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-394" w:type="dxa"/>
        <w:tblLook w:val="0000" w:firstRow="0" w:lastRow="0" w:firstColumn="0" w:lastColumn="0" w:noHBand="0" w:noVBand="0"/>
      </w:tblPr>
      <w:tblGrid>
        <w:gridCol w:w="261"/>
        <w:gridCol w:w="3729"/>
        <w:gridCol w:w="1824"/>
        <w:gridCol w:w="4150"/>
      </w:tblGrid>
      <w:tr w:rsidR="00137D2D" w:rsidRPr="00090107" w:rsidTr="0028339C">
        <w:trPr>
          <w:trHeight w:val="1511"/>
        </w:trPr>
        <w:tc>
          <w:tcPr>
            <w:tcW w:w="3990" w:type="dxa"/>
            <w:gridSpan w:val="2"/>
          </w:tcPr>
          <w:p w:rsidR="00137D2D" w:rsidRPr="00090107" w:rsidRDefault="00137D2D" w:rsidP="0028339C">
            <w:pPr>
              <w:jc w:val="center"/>
              <w:rPr>
                <w:b/>
                <w:sz w:val="20"/>
                <w:szCs w:val="20"/>
              </w:rPr>
            </w:pPr>
            <w:r w:rsidRPr="00090107">
              <w:rPr>
                <w:b/>
                <w:sz w:val="20"/>
                <w:szCs w:val="20"/>
              </w:rPr>
              <w:t>БАШКОРТОСТАН РЕСПУБЛИКА</w:t>
            </w:r>
            <w:r w:rsidRPr="00090107">
              <w:rPr>
                <w:b/>
                <w:sz w:val="20"/>
                <w:szCs w:val="20"/>
                <w:lang w:val="en-US"/>
              </w:rPr>
              <w:t>h</w:t>
            </w:r>
            <w:r w:rsidRPr="00090107">
              <w:rPr>
                <w:b/>
                <w:sz w:val="20"/>
                <w:szCs w:val="20"/>
              </w:rPr>
              <w:t>Ы</w:t>
            </w:r>
          </w:p>
          <w:p w:rsidR="00137D2D" w:rsidRPr="00090107" w:rsidRDefault="00137D2D" w:rsidP="0028339C">
            <w:pPr>
              <w:jc w:val="center"/>
              <w:rPr>
                <w:b/>
                <w:sz w:val="20"/>
                <w:szCs w:val="20"/>
              </w:rPr>
            </w:pPr>
            <w:r w:rsidRPr="00090107">
              <w:rPr>
                <w:b/>
                <w:sz w:val="20"/>
                <w:szCs w:val="20"/>
              </w:rPr>
              <w:t>БЛАГОВЕЩЕН РАЙОНЫ</w:t>
            </w:r>
          </w:p>
          <w:p w:rsidR="00137D2D" w:rsidRPr="00090107" w:rsidRDefault="00137D2D" w:rsidP="0028339C">
            <w:pPr>
              <w:jc w:val="center"/>
              <w:rPr>
                <w:b/>
                <w:sz w:val="20"/>
                <w:szCs w:val="20"/>
              </w:rPr>
            </w:pPr>
            <w:r w:rsidRPr="00090107">
              <w:rPr>
                <w:b/>
                <w:sz w:val="20"/>
                <w:szCs w:val="20"/>
              </w:rPr>
              <w:t>МУНИЦИПАЛЬ РАЙОНЫНЫҢ</w:t>
            </w:r>
          </w:p>
          <w:p w:rsidR="00137D2D" w:rsidRPr="00090107" w:rsidRDefault="00137D2D" w:rsidP="0028339C">
            <w:pPr>
              <w:jc w:val="center"/>
              <w:rPr>
                <w:b/>
                <w:sz w:val="20"/>
                <w:szCs w:val="20"/>
              </w:rPr>
            </w:pPr>
            <w:r w:rsidRPr="00090107">
              <w:rPr>
                <w:b/>
                <w:sz w:val="20"/>
                <w:szCs w:val="20"/>
              </w:rPr>
              <w:t>ИЛЬИНО - ПОЛЯНА</w:t>
            </w:r>
          </w:p>
          <w:p w:rsidR="00137D2D" w:rsidRPr="00090107" w:rsidRDefault="00137D2D" w:rsidP="0028339C">
            <w:pPr>
              <w:jc w:val="center"/>
              <w:rPr>
                <w:b/>
                <w:sz w:val="20"/>
                <w:szCs w:val="20"/>
              </w:rPr>
            </w:pPr>
            <w:r w:rsidRPr="00090107">
              <w:rPr>
                <w:b/>
                <w:sz w:val="20"/>
                <w:szCs w:val="20"/>
              </w:rPr>
              <w:t>АУЫЛ СОВЕТЫ</w:t>
            </w:r>
          </w:p>
          <w:p w:rsidR="00137D2D" w:rsidRPr="00090107" w:rsidRDefault="00137D2D" w:rsidP="0028339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0107">
              <w:rPr>
                <w:b/>
                <w:sz w:val="20"/>
                <w:szCs w:val="20"/>
              </w:rPr>
              <w:t>АУЫЛ  БИЛӘМӘҺЕ</w:t>
            </w:r>
            <w:proofErr w:type="gramEnd"/>
            <w:r w:rsidRPr="00090107">
              <w:rPr>
                <w:b/>
                <w:sz w:val="20"/>
                <w:szCs w:val="20"/>
              </w:rPr>
              <w:t xml:space="preserve"> ХАКИМИӘТЕ</w:t>
            </w:r>
          </w:p>
          <w:p w:rsidR="00137D2D" w:rsidRPr="00090107" w:rsidRDefault="00137D2D" w:rsidP="0028339C">
            <w:pPr>
              <w:tabs>
                <w:tab w:val="left" w:pos="405"/>
                <w:tab w:val="center" w:pos="1988"/>
              </w:tabs>
              <w:jc w:val="center"/>
              <w:rPr>
                <w:sz w:val="20"/>
                <w:szCs w:val="20"/>
              </w:rPr>
            </w:pPr>
            <w:r w:rsidRPr="00090107">
              <w:t xml:space="preserve"> </w:t>
            </w:r>
            <w:r w:rsidRPr="00090107">
              <w:rPr>
                <w:sz w:val="20"/>
                <w:szCs w:val="20"/>
              </w:rPr>
              <w:t xml:space="preserve">Советская </w:t>
            </w:r>
            <w:proofErr w:type="spellStart"/>
            <w:r w:rsidRPr="00090107">
              <w:rPr>
                <w:sz w:val="20"/>
                <w:szCs w:val="20"/>
              </w:rPr>
              <w:t>урамы</w:t>
            </w:r>
            <w:proofErr w:type="spellEnd"/>
            <w:r w:rsidRPr="00090107">
              <w:rPr>
                <w:sz w:val="20"/>
                <w:szCs w:val="20"/>
              </w:rPr>
              <w:t xml:space="preserve">, 12, Ильино - Поляна, а, </w:t>
            </w:r>
            <w:proofErr w:type="spellStart"/>
            <w:r w:rsidRPr="00090107">
              <w:rPr>
                <w:sz w:val="20"/>
                <w:szCs w:val="20"/>
              </w:rPr>
              <w:t>Благовещен</w:t>
            </w:r>
            <w:proofErr w:type="spellEnd"/>
            <w:r w:rsidRPr="00090107">
              <w:rPr>
                <w:sz w:val="20"/>
                <w:szCs w:val="20"/>
              </w:rPr>
              <w:t xml:space="preserve"> районы, РБ, 453447</w:t>
            </w:r>
          </w:p>
        </w:tc>
        <w:tc>
          <w:tcPr>
            <w:tcW w:w="1824" w:type="dxa"/>
          </w:tcPr>
          <w:p w:rsidR="00137D2D" w:rsidRPr="00090107" w:rsidRDefault="00137D2D" w:rsidP="0028339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50" w:type="dxa"/>
          </w:tcPr>
          <w:p w:rsidR="00137D2D" w:rsidRPr="00090107" w:rsidRDefault="00137D2D" w:rsidP="0028339C">
            <w:pPr>
              <w:jc w:val="center"/>
              <w:rPr>
                <w:b/>
                <w:sz w:val="20"/>
                <w:szCs w:val="20"/>
              </w:rPr>
            </w:pPr>
            <w:r w:rsidRPr="00090107">
              <w:rPr>
                <w:b/>
                <w:sz w:val="20"/>
                <w:szCs w:val="20"/>
              </w:rPr>
              <w:t>АДМИНИСТРАЦИЯ СЕЛЬСКОГО ПОСЕЛЕНИЯ ИЛЬИНО - ПОЛЯНСКИЙ СЕЛЬСОВЕТ</w:t>
            </w:r>
          </w:p>
          <w:p w:rsidR="00137D2D" w:rsidRPr="00090107" w:rsidRDefault="00137D2D" w:rsidP="0028339C">
            <w:pPr>
              <w:jc w:val="center"/>
              <w:rPr>
                <w:b/>
                <w:sz w:val="20"/>
                <w:szCs w:val="20"/>
              </w:rPr>
            </w:pPr>
            <w:r w:rsidRPr="00090107">
              <w:rPr>
                <w:b/>
                <w:sz w:val="20"/>
                <w:szCs w:val="20"/>
              </w:rPr>
              <w:t>МУНИЦИПАЛЬНОГО РАЙОНА БЛАГОВЕЩЕНСКИЙ РАЙОН</w:t>
            </w:r>
          </w:p>
          <w:p w:rsidR="00137D2D" w:rsidRPr="00090107" w:rsidRDefault="00137D2D" w:rsidP="0028339C">
            <w:pPr>
              <w:jc w:val="center"/>
              <w:rPr>
                <w:b/>
                <w:sz w:val="20"/>
                <w:szCs w:val="20"/>
              </w:rPr>
            </w:pPr>
            <w:r w:rsidRPr="00090107">
              <w:rPr>
                <w:b/>
                <w:sz w:val="20"/>
                <w:szCs w:val="20"/>
              </w:rPr>
              <w:t>РЕСПУБЛИКИ БАШКОРТОСТАН</w:t>
            </w:r>
          </w:p>
          <w:p w:rsidR="00137D2D" w:rsidRPr="00090107" w:rsidRDefault="00137D2D" w:rsidP="0028339C">
            <w:pPr>
              <w:jc w:val="center"/>
              <w:rPr>
                <w:sz w:val="20"/>
                <w:szCs w:val="20"/>
              </w:rPr>
            </w:pPr>
            <w:r w:rsidRPr="00090107">
              <w:rPr>
                <w:sz w:val="20"/>
                <w:szCs w:val="20"/>
              </w:rPr>
              <w:t>ул. Советская, д.12, с. Ильино - Поляна</w:t>
            </w:r>
          </w:p>
          <w:p w:rsidR="00137D2D" w:rsidRPr="00090107" w:rsidRDefault="00137D2D" w:rsidP="0028339C">
            <w:pPr>
              <w:jc w:val="center"/>
            </w:pPr>
            <w:r w:rsidRPr="00090107">
              <w:rPr>
                <w:sz w:val="20"/>
                <w:szCs w:val="20"/>
              </w:rPr>
              <w:t>Благовещенского района, РБ,453447</w:t>
            </w:r>
          </w:p>
        </w:tc>
      </w:tr>
      <w:tr w:rsidR="00137D2D" w:rsidRPr="00090107" w:rsidTr="0028339C">
        <w:trPr>
          <w:gridBefore w:val="1"/>
          <w:wBefore w:w="261" w:type="dxa"/>
          <w:trHeight w:val="100"/>
        </w:trPr>
        <w:tc>
          <w:tcPr>
            <w:tcW w:w="9703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137D2D" w:rsidRPr="00090107" w:rsidRDefault="00137D2D" w:rsidP="0028339C"/>
        </w:tc>
      </w:tr>
    </w:tbl>
    <w:p w:rsidR="00137D2D" w:rsidRPr="00137D2D" w:rsidRDefault="00137D2D" w:rsidP="00137D2D">
      <w:pPr>
        <w:pStyle w:val="af3"/>
        <w:spacing w:line="360" w:lineRule="auto"/>
        <w:jc w:val="center"/>
        <w:rPr>
          <w:b/>
          <w:caps/>
          <w:sz w:val="28"/>
          <w:szCs w:val="28"/>
          <w:lang w:val="be-BY"/>
        </w:rPr>
      </w:pPr>
      <w:r w:rsidRPr="00137D2D">
        <w:rPr>
          <w:b/>
          <w:sz w:val="28"/>
          <w:szCs w:val="28"/>
        </w:rPr>
        <w:softHyphen/>
      </w:r>
      <w:r w:rsidRPr="00137D2D">
        <w:rPr>
          <w:b/>
          <w:sz w:val="28"/>
          <w:szCs w:val="28"/>
        </w:rPr>
        <w:softHyphen/>
      </w:r>
      <w:r w:rsidRPr="00137D2D">
        <w:rPr>
          <w:b/>
          <w:sz w:val="28"/>
          <w:szCs w:val="28"/>
        </w:rPr>
        <w:softHyphen/>
      </w:r>
      <w:r w:rsidRPr="00137D2D">
        <w:rPr>
          <w:b/>
          <w:sz w:val="28"/>
          <w:szCs w:val="28"/>
        </w:rPr>
        <w:softHyphen/>
      </w:r>
      <w:r w:rsidRPr="00137D2D">
        <w:rPr>
          <w:b/>
          <w:sz w:val="28"/>
          <w:szCs w:val="28"/>
        </w:rPr>
        <w:softHyphen/>
      </w:r>
      <w:r w:rsidRPr="00137D2D">
        <w:rPr>
          <w:b/>
          <w:sz w:val="28"/>
          <w:szCs w:val="28"/>
        </w:rPr>
        <w:softHyphen/>
      </w:r>
      <w:r w:rsidRPr="00137D2D">
        <w:rPr>
          <w:b/>
          <w:sz w:val="28"/>
          <w:szCs w:val="28"/>
        </w:rPr>
        <w:softHyphen/>
      </w:r>
      <w:r w:rsidRPr="00137D2D">
        <w:rPr>
          <w:b/>
          <w:sz w:val="28"/>
          <w:szCs w:val="28"/>
        </w:rPr>
        <w:softHyphen/>
      </w:r>
      <w:r w:rsidRPr="00137D2D">
        <w:rPr>
          <w:b/>
          <w:sz w:val="28"/>
          <w:szCs w:val="28"/>
        </w:rPr>
        <w:softHyphen/>
      </w:r>
      <w:r w:rsidRPr="00137D2D">
        <w:rPr>
          <w:b/>
          <w:sz w:val="28"/>
          <w:szCs w:val="28"/>
        </w:rPr>
        <w:softHyphen/>
      </w:r>
      <w:r w:rsidRPr="00137D2D">
        <w:rPr>
          <w:b/>
          <w:sz w:val="28"/>
          <w:szCs w:val="28"/>
        </w:rPr>
        <w:softHyphen/>
      </w:r>
      <w:r w:rsidRPr="00137D2D">
        <w:rPr>
          <w:b/>
          <w:sz w:val="28"/>
          <w:szCs w:val="28"/>
        </w:rPr>
        <w:softHyphen/>
      </w:r>
      <w:r w:rsidRPr="00137D2D">
        <w:rPr>
          <w:b/>
          <w:sz w:val="28"/>
          <w:szCs w:val="28"/>
        </w:rPr>
        <w:softHyphen/>
      </w:r>
      <w:r w:rsidRPr="00137D2D">
        <w:rPr>
          <w:b/>
          <w:sz w:val="28"/>
          <w:szCs w:val="28"/>
        </w:rPr>
        <w:softHyphen/>
      </w:r>
      <w:r w:rsidRPr="00137D2D">
        <w:rPr>
          <w:b/>
          <w:sz w:val="28"/>
          <w:szCs w:val="28"/>
        </w:rPr>
        <w:softHyphen/>
      </w:r>
      <w:r w:rsidRPr="00137D2D">
        <w:rPr>
          <w:b/>
          <w:sz w:val="28"/>
          <w:szCs w:val="28"/>
          <w:lang w:val="be-BY"/>
        </w:rPr>
        <w:t xml:space="preserve">  </w:t>
      </w:r>
      <w:r w:rsidRPr="00137D2D">
        <w:rPr>
          <w:b/>
          <w:sz w:val="28"/>
          <w:szCs w:val="28"/>
        </w:rPr>
        <w:t xml:space="preserve">       </w:t>
      </w:r>
      <w:r w:rsidRPr="00137D2D">
        <w:rPr>
          <w:b/>
          <w:sz w:val="28"/>
          <w:szCs w:val="28"/>
          <w:lang w:val="be-BY"/>
        </w:rPr>
        <w:t xml:space="preserve">   К</w:t>
      </w:r>
      <w:r w:rsidRPr="00137D2D">
        <w:rPr>
          <w:b/>
          <w:caps/>
          <w:sz w:val="28"/>
          <w:szCs w:val="28"/>
          <w:lang w:val="be-BY"/>
        </w:rPr>
        <w:t>арар</w:t>
      </w:r>
      <w:r w:rsidRPr="00137D2D">
        <w:rPr>
          <w:b/>
          <w:caps/>
          <w:sz w:val="28"/>
          <w:szCs w:val="28"/>
          <w:lang w:val="be-BY"/>
        </w:rPr>
        <w:tab/>
        <w:t xml:space="preserve">                                                     </w:t>
      </w:r>
      <w:r w:rsidRPr="00137D2D">
        <w:rPr>
          <w:b/>
          <w:sz w:val="28"/>
          <w:szCs w:val="28"/>
          <w:lang w:val="be-BY"/>
        </w:rPr>
        <w:t xml:space="preserve">                    </w:t>
      </w:r>
      <w:r w:rsidRPr="00137D2D">
        <w:rPr>
          <w:b/>
          <w:caps/>
          <w:sz w:val="28"/>
          <w:szCs w:val="28"/>
          <w:lang w:val="be-BY"/>
        </w:rPr>
        <w:t>постановление</w:t>
      </w:r>
    </w:p>
    <w:p w:rsidR="00137D2D" w:rsidRPr="00090107" w:rsidRDefault="00137D2D" w:rsidP="00137D2D">
      <w:pPr>
        <w:pStyle w:val="af3"/>
        <w:spacing w:line="360" w:lineRule="auto"/>
        <w:jc w:val="center"/>
        <w:rPr>
          <w:b/>
          <w:szCs w:val="28"/>
        </w:rPr>
      </w:pPr>
    </w:p>
    <w:p w:rsidR="00137D2D" w:rsidRDefault="00137D2D" w:rsidP="00137D2D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ноябрь</w:t>
      </w:r>
      <w:proofErr w:type="gramEnd"/>
      <w:r w:rsidRPr="000901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2022 й.                     № </w:t>
      </w:r>
      <w:r>
        <w:rPr>
          <w:sz w:val="28"/>
          <w:szCs w:val="28"/>
        </w:rPr>
        <w:t>90</w:t>
      </w:r>
      <w:r w:rsidRPr="0009010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ноября</w:t>
      </w:r>
      <w:r w:rsidRPr="00090107">
        <w:rPr>
          <w:sz w:val="28"/>
          <w:szCs w:val="28"/>
        </w:rPr>
        <w:t xml:space="preserve">  20</w:t>
      </w:r>
      <w:r>
        <w:rPr>
          <w:sz w:val="28"/>
          <w:szCs w:val="28"/>
        </w:rPr>
        <w:t>22</w:t>
      </w:r>
      <w:proofErr w:type="gramEnd"/>
      <w:r w:rsidRPr="00090107">
        <w:rPr>
          <w:sz w:val="28"/>
          <w:szCs w:val="28"/>
        </w:rPr>
        <w:t xml:space="preserve"> г</w:t>
      </w:r>
    </w:p>
    <w:p w:rsidR="00137D2D" w:rsidRDefault="00137D2D" w:rsidP="00137D2D">
      <w:pPr>
        <w:autoSpaceDE w:val="0"/>
        <w:autoSpaceDN w:val="0"/>
        <w:adjustRightInd w:val="0"/>
        <w:jc w:val="center"/>
        <w:rPr>
          <w:rStyle w:val="aff4"/>
          <w:bCs w:val="0"/>
          <w:sz w:val="28"/>
          <w:szCs w:val="28"/>
        </w:rPr>
      </w:pPr>
    </w:p>
    <w:p w:rsidR="00137D2D" w:rsidRDefault="00137D2D" w:rsidP="00137D2D">
      <w:pPr>
        <w:autoSpaceDE w:val="0"/>
        <w:autoSpaceDN w:val="0"/>
        <w:adjustRightInd w:val="0"/>
        <w:jc w:val="center"/>
        <w:rPr>
          <w:rStyle w:val="aff4"/>
          <w:bCs w:val="0"/>
          <w:sz w:val="28"/>
          <w:szCs w:val="28"/>
        </w:rPr>
      </w:pPr>
    </w:p>
    <w:p w:rsidR="00137D2D" w:rsidRDefault="00137D2D" w:rsidP="00137D2D">
      <w:pPr>
        <w:autoSpaceDE w:val="0"/>
        <w:autoSpaceDN w:val="0"/>
        <w:adjustRightInd w:val="0"/>
        <w:jc w:val="center"/>
        <w:rPr>
          <w:rStyle w:val="aff4"/>
          <w:bCs w:val="0"/>
          <w:sz w:val="28"/>
          <w:szCs w:val="28"/>
        </w:rPr>
      </w:pPr>
    </w:p>
    <w:p w:rsidR="0084740D" w:rsidRPr="0084740D" w:rsidRDefault="0084740D" w:rsidP="0084740D">
      <w:pPr>
        <w:jc w:val="both"/>
        <w:rPr>
          <w:rFonts w:cs="Times New Roman"/>
          <w:b/>
          <w:shd w:val="clear" w:color="auto" w:fill="FFFFFF"/>
        </w:rPr>
      </w:pPr>
    </w:p>
    <w:p w:rsidR="0084740D" w:rsidRPr="0084740D" w:rsidRDefault="0084740D" w:rsidP="0084740D">
      <w:pPr>
        <w:jc w:val="center"/>
        <w:rPr>
          <w:rFonts w:eastAsia="Times New Roman"/>
          <w:sz w:val="28"/>
          <w:szCs w:val="28"/>
          <w:lang w:eastAsia="ru-RU"/>
        </w:rPr>
      </w:pPr>
      <w:r w:rsidRPr="0084740D">
        <w:rPr>
          <w:sz w:val="28"/>
          <w:szCs w:val="28"/>
          <w:shd w:val="clear" w:color="auto" w:fill="FFFFFF"/>
        </w:rPr>
        <w:t xml:space="preserve">Об утверждении порядка осуществления бюджетных инвестиций в объекты муниципальной собственности сельского поселения </w:t>
      </w:r>
      <w:r w:rsidR="00581C34">
        <w:rPr>
          <w:rFonts w:eastAsia="Times New Roman"/>
          <w:sz w:val="28"/>
          <w:szCs w:val="28"/>
          <w:lang w:eastAsia="ru-RU"/>
        </w:rPr>
        <w:t>Ильино-Полянский</w:t>
      </w:r>
      <w:r w:rsidRPr="0084740D">
        <w:rPr>
          <w:rFonts w:eastAsia="Times New Roman"/>
          <w:sz w:val="28"/>
          <w:szCs w:val="28"/>
          <w:lang w:eastAsia="ru-RU"/>
        </w:rPr>
        <w:t xml:space="preserve"> сельсовет муниципального района </w:t>
      </w:r>
      <w:r w:rsidR="00D14B9E">
        <w:rPr>
          <w:rFonts w:eastAsia="Times New Roman"/>
          <w:sz w:val="28"/>
          <w:szCs w:val="28"/>
          <w:lang w:eastAsia="ru-RU"/>
        </w:rPr>
        <w:t>Благовещенский</w:t>
      </w:r>
      <w:r w:rsidRPr="0084740D">
        <w:rPr>
          <w:rFonts w:eastAsia="Times New Roman"/>
          <w:sz w:val="28"/>
          <w:szCs w:val="28"/>
          <w:lang w:eastAsia="ru-RU"/>
        </w:rPr>
        <w:t xml:space="preserve"> район Республики Башкортостан</w:t>
      </w:r>
    </w:p>
    <w:p w:rsidR="0084740D" w:rsidRPr="0084740D" w:rsidRDefault="0084740D" w:rsidP="0084740D">
      <w:pPr>
        <w:rPr>
          <w:rFonts w:eastAsia="Times New Roman"/>
          <w:sz w:val="28"/>
          <w:szCs w:val="28"/>
          <w:lang w:eastAsia="ru-RU"/>
        </w:rPr>
      </w:pPr>
    </w:p>
    <w:p w:rsidR="0084740D" w:rsidRPr="0084740D" w:rsidRDefault="0084740D" w:rsidP="0084740D">
      <w:pPr>
        <w:jc w:val="both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>В соответствии со статьей 79 Бюджетного кодекса Российской Федерации</w:t>
      </w:r>
    </w:p>
    <w:p w:rsidR="0084740D" w:rsidRPr="0084740D" w:rsidRDefault="0084740D" w:rsidP="0084740D">
      <w:pPr>
        <w:jc w:val="both"/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jc w:val="both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>ПОСТАНОВЛЯЮ:</w:t>
      </w:r>
    </w:p>
    <w:p w:rsidR="0084740D" w:rsidRPr="0084740D" w:rsidRDefault="0084740D" w:rsidP="0084740D">
      <w:pPr>
        <w:jc w:val="both"/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pStyle w:val="af2"/>
        <w:numPr>
          <w:ilvl w:val="0"/>
          <w:numId w:val="45"/>
        </w:numPr>
        <w:jc w:val="both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 xml:space="preserve">Утвердить прилагаемый Порядок осуществления бюджетных инвестиций в объекты муниципальной собственности сельского поселения </w:t>
      </w:r>
      <w:r w:rsidR="00581C34">
        <w:rPr>
          <w:sz w:val="28"/>
          <w:szCs w:val="28"/>
        </w:rPr>
        <w:t>Ильино-Полянский</w:t>
      </w:r>
      <w:r w:rsidRPr="0084740D">
        <w:rPr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D14B9E">
        <w:rPr>
          <w:sz w:val="28"/>
          <w:szCs w:val="28"/>
          <w:shd w:val="clear" w:color="auto" w:fill="FFFFFF"/>
        </w:rPr>
        <w:t>Благовещенский</w:t>
      </w:r>
      <w:r w:rsidRPr="0084740D">
        <w:rPr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:rsidR="0084740D" w:rsidRPr="0084740D" w:rsidRDefault="0084740D" w:rsidP="0084740D">
      <w:pPr>
        <w:pStyle w:val="af2"/>
        <w:numPr>
          <w:ilvl w:val="0"/>
          <w:numId w:val="45"/>
        </w:numPr>
        <w:jc w:val="both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84740D" w:rsidRPr="0084740D" w:rsidRDefault="0084740D" w:rsidP="0084740D">
      <w:pPr>
        <w:jc w:val="both"/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Default="0084740D" w:rsidP="0084740D">
      <w:pPr>
        <w:rPr>
          <w:sz w:val="28"/>
          <w:szCs w:val="28"/>
          <w:shd w:val="clear" w:color="auto" w:fill="FFFFFF"/>
        </w:rPr>
      </w:pPr>
    </w:p>
    <w:p w:rsidR="00137D2D" w:rsidRDefault="00137D2D" w:rsidP="0084740D">
      <w:pPr>
        <w:rPr>
          <w:sz w:val="28"/>
          <w:szCs w:val="28"/>
          <w:shd w:val="clear" w:color="auto" w:fill="FFFFFF"/>
        </w:rPr>
      </w:pPr>
    </w:p>
    <w:p w:rsidR="00137D2D" w:rsidRPr="0084740D" w:rsidRDefault="00137D2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 xml:space="preserve">Глава сельского поселения                                       </w:t>
      </w:r>
      <w:proofErr w:type="spellStart"/>
      <w:r w:rsidR="000152FC">
        <w:rPr>
          <w:sz w:val="28"/>
          <w:szCs w:val="28"/>
          <w:shd w:val="clear" w:color="auto" w:fill="FFFFFF"/>
        </w:rPr>
        <w:t>Рыхтеров</w:t>
      </w:r>
      <w:proofErr w:type="spellEnd"/>
      <w:r w:rsidR="000152FC">
        <w:rPr>
          <w:sz w:val="28"/>
          <w:szCs w:val="28"/>
          <w:shd w:val="clear" w:color="auto" w:fill="FFFFFF"/>
        </w:rPr>
        <w:t xml:space="preserve"> С.П.</w:t>
      </w: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Default="0084740D" w:rsidP="0084740D">
      <w:pPr>
        <w:jc w:val="right"/>
        <w:rPr>
          <w:shd w:val="clear" w:color="auto" w:fill="FFFFFF"/>
        </w:rPr>
      </w:pPr>
    </w:p>
    <w:p w:rsidR="00D14B9E" w:rsidRDefault="00D14B9E" w:rsidP="0084740D">
      <w:pPr>
        <w:jc w:val="right"/>
        <w:rPr>
          <w:shd w:val="clear" w:color="auto" w:fill="FFFFFF"/>
        </w:rPr>
      </w:pPr>
    </w:p>
    <w:p w:rsidR="00D14B9E" w:rsidRDefault="00D14B9E" w:rsidP="0084740D">
      <w:pPr>
        <w:jc w:val="right"/>
        <w:rPr>
          <w:shd w:val="clear" w:color="auto" w:fill="FFFFFF"/>
        </w:rPr>
      </w:pPr>
    </w:p>
    <w:p w:rsidR="00D14B9E" w:rsidRDefault="00D14B9E" w:rsidP="0084740D">
      <w:pPr>
        <w:jc w:val="right"/>
        <w:rPr>
          <w:shd w:val="clear" w:color="auto" w:fill="FFFFFF"/>
        </w:rPr>
      </w:pPr>
    </w:p>
    <w:p w:rsidR="00D14B9E" w:rsidRPr="0084740D" w:rsidRDefault="00D14B9E" w:rsidP="0084740D">
      <w:pPr>
        <w:jc w:val="right"/>
        <w:rPr>
          <w:shd w:val="clear" w:color="auto" w:fill="FFFFFF"/>
        </w:rPr>
      </w:pPr>
    </w:p>
    <w:p w:rsidR="0084740D" w:rsidRPr="0084740D" w:rsidRDefault="0084740D" w:rsidP="0084740D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lastRenderedPageBreak/>
        <w:t xml:space="preserve">                                          </w:t>
      </w:r>
    </w:p>
    <w:p w:rsidR="0084740D" w:rsidRPr="0084740D" w:rsidRDefault="0084740D" w:rsidP="0084740D">
      <w:pPr>
        <w:jc w:val="right"/>
        <w:rPr>
          <w:sz w:val="20"/>
          <w:szCs w:val="20"/>
          <w:shd w:val="clear" w:color="auto" w:fill="FFFFFF"/>
        </w:rPr>
      </w:pPr>
    </w:p>
    <w:p w:rsidR="0084740D" w:rsidRPr="0084740D" w:rsidRDefault="0084740D" w:rsidP="0084740D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                            </w:t>
      </w:r>
    </w:p>
    <w:p w:rsidR="0084740D" w:rsidRPr="0084740D" w:rsidRDefault="0084740D" w:rsidP="00D14B9E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</w:t>
      </w:r>
    </w:p>
    <w:p w:rsidR="00D14B9E" w:rsidRDefault="00D14B9E" w:rsidP="0084740D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Приложение № 1                         </w:t>
      </w:r>
      <w:r w:rsidR="0084740D" w:rsidRPr="0084740D">
        <w:rPr>
          <w:sz w:val="20"/>
          <w:szCs w:val="20"/>
          <w:shd w:val="clear" w:color="auto" w:fill="FFFFFF"/>
        </w:rPr>
        <w:t xml:space="preserve">                                                     </w:t>
      </w:r>
    </w:p>
    <w:p w:rsidR="0084740D" w:rsidRPr="0084740D" w:rsidRDefault="0084740D" w:rsidP="0084740D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к постановлению главы                                                                               </w:t>
      </w:r>
    </w:p>
    <w:p w:rsidR="0084740D" w:rsidRPr="0084740D" w:rsidRDefault="0084740D" w:rsidP="0084740D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сельского поселения  </w:t>
      </w:r>
    </w:p>
    <w:p w:rsidR="0084740D" w:rsidRPr="0084740D" w:rsidRDefault="0084740D" w:rsidP="0084740D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84740D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</w:t>
      </w:r>
      <w:r w:rsidR="00581C34">
        <w:rPr>
          <w:rFonts w:cs="Times New Roman"/>
          <w:sz w:val="20"/>
          <w:szCs w:val="20"/>
          <w:shd w:val="clear" w:color="auto" w:fill="FFFFFF"/>
        </w:rPr>
        <w:t xml:space="preserve">Ильино-Полянский </w:t>
      </w:r>
      <w:r w:rsidRPr="0084740D">
        <w:rPr>
          <w:rFonts w:cs="Times New Roman"/>
          <w:sz w:val="20"/>
          <w:szCs w:val="20"/>
          <w:shd w:val="clear" w:color="auto" w:fill="FFFFFF"/>
        </w:rPr>
        <w:t xml:space="preserve">сельсовет </w:t>
      </w:r>
    </w:p>
    <w:p w:rsidR="0084740D" w:rsidRPr="0084740D" w:rsidRDefault="0084740D" w:rsidP="0084740D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84740D">
        <w:rPr>
          <w:rFonts w:cs="Times New Roman"/>
          <w:sz w:val="20"/>
          <w:szCs w:val="20"/>
          <w:shd w:val="clear" w:color="auto" w:fill="FFFFFF"/>
        </w:rPr>
        <w:t xml:space="preserve">муниципального района </w:t>
      </w:r>
    </w:p>
    <w:p w:rsidR="0084740D" w:rsidRPr="0084740D" w:rsidRDefault="0084740D" w:rsidP="0084740D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84740D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="00D14B9E">
        <w:rPr>
          <w:rFonts w:cs="Times New Roman"/>
          <w:sz w:val="20"/>
          <w:szCs w:val="20"/>
          <w:shd w:val="clear" w:color="auto" w:fill="FFFFFF"/>
        </w:rPr>
        <w:t>Благовещенский</w:t>
      </w:r>
      <w:r w:rsidRPr="0084740D">
        <w:rPr>
          <w:rFonts w:cs="Times New Roman"/>
          <w:sz w:val="20"/>
          <w:szCs w:val="20"/>
          <w:shd w:val="clear" w:color="auto" w:fill="FFFFFF"/>
        </w:rPr>
        <w:t xml:space="preserve"> район </w:t>
      </w:r>
    </w:p>
    <w:p w:rsidR="0084740D" w:rsidRPr="0084740D" w:rsidRDefault="0084740D" w:rsidP="0084740D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84740D">
        <w:rPr>
          <w:rFonts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84740D" w:rsidRPr="0084740D" w:rsidRDefault="0084740D" w:rsidP="0084740D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84740D">
        <w:rPr>
          <w:rFonts w:cs="Times New Roman"/>
          <w:sz w:val="20"/>
          <w:szCs w:val="20"/>
          <w:shd w:val="clear" w:color="auto" w:fill="FFFFFF"/>
        </w:rPr>
        <w:t xml:space="preserve">                               </w:t>
      </w:r>
      <w:r w:rsidR="00613112">
        <w:rPr>
          <w:rFonts w:cs="Times New Roman"/>
          <w:sz w:val="20"/>
          <w:szCs w:val="20"/>
          <w:shd w:val="clear" w:color="auto" w:fill="FFFFFF"/>
        </w:rPr>
        <w:t xml:space="preserve">                              </w:t>
      </w:r>
      <w:r w:rsidRPr="0084740D">
        <w:rPr>
          <w:rFonts w:cs="Times New Roman"/>
          <w:sz w:val="20"/>
          <w:szCs w:val="20"/>
          <w:shd w:val="clear" w:color="auto" w:fill="FFFFFF"/>
        </w:rPr>
        <w:t>о</w:t>
      </w:r>
      <w:r w:rsidR="00613112">
        <w:rPr>
          <w:rFonts w:cs="Times New Roman"/>
          <w:sz w:val="20"/>
          <w:szCs w:val="20"/>
          <w:shd w:val="clear" w:color="auto" w:fill="FFFFFF"/>
        </w:rPr>
        <w:t xml:space="preserve">т </w:t>
      </w:r>
      <w:r w:rsidR="00613112" w:rsidRPr="00D14B9E">
        <w:rPr>
          <w:rFonts w:cs="Times New Roman"/>
          <w:sz w:val="20"/>
          <w:szCs w:val="20"/>
          <w:highlight w:val="yellow"/>
          <w:shd w:val="clear" w:color="auto" w:fill="FFFFFF"/>
        </w:rPr>
        <w:t>21</w:t>
      </w:r>
      <w:r w:rsidR="00613112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D14B9E">
        <w:rPr>
          <w:rFonts w:cs="Times New Roman"/>
          <w:sz w:val="20"/>
          <w:szCs w:val="20"/>
          <w:shd w:val="clear" w:color="auto" w:fill="FFFFFF"/>
        </w:rPr>
        <w:t>ноября</w:t>
      </w:r>
      <w:r w:rsidR="00613112">
        <w:rPr>
          <w:rFonts w:cs="Times New Roman"/>
          <w:sz w:val="20"/>
          <w:szCs w:val="20"/>
          <w:shd w:val="clear" w:color="auto" w:fill="FFFFFF"/>
        </w:rPr>
        <w:t xml:space="preserve"> 202</w:t>
      </w:r>
      <w:r w:rsidR="00D14B9E">
        <w:rPr>
          <w:rFonts w:cs="Times New Roman"/>
          <w:sz w:val="20"/>
          <w:szCs w:val="20"/>
          <w:shd w:val="clear" w:color="auto" w:fill="FFFFFF"/>
        </w:rPr>
        <w:t>2</w:t>
      </w:r>
      <w:r w:rsidRPr="0084740D">
        <w:rPr>
          <w:rFonts w:cs="Times New Roman"/>
          <w:sz w:val="20"/>
          <w:szCs w:val="20"/>
          <w:shd w:val="clear" w:color="auto" w:fill="FFFFFF"/>
        </w:rPr>
        <w:t xml:space="preserve"> года          №</w:t>
      </w:r>
      <w:r w:rsidR="00137D2D">
        <w:rPr>
          <w:rFonts w:cs="Times New Roman"/>
          <w:sz w:val="20"/>
          <w:szCs w:val="20"/>
          <w:shd w:val="clear" w:color="auto" w:fill="FFFFFF"/>
        </w:rPr>
        <w:t>90</w:t>
      </w:r>
      <w:bookmarkStart w:id="0" w:name="_GoBack"/>
      <w:bookmarkEnd w:id="0"/>
    </w:p>
    <w:p w:rsidR="0084740D" w:rsidRPr="0084740D" w:rsidRDefault="0084740D" w:rsidP="0084740D">
      <w:pPr>
        <w:pStyle w:val="af2"/>
        <w:ind w:left="709"/>
        <w:jc w:val="both"/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jc w:val="center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>ПОРЯДОК</w:t>
      </w:r>
    </w:p>
    <w:p w:rsidR="0084740D" w:rsidRPr="0084740D" w:rsidRDefault="0084740D" w:rsidP="0084740D">
      <w:pPr>
        <w:jc w:val="center"/>
        <w:rPr>
          <w:rFonts w:eastAsia="Times New Roman"/>
          <w:sz w:val="28"/>
          <w:szCs w:val="28"/>
          <w:lang w:eastAsia="ru-RU"/>
        </w:rPr>
      </w:pPr>
      <w:r w:rsidRPr="0084740D">
        <w:rPr>
          <w:sz w:val="28"/>
          <w:szCs w:val="28"/>
          <w:shd w:val="clear" w:color="auto" w:fill="FFFFFF"/>
        </w:rPr>
        <w:t xml:space="preserve">осуществления бюджетных инвестиций в объекты муниципальной собственности сельского поселения </w:t>
      </w:r>
      <w:r w:rsidR="00581C34">
        <w:rPr>
          <w:rFonts w:eastAsia="Times New Roman"/>
          <w:sz w:val="28"/>
          <w:szCs w:val="28"/>
          <w:lang w:eastAsia="ru-RU"/>
        </w:rPr>
        <w:t>Ильино-Полянский</w:t>
      </w:r>
      <w:r w:rsidR="00D14B9E">
        <w:rPr>
          <w:rFonts w:eastAsia="Times New Roman"/>
          <w:sz w:val="28"/>
          <w:szCs w:val="28"/>
          <w:lang w:eastAsia="ru-RU"/>
        </w:rPr>
        <w:t xml:space="preserve"> </w:t>
      </w:r>
      <w:r w:rsidRPr="0084740D">
        <w:rPr>
          <w:rFonts w:eastAsia="Times New Roman"/>
          <w:sz w:val="28"/>
          <w:szCs w:val="28"/>
          <w:lang w:eastAsia="ru-RU"/>
        </w:rPr>
        <w:t xml:space="preserve">сельсовет муниципального района </w:t>
      </w:r>
      <w:r w:rsidR="00D14B9E">
        <w:rPr>
          <w:rFonts w:eastAsia="Times New Roman"/>
          <w:sz w:val="28"/>
          <w:szCs w:val="28"/>
          <w:lang w:eastAsia="ru-RU"/>
        </w:rPr>
        <w:t>Благовещенский</w:t>
      </w:r>
      <w:r w:rsidRPr="0084740D">
        <w:rPr>
          <w:rFonts w:eastAsia="Times New Roman"/>
          <w:sz w:val="28"/>
          <w:szCs w:val="28"/>
          <w:lang w:eastAsia="ru-RU"/>
        </w:rPr>
        <w:t xml:space="preserve"> район Республики Башкортостан</w:t>
      </w:r>
    </w:p>
    <w:p w:rsidR="0084740D" w:rsidRPr="0084740D" w:rsidRDefault="0084740D" w:rsidP="0084740D">
      <w:pPr>
        <w:jc w:val="center"/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4740D">
        <w:rPr>
          <w:rFonts w:eastAsia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 </w:t>
      </w:r>
      <w:r w:rsidR="00581C34">
        <w:rPr>
          <w:rFonts w:eastAsia="Times New Roman"/>
          <w:sz w:val="28"/>
          <w:szCs w:val="28"/>
          <w:lang w:eastAsia="ru-RU"/>
        </w:rPr>
        <w:t>Ильино-Полянский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D14B9E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 xml:space="preserve"> или на приобретение объектов недвижимого имущества в муниципальную собственность сельского поселения </w:t>
      </w:r>
      <w:r w:rsidR="00581C34">
        <w:rPr>
          <w:rFonts w:eastAsia="Times New Roman"/>
          <w:sz w:val="28"/>
          <w:szCs w:val="28"/>
          <w:lang w:eastAsia="ru-RU"/>
        </w:rPr>
        <w:t>Ильино-Полянский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D14B9E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 xml:space="preserve"> за счет средств бюджета сельского поселения (далее - бюджетные инвестиции), в том числе условия передачи органами местного самоуправления (далее - муниципальные органы) муниципальным бюджетным, автономным учреждениям сельского поселения </w:t>
      </w:r>
      <w:r w:rsidR="00581C34">
        <w:rPr>
          <w:rFonts w:eastAsia="Times New Roman"/>
          <w:sz w:val="28"/>
          <w:szCs w:val="28"/>
          <w:lang w:eastAsia="ru-RU"/>
        </w:rPr>
        <w:t>Ильино-Полянский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D14B9E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 xml:space="preserve"> (далее - учреждения), муниципальным унитарным предприятиям сельского поселения </w:t>
      </w:r>
      <w:r w:rsidR="00581C34" w:rsidRPr="00581C34">
        <w:rPr>
          <w:rFonts w:eastAsia="Times New Roman"/>
          <w:sz w:val="28"/>
          <w:szCs w:val="28"/>
          <w:lang w:eastAsia="ru-RU"/>
        </w:rPr>
        <w:t xml:space="preserve"> </w:t>
      </w:r>
      <w:r w:rsidR="00581C34">
        <w:rPr>
          <w:rFonts w:eastAsia="Times New Roman"/>
          <w:sz w:val="28"/>
          <w:szCs w:val="28"/>
          <w:lang w:eastAsia="ru-RU"/>
        </w:rPr>
        <w:t>Ильино-Полянский</w:t>
      </w:r>
      <w:r w:rsidR="00581C34" w:rsidRPr="0084740D">
        <w:rPr>
          <w:rFonts w:eastAsia="Times New Roman"/>
          <w:sz w:val="28"/>
          <w:szCs w:val="28"/>
          <w:lang w:eastAsia="ru-RU"/>
        </w:rPr>
        <w:t xml:space="preserve"> 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D14B9E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сельского поселения 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</w:t>
      </w: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субсидий, на муниципальное казенное учреждение сельского поселения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84740D" w:rsidRPr="0084740D" w:rsidRDefault="0084740D" w:rsidP="0084740D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4740D">
        <w:rPr>
          <w:rFonts w:eastAsia="Times New Roman" w:cs="Times New Roman"/>
          <w:b/>
          <w:bCs/>
          <w:sz w:val="28"/>
          <w:szCs w:val="28"/>
          <w:lang w:eastAsia="ru-RU"/>
        </w:rPr>
        <w:t>II. ОСУЩЕСТВЛЕНИЕ БЮДЖЕТНЫХ ИНВЕСТИЦИЙ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а) муниципальными заказчиками, являющимися получателями средств бюджета сельского поселения;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</w:t>
      </w: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8. 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84740D">
        <w:rPr>
          <w:rFonts w:eastAsia="Times New Roman" w:cs="Times New Roman"/>
          <w:sz w:val="28"/>
          <w:szCs w:val="28"/>
          <w:lang w:eastAsia="ru-RU"/>
        </w:rPr>
        <w:t>концеденту</w:t>
      </w:r>
      <w:proofErr w:type="spellEnd"/>
      <w:r w:rsidRPr="0084740D">
        <w:rPr>
          <w:rFonts w:eastAsia="Times New Roman" w:cs="Times New Roman"/>
          <w:sz w:val="28"/>
          <w:szCs w:val="28"/>
          <w:lang w:eastAsia="ru-RU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 </w:t>
      </w:r>
      <w:r w:rsidR="00581C34">
        <w:rPr>
          <w:rFonts w:eastAsia="Times New Roman"/>
          <w:sz w:val="28"/>
          <w:szCs w:val="28"/>
          <w:lang w:eastAsia="ru-RU"/>
        </w:rPr>
        <w:t>Ильино-Полянский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D14B9E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>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</w:t>
      </w: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84740D">
        <w:rPr>
          <w:rFonts w:eastAsia="Times New Roman" w:cs="Times New Roman"/>
          <w:sz w:val="28"/>
          <w:szCs w:val="28"/>
          <w:lang w:eastAsia="ru-RU"/>
        </w:rPr>
        <w:t>концедентом</w:t>
      </w:r>
      <w:proofErr w:type="spellEnd"/>
      <w:r w:rsidRPr="0084740D">
        <w:rPr>
          <w:rFonts w:eastAsia="Times New Roman" w:cs="Times New Roman"/>
          <w:sz w:val="28"/>
          <w:szCs w:val="28"/>
          <w:lang w:eastAsia="ru-RU"/>
        </w:rPr>
        <w:t>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13. В целях открытия лицевого счета, указанного в подпункте "б"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</w:t>
      </w: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Порядка, является копия соглашения о передаче полномочий.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84740D" w:rsidRPr="0084740D" w:rsidRDefault="0084740D" w:rsidP="0084740D">
      <w:pPr>
        <w:jc w:val="both"/>
        <w:rPr>
          <w:rFonts w:cs="Times New Roman"/>
          <w:sz w:val="28"/>
          <w:szCs w:val="28"/>
        </w:rPr>
      </w:pPr>
    </w:p>
    <w:p w:rsidR="0084740D" w:rsidRPr="0084740D" w:rsidRDefault="0084740D" w:rsidP="0084740D">
      <w:pPr>
        <w:jc w:val="both"/>
        <w:rPr>
          <w:rFonts w:cs="Times New Roman"/>
          <w:sz w:val="28"/>
          <w:szCs w:val="28"/>
        </w:rPr>
      </w:pPr>
    </w:p>
    <w:p w:rsidR="0084740D" w:rsidRPr="0084740D" w:rsidRDefault="0084740D" w:rsidP="0084740D">
      <w:pPr>
        <w:pStyle w:val="af2"/>
        <w:ind w:left="709"/>
        <w:jc w:val="both"/>
        <w:rPr>
          <w:sz w:val="28"/>
          <w:szCs w:val="28"/>
          <w:shd w:val="clear" w:color="auto" w:fill="FFFFFF"/>
        </w:rPr>
      </w:pPr>
    </w:p>
    <w:sectPr w:rsidR="0084740D" w:rsidRPr="0084740D" w:rsidSect="00A52012">
      <w:headerReference w:type="even" r:id="rId9"/>
      <w:headerReference w:type="default" r:id="rId10"/>
      <w:pgSz w:w="11906" w:h="16838"/>
      <w:pgMar w:top="426" w:right="849" w:bottom="426" w:left="1134" w:header="709" w:footer="709" w:gutter="0"/>
      <w:cols w:space="177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737" w:rsidRDefault="00771737" w:rsidP="00260602">
      <w:r>
        <w:separator/>
      </w:r>
    </w:p>
  </w:endnote>
  <w:endnote w:type="continuationSeparator" w:id="0">
    <w:p w:rsidR="00771737" w:rsidRDefault="00771737" w:rsidP="0026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737" w:rsidRDefault="00771737" w:rsidP="00260602">
      <w:r>
        <w:separator/>
      </w:r>
    </w:p>
  </w:footnote>
  <w:footnote w:type="continuationSeparator" w:id="0">
    <w:p w:rsidR="00771737" w:rsidRDefault="00771737" w:rsidP="00260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2FB" w:rsidRDefault="00AF2601" w:rsidP="00D831E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F259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F259D">
      <w:rPr>
        <w:rStyle w:val="af5"/>
        <w:noProof/>
      </w:rPr>
      <w:t>4</w:t>
    </w:r>
    <w:r>
      <w:rPr>
        <w:rStyle w:val="af5"/>
      </w:rPr>
      <w:fldChar w:fldCharType="end"/>
    </w:r>
  </w:p>
  <w:p w:rsidR="008832FB" w:rsidRDefault="00771737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2FB" w:rsidRDefault="00771737" w:rsidP="00D831E1">
    <w:pPr>
      <w:pStyle w:val="af3"/>
      <w:framePr w:wrap="around" w:vAnchor="text" w:hAnchor="margin" w:xAlign="center" w:y="1"/>
      <w:rPr>
        <w:rStyle w:val="af5"/>
      </w:rPr>
    </w:pPr>
  </w:p>
  <w:p w:rsidR="008832FB" w:rsidRDefault="00771737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11F54"/>
    <w:multiLevelType w:val="hybridMultilevel"/>
    <w:tmpl w:val="698A44CA"/>
    <w:lvl w:ilvl="0" w:tplc="1E9CBE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962946"/>
    <w:multiLevelType w:val="hybridMultilevel"/>
    <w:tmpl w:val="34CA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D83E5C"/>
    <w:multiLevelType w:val="hybridMultilevel"/>
    <w:tmpl w:val="33908108"/>
    <w:lvl w:ilvl="0" w:tplc="7BB89D4E">
      <w:numFmt w:val="bullet"/>
      <w:lvlText w:val="-"/>
      <w:lvlJc w:val="left"/>
      <w:pPr>
        <w:tabs>
          <w:tab w:val="num" w:pos="325"/>
        </w:tabs>
        <w:ind w:left="3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18" w15:restartNumberingAfterBreak="0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8616F78"/>
    <w:multiLevelType w:val="hybridMultilevel"/>
    <w:tmpl w:val="4940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51DD9"/>
    <w:multiLevelType w:val="multilevel"/>
    <w:tmpl w:val="66C0412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3" w15:restartNumberingAfterBreak="0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B682C78"/>
    <w:multiLevelType w:val="multilevel"/>
    <w:tmpl w:val="569631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4BE550DA"/>
    <w:multiLevelType w:val="hybridMultilevel"/>
    <w:tmpl w:val="E10E68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 w15:restartNumberingAfterBreak="0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45B52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 w15:restartNumberingAfterBreak="0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4" w15:restartNumberingAfterBreak="0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7"/>
  </w:num>
  <w:num w:numId="3">
    <w:abstractNumId w:val="6"/>
  </w:num>
  <w:num w:numId="4">
    <w:abstractNumId w:val="38"/>
  </w:num>
  <w:num w:numId="5">
    <w:abstractNumId w:val="30"/>
  </w:num>
  <w:num w:numId="6">
    <w:abstractNumId w:val="14"/>
  </w:num>
  <w:num w:numId="7">
    <w:abstractNumId w:val="44"/>
  </w:num>
  <w:num w:numId="8">
    <w:abstractNumId w:val="42"/>
  </w:num>
  <w:num w:numId="9">
    <w:abstractNumId w:val="13"/>
  </w:num>
  <w:num w:numId="10">
    <w:abstractNumId w:val="18"/>
  </w:num>
  <w:num w:numId="11">
    <w:abstractNumId w:val="37"/>
  </w:num>
  <w:num w:numId="12">
    <w:abstractNumId w:val="26"/>
  </w:num>
  <w:num w:numId="13">
    <w:abstractNumId w:val="40"/>
  </w:num>
  <w:num w:numId="14">
    <w:abstractNumId w:val="4"/>
  </w:num>
  <w:num w:numId="15">
    <w:abstractNumId w:val="35"/>
  </w:num>
  <w:num w:numId="16">
    <w:abstractNumId w:val="1"/>
  </w:num>
  <w:num w:numId="17">
    <w:abstractNumId w:val="9"/>
  </w:num>
  <w:num w:numId="18">
    <w:abstractNumId w:val="8"/>
  </w:num>
  <w:num w:numId="19">
    <w:abstractNumId w:val="28"/>
  </w:num>
  <w:num w:numId="20">
    <w:abstractNumId w:val="43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19"/>
  </w:num>
  <w:num w:numId="26">
    <w:abstractNumId w:val="31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3"/>
  </w:num>
  <w:num w:numId="30">
    <w:abstractNumId w:val="41"/>
  </w:num>
  <w:num w:numId="31">
    <w:abstractNumId w:val="5"/>
  </w:num>
  <w:num w:numId="32">
    <w:abstractNumId w:val="20"/>
  </w:num>
  <w:num w:numId="33">
    <w:abstractNumId w:val="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4"/>
  </w:num>
  <w:num w:numId="37">
    <w:abstractNumId w:val="0"/>
  </w:num>
  <w:num w:numId="38">
    <w:abstractNumId w:val="17"/>
  </w:num>
  <w:num w:numId="39">
    <w:abstractNumId w:val="15"/>
  </w:num>
  <w:num w:numId="40">
    <w:abstractNumId w:val="25"/>
  </w:num>
  <w:num w:numId="41">
    <w:abstractNumId w:val="36"/>
  </w:num>
  <w:num w:numId="42">
    <w:abstractNumId w:val="12"/>
  </w:num>
  <w:num w:numId="43">
    <w:abstractNumId w:val="21"/>
  </w:num>
  <w:num w:numId="44">
    <w:abstractNumId w:val="33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575"/>
    <w:rsid w:val="00014566"/>
    <w:rsid w:val="000152FC"/>
    <w:rsid w:val="00017136"/>
    <w:rsid w:val="000343F2"/>
    <w:rsid w:val="0004250E"/>
    <w:rsid w:val="00070346"/>
    <w:rsid w:val="000949BF"/>
    <w:rsid w:val="0009576B"/>
    <w:rsid w:val="000A549C"/>
    <w:rsid w:val="000B04AB"/>
    <w:rsid w:val="000D287F"/>
    <w:rsid w:val="000F0D9C"/>
    <w:rsid w:val="000F1D85"/>
    <w:rsid w:val="000F7C11"/>
    <w:rsid w:val="00123044"/>
    <w:rsid w:val="00126FFD"/>
    <w:rsid w:val="00137D2D"/>
    <w:rsid w:val="001423E9"/>
    <w:rsid w:val="0014781C"/>
    <w:rsid w:val="00180D9D"/>
    <w:rsid w:val="00186AF8"/>
    <w:rsid w:val="00187B06"/>
    <w:rsid w:val="00196C71"/>
    <w:rsid w:val="001B4183"/>
    <w:rsid w:val="001B5FFF"/>
    <w:rsid w:val="001E09D7"/>
    <w:rsid w:val="001E33B5"/>
    <w:rsid w:val="001F61D0"/>
    <w:rsid w:val="0020446B"/>
    <w:rsid w:val="00204F12"/>
    <w:rsid w:val="00211B14"/>
    <w:rsid w:val="00235651"/>
    <w:rsid w:val="00252F3B"/>
    <w:rsid w:val="00253EDA"/>
    <w:rsid w:val="00260602"/>
    <w:rsid w:val="002715F3"/>
    <w:rsid w:val="00275271"/>
    <w:rsid w:val="00295915"/>
    <w:rsid w:val="002A2D56"/>
    <w:rsid w:val="002B2C89"/>
    <w:rsid w:val="002E2B45"/>
    <w:rsid w:val="003260CF"/>
    <w:rsid w:val="00331BF3"/>
    <w:rsid w:val="0033324C"/>
    <w:rsid w:val="00342575"/>
    <w:rsid w:val="003618CE"/>
    <w:rsid w:val="00365552"/>
    <w:rsid w:val="0037339A"/>
    <w:rsid w:val="00381224"/>
    <w:rsid w:val="003A58B2"/>
    <w:rsid w:val="003C695D"/>
    <w:rsid w:val="003E64B0"/>
    <w:rsid w:val="003E7A6F"/>
    <w:rsid w:val="00404935"/>
    <w:rsid w:val="00406841"/>
    <w:rsid w:val="00413656"/>
    <w:rsid w:val="00456FF5"/>
    <w:rsid w:val="004605DE"/>
    <w:rsid w:val="0046078B"/>
    <w:rsid w:val="00490862"/>
    <w:rsid w:val="004B0571"/>
    <w:rsid w:val="004C41FB"/>
    <w:rsid w:val="004D7E4B"/>
    <w:rsid w:val="004E66FA"/>
    <w:rsid w:val="00513D4B"/>
    <w:rsid w:val="00521FD4"/>
    <w:rsid w:val="00527900"/>
    <w:rsid w:val="00540964"/>
    <w:rsid w:val="00542E80"/>
    <w:rsid w:val="00555B62"/>
    <w:rsid w:val="00562314"/>
    <w:rsid w:val="00565E2F"/>
    <w:rsid w:val="00581C34"/>
    <w:rsid w:val="0058264F"/>
    <w:rsid w:val="005A4051"/>
    <w:rsid w:val="005A4624"/>
    <w:rsid w:val="005C07F3"/>
    <w:rsid w:val="00604BFC"/>
    <w:rsid w:val="0060703E"/>
    <w:rsid w:val="00613112"/>
    <w:rsid w:val="006137A0"/>
    <w:rsid w:val="006210F2"/>
    <w:rsid w:val="00623260"/>
    <w:rsid w:val="00631045"/>
    <w:rsid w:val="00645D4F"/>
    <w:rsid w:val="00653D91"/>
    <w:rsid w:val="006606BF"/>
    <w:rsid w:val="0067216C"/>
    <w:rsid w:val="006805B1"/>
    <w:rsid w:val="006854B4"/>
    <w:rsid w:val="00686D8A"/>
    <w:rsid w:val="006A618D"/>
    <w:rsid w:val="006F5CDF"/>
    <w:rsid w:val="006F602B"/>
    <w:rsid w:val="006F7325"/>
    <w:rsid w:val="00700D3E"/>
    <w:rsid w:val="00736439"/>
    <w:rsid w:val="007507F3"/>
    <w:rsid w:val="00766E06"/>
    <w:rsid w:val="00771737"/>
    <w:rsid w:val="007735DF"/>
    <w:rsid w:val="00787BAE"/>
    <w:rsid w:val="007B3ACE"/>
    <w:rsid w:val="007D12B2"/>
    <w:rsid w:val="007D2091"/>
    <w:rsid w:val="007D63A3"/>
    <w:rsid w:val="007E77D3"/>
    <w:rsid w:val="007F0209"/>
    <w:rsid w:val="00811DDE"/>
    <w:rsid w:val="00821B8A"/>
    <w:rsid w:val="00822C9B"/>
    <w:rsid w:val="00826EF4"/>
    <w:rsid w:val="00832B5C"/>
    <w:rsid w:val="008411A5"/>
    <w:rsid w:val="0084740D"/>
    <w:rsid w:val="00861FD6"/>
    <w:rsid w:val="00874482"/>
    <w:rsid w:val="008A0291"/>
    <w:rsid w:val="008A3C24"/>
    <w:rsid w:val="008D57D8"/>
    <w:rsid w:val="009206F6"/>
    <w:rsid w:val="009255E7"/>
    <w:rsid w:val="00956977"/>
    <w:rsid w:val="00971D16"/>
    <w:rsid w:val="00990A64"/>
    <w:rsid w:val="009960AD"/>
    <w:rsid w:val="009D47E1"/>
    <w:rsid w:val="009F136F"/>
    <w:rsid w:val="009F1416"/>
    <w:rsid w:val="009F2288"/>
    <w:rsid w:val="009F259D"/>
    <w:rsid w:val="009F26DC"/>
    <w:rsid w:val="009F4422"/>
    <w:rsid w:val="00A21D55"/>
    <w:rsid w:val="00A26F9A"/>
    <w:rsid w:val="00A30CF5"/>
    <w:rsid w:val="00A3476A"/>
    <w:rsid w:val="00A37FCA"/>
    <w:rsid w:val="00A4343F"/>
    <w:rsid w:val="00A52012"/>
    <w:rsid w:val="00A7286B"/>
    <w:rsid w:val="00A80F48"/>
    <w:rsid w:val="00A87D52"/>
    <w:rsid w:val="00A9717A"/>
    <w:rsid w:val="00AA09E2"/>
    <w:rsid w:val="00AA4A39"/>
    <w:rsid w:val="00AB5DAE"/>
    <w:rsid w:val="00AC003B"/>
    <w:rsid w:val="00AC20D8"/>
    <w:rsid w:val="00AE2A4B"/>
    <w:rsid w:val="00AF105C"/>
    <w:rsid w:val="00AF2601"/>
    <w:rsid w:val="00B06DCE"/>
    <w:rsid w:val="00B12331"/>
    <w:rsid w:val="00B17229"/>
    <w:rsid w:val="00B4081F"/>
    <w:rsid w:val="00B56158"/>
    <w:rsid w:val="00B737B7"/>
    <w:rsid w:val="00B7516A"/>
    <w:rsid w:val="00B90D3F"/>
    <w:rsid w:val="00B953D1"/>
    <w:rsid w:val="00B96BD4"/>
    <w:rsid w:val="00BA0CF2"/>
    <w:rsid w:val="00BA1A2B"/>
    <w:rsid w:val="00BC33C8"/>
    <w:rsid w:val="00C14CB4"/>
    <w:rsid w:val="00C57164"/>
    <w:rsid w:val="00C65400"/>
    <w:rsid w:val="00C72100"/>
    <w:rsid w:val="00C925CB"/>
    <w:rsid w:val="00C93AF3"/>
    <w:rsid w:val="00CA1CF3"/>
    <w:rsid w:val="00CB2421"/>
    <w:rsid w:val="00CD1739"/>
    <w:rsid w:val="00CE67BF"/>
    <w:rsid w:val="00CF561A"/>
    <w:rsid w:val="00CF5BED"/>
    <w:rsid w:val="00CF7417"/>
    <w:rsid w:val="00D13109"/>
    <w:rsid w:val="00D14B9E"/>
    <w:rsid w:val="00D16A65"/>
    <w:rsid w:val="00D323AD"/>
    <w:rsid w:val="00D35872"/>
    <w:rsid w:val="00D36128"/>
    <w:rsid w:val="00D41563"/>
    <w:rsid w:val="00D53D08"/>
    <w:rsid w:val="00D5623B"/>
    <w:rsid w:val="00D8674F"/>
    <w:rsid w:val="00DA594A"/>
    <w:rsid w:val="00DA6FC1"/>
    <w:rsid w:val="00DB7904"/>
    <w:rsid w:val="00DD3A19"/>
    <w:rsid w:val="00DE05DE"/>
    <w:rsid w:val="00E43245"/>
    <w:rsid w:val="00E45ED9"/>
    <w:rsid w:val="00E4726E"/>
    <w:rsid w:val="00E5301F"/>
    <w:rsid w:val="00E53BDC"/>
    <w:rsid w:val="00E62864"/>
    <w:rsid w:val="00E72086"/>
    <w:rsid w:val="00E73C82"/>
    <w:rsid w:val="00EB7E1C"/>
    <w:rsid w:val="00EC0A31"/>
    <w:rsid w:val="00ED1F24"/>
    <w:rsid w:val="00EF2A2C"/>
    <w:rsid w:val="00F0117C"/>
    <w:rsid w:val="00F1274A"/>
    <w:rsid w:val="00F27439"/>
    <w:rsid w:val="00F51194"/>
    <w:rsid w:val="00F56129"/>
    <w:rsid w:val="00F7178B"/>
    <w:rsid w:val="00F75465"/>
    <w:rsid w:val="00F75F1D"/>
    <w:rsid w:val="00FA0B6C"/>
    <w:rsid w:val="00FC267C"/>
    <w:rsid w:val="00FD05BF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20643B"/>
  <w15:docId w15:val="{F8819E8C-1EB3-49A7-B674-BCF3D0B4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F105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D05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260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AF105C"/>
  </w:style>
  <w:style w:type="character" w:customStyle="1" w:styleId="11">
    <w:name w:val="Основной шрифт абзаца1"/>
    <w:rsid w:val="00AF105C"/>
  </w:style>
  <w:style w:type="paragraph" w:customStyle="1" w:styleId="12">
    <w:name w:val="Заголовок1"/>
    <w:basedOn w:val="a"/>
    <w:next w:val="a3"/>
    <w:rsid w:val="00AF10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AF105C"/>
    <w:pPr>
      <w:spacing w:after="120"/>
    </w:pPr>
  </w:style>
  <w:style w:type="paragraph" w:styleId="a4">
    <w:name w:val="List"/>
    <w:basedOn w:val="a3"/>
    <w:rsid w:val="00AF105C"/>
  </w:style>
  <w:style w:type="paragraph" w:styleId="a5">
    <w:name w:val="caption"/>
    <w:basedOn w:val="a"/>
    <w:qFormat/>
    <w:rsid w:val="00AF105C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AF105C"/>
    <w:pPr>
      <w:suppressLineNumbers/>
    </w:pPr>
  </w:style>
  <w:style w:type="paragraph" w:customStyle="1" w:styleId="22">
    <w:name w:val="Название объекта2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AF105C"/>
    <w:pPr>
      <w:suppressLineNumbers/>
    </w:pPr>
  </w:style>
  <w:style w:type="paragraph" w:customStyle="1" w:styleId="13">
    <w:name w:val="Название объекта1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AF105C"/>
    <w:pPr>
      <w:suppressLineNumbers/>
    </w:pPr>
  </w:style>
  <w:style w:type="paragraph" w:customStyle="1" w:styleId="a6">
    <w:name w:val="Содержимое таблицы"/>
    <w:basedOn w:val="a"/>
    <w:rsid w:val="00AF105C"/>
    <w:pPr>
      <w:suppressLineNumbers/>
    </w:pPr>
  </w:style>
  <w:style w:type="paragraph" w:customStyle="1" w:styleId="a7">
    <w:name w:val="Заголовок таблицы"/>
    <w:basedOn w:val="a6"/>
    <w:rsid w:val="00AF105C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7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6">
    <w:name w:val="Основной текст (2)"/>
    <w:basedOn w:val="a"/>
    <w:link w:val="25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2">
    <w:name w:val="Основной текст (4)"/>
    <w:basedOn w:val="a"/>
    <w:link w:val="41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7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link w:val="af1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2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8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3">
    <w:name w:val="header"/>
    <w:basedOn w:val="a"/>
    <w:link w:val="af4"/>
    <w:uiPriority w:val="99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F75465"/>
    <w:rPr>
      <w:sz w:val="24"/>
      <w:szCs w:val="24"/>
    </w:rPr>
  </w:style>
  <w:style w:type="character" w:styleId="af5">
    <w:name w:val="page number"/>
    <w:basedOn w:val="a0"/>
    <w:rsid w:val="00F75465"/>
  </w:style>
  <w:style w:type="paragraph" w:styleId="af6">
    <w:name w:val="Title"/>
    <w:basedOn w:val="a"/>
    <w:link w:val="af7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7">
    <w:name w:val="Заголовок Знак"/>
    <w:basedOn w:val="a0"/>
    <w:link w:val="af6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8">
    <w:name w:val="footer"/>
    <w:basedOn w:val="a"/>
    <w:link w:val="af9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9">
    <w:name w:val="Нижний колонтитул Знак"/>
    <w:basedOn w:val="a0"/>
    <w:link w:val="af8"/>
    <w:rsid w:val="00E4726E"/>
    <w:rPr>
      <w:sz w:val="24"/>
      <w:szCs w:val="24"/>
    </w:rPr>
  </w:style>
  <w:style w:type="paragraph" w:styleId="afa">
    <w:name w:val="Body Text Indent"/>
    <w:basedOn w:val="a"/>
    <w:link w:val="afb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E4726E"/>
    <w:rPr>
      <w:sz w:val="24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d">
    <w:name w:val="footnote text"/>
    <w:basedOn w:val="a"/>
    <w:link w:val="afe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e">
    <w:name w:val="Текст сноски Знак"/>
    <w:basedOn w:val="a0"/>
    <w:link w:val="afd"/>
    <w:semiHidden/>
    <w:rsid w:val="00E4726E"/>
  </w:style>
  <w:style w:type="paragraph" w:customStyle="1" w:styleId="aff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paragraph" w:styleId="aff1">
    <w:name w:val="No Spacing"/>
    <w:uiPriority w:val="1"/>
    <w:qFormat/>
    <w:rsid w:val="001B4183"/>
    <w:rPr>
      <w:sz w:val="24"/>
      <w:szCs w:val="24"/>
    </w:rPr>
  </w:style>
  <w:style w:type="character" w:customStyle="1" w:styleId="af1">
    <w:name w:val="Обычный (веб) Знак"/>
    <w:basedOn w:val="a0"/>
    <w:link w:val="af0"/>
    <w:uiPriority w:val="99"/>
    <w:rsid w:val="001B4183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05B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ff2">
    <w:name w:val="Subtitle"/>
    <w:basedOn w:val="a"/>
    <w:next w:val="a"/>
    <w:link w:val="aff3"/>
    <w:qFormat/>
    <w:rsid w:val="00A4343F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ar-SA"/>
    </w:rPr>
  </w:style>
  <w:style w:type="character" w:customStyle="1" w:styleId="aff3">
    <w:name w:val="Подзаголовок Знак"/>
    <w:basedOn w:val="a0"/>
    <w:link w:val="aff2"/>
    <w:uiPriority w:val="11"/>
    <w:rsid w:val="00A43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232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rsid w:val="00821B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25">
    <w:name w:val="Font Style25"/>
    <w:rsid w:val="00821B8A"/>
    <w:rPr>
      <w:rFonts w:ascii="Times New Roman" w:hAnsi="Times New Roman" w:cs="Times New Roman" w:hint="default"/>
      <w:sz w:val="26"/>
      <w:szCs w:val="26"/>
    </w:rPr>
  </w:style>
  <w:style w:type="character" w:styleId="aff4">
    <w:name w:val="Strong"/>
    <w:uiPriority w:val="22"/>
    <w:qFormat/>
    <w:rsid w:val="00126FFD"/>
    <w:rPr>
      <w:b/>
      <w:bCs/>
    </w:rPr>
  </w:style>
  <w:style w:type="paragraph" w:styleId="35">
    <w:name w:val="Body Text 3"/>
    <w:basedOn w:val="a"/>
    <w:link w:val="36"/>
    <w:semiHidden/>
    <w:unhideWhenUsed/>
    <w:rsid w:val="005A4624"/>
    <w:pPr>
      <w:spacing w:after="120"/>
    </w:pPr>
    <w:rPr>
      <w:sz w:val="16"/>
      <w:szCs w:val="14"/>
    </w:rPr>
  </w:style>
  <w:style w:type="character" w:customStyle="1" w:styleId="36">
    <w:name w:val="Основной текст 3 Знак"/>
    <w:basedOn w:val="a0"/>
    <w:link w:val="35"/>
    <w:semiHidden/>
    <w:rsid w:val="005A4624"/>
    <w:rPr>
      <w:rFonts w:eastAsia="SimSun" w:cs="Mangal"/>
      <w:kern w:val="1"/>
      <w:sz w:val="16"/>
      <w:szCs w:val="14"/>
      <w:lang w:eastAsia="zh-CN" w:bidi="hi-IN"/>
    </w:rPr>
  </w:style>
  <w:style w:type="paragraph" w:customStyle="1" w:styleId="1a">
    <w:name w:val="Стиль1"/>
    <w:basedOn w:val="a"/>
    <w:autoRedefine/>
    <w:rsid w:val="005A4624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7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2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2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1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55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4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2C0C0-4EC6-44D4-A408-DA33E35C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105</cp:revision>
  <cp:lastPrinted>2022-11-22T06:17:00Z</cp:lastPrinted>
  <dcterms:created xsi:type="dcterms:W3CDTF">2019-05-16T10:11:00Z</dcterms:created>
  <dcterms:modified xsi:type="dcterms:W3CDTF">2022-11-22T06:18:00Z</dcterms:modified>
</cp:coreProperties>
</file>