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8C6E18" w:rsidRPr="00E6727C" w:rsidTr="004C211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C6E18" w:rsidRPr="001B6893" w:rsidRDefault="008C6E18" w:rsidP="004C211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8C6E18" w:rsidRPr="0020410B" w:rsidRDefault="008C6E18" w:rsidP="004C211A">
            <w:pPr>
              <w:jc w:val="center"/>
              <w:rPr>
                <w:b/>
                <w:sz w:val="20"/>
                <w:szCs w:val="20"/>
              </w:rPr>
            </w:pPr>
            <w:r w:rsidRPr="0020410B">
              <w:rPr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20410B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20410B">
              <w:rPr>
                <w:b/>
                <w:sz w:val="20"/>
                <w:szCs w:val="20"/>
              </w:rPr>
              <w:t>Ы</w:t>
            </w:r>
          </w:p>
          <w:p w:rsidR="008C6E18" w:rsidRPr="0020410B" w:rsidRDefault="008C6E18" w:rsidP="004C211A">
            <w:pPr>
              <w:jc w:val="center"/>
              <w:rPr>
                <w:b/>
                <w:sz w:val="20"/>
                <w:szCs w:val="20"/>
              </w:rPr>
            </w:pPr>
          </w:p>
          <w:p w:rsidR="008C6E18" w:rsidRPr="0020410B" w:rsidRDefault="008C6E18" w:rsidP="004C211A">
            <w:pPr>
              <w:jc w:val="center"/>
              <w:rPr>
                <w:b/>
                <w:sz w:val="20"/>
                <w:szCs w:val="20"/>
              </w:rPr>
            </w:pPr>
            <w:r w:rsidRPr="0020410B">
              <w:rPr>
                <w:b/>
                <w:sz w:val="20"/>
                <w:szCs w:val="20"/>
              </w:rPr>
              <w:t>БЛАГОВЕЩЕН РАЙОНЫ МУНИЦИПАЛЬ РАЙОНЫНЫН   ҺЫННЫ АУЫЛ СОВЕТЫ БИЛ</w:t>
            </w:r>
            <w:r w:rsidRPr="0020410B">
              <w:rPr>
                <w:rFonts w:eastAsia="MS Mincho"/>
                <w:b/>
                <w:sz w:val="20"/>
                <w:szCs w:val="20"/>
              </w:rPr>
              <w:t>Ә</w:t>
            </w:r>
            <w:r w:rsidRPr="0020410B">
              <w:rPr>
                <w:b/>
                <w:sz w:val="20"/>
                <w:szCs w:val="20"/>
              </w:rPr>
              <w:t>М</w:t>
            </w:r>
            <w:r w:rsidRPr="0020410B">
              <w:rPr>
                <w:rFonts w:eastAsia="MS Mincho"/>
                <w:b/>
                <w:sz w:val="20"/>
                <w:szCs w:val="20"/>
              </w:rPr>
              <w:t>Ә</w:t>
            </w:r>
            <w:proofErr w:type="gramStart"/>
            <w:r w:rsidRPr="0020410B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20410B">
              <w:rPr>
                <w:b/>
                <w:sz w:val="20"/>
                <w:szCs w:val="20"/>
              </w:rPr>
              <w:t>Е СОВЕТЫ</w:t>
            </w:r>
          </w:p>
          <w:p w:rsidR="008C6E18" w:rsidRPr="00C02A13" w:rsidRDefault="008C6E18" w:rsidP="004C211A">
            <w:pPr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C6E18" w:rsidRPr="00C02A13" w:rsidRDefault="008C6E18" w:rsidP="004C211A">
            <w:pPr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9.4pt" o:ole="" fillcolor="window">
                  <v:imagedata r:id="rId6" o:title=""/>
                </v:shape>
                <o:OLEObject Type="Embed" ProgID="Word.Picture.8" ShapeID="_x0000_i1025" DrawAspect="Content" ObjectID="_1692428642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C6E18" w:rsidRPr="0020410B" w:rsidRDefault="008C6E18" w:rsidP="004C211A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0410B">
              <w:rPr>
                <w:b/>
                <w:bCs/>
                <w:sz w:val="20"/>
                <w:szCs w:val="20"/>
              </w:rPr>
              <w:t>РЕСПУБЛИКА  БАШКОРТОСТАН</w:t>
            </w:r>
          </w:p>
          <w:p w:rsidR="008C6E18" w:rsidRPr="0020410B" w:rsidRDefault="008C6E18" w:rsidP="004C211A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0410B">
              <w:rPr>
                <w:b/>
                <w:bCs/>
                <w:sz w:val="20"/>
                <w:szCs w:val="20"/>
              </w:rPr>
              <w:t xml:space="preserve">СОВЕТ СЕЛЬСКОГО ПОСЕЛЕНИЯ </w:t>
            </w:r>
            <w:proofErr w:type="gramStart"/>
            <w:r w:rsidRPr="0020410B">
              <w:rPr>
                <w:b/>
                <w:bCs/>
                <w:sz w:val="20"/>
                <w:szCs w:val="20"/>
              </w:rPr>
              <w:t>ИЛЬИНО-ПОЛЯНСКИЙ</w:t>
            </w:r>
            <w:proofErr w:type="gramEnd"/>
            <w:r w:rsidRPr="0020410B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</w:t>
            </w:r>
          </w:p>
          <w:p w:rsidR="008C6E18" w:rsidRPr="00C02A13" w:rsidRDefault="008C6E18" w:rsidP="004C211A">
            <w:pPr>
              <w:jc w:val="center"/>
              <w:rPr>
                <w:sz w:val="16"/>
                <w:szCs w:val="16"/>
              </w:rPr>
            </w:pPr>
          </w:p>
          <w:p w:rsidR="008C6E18" w:rsidRPr="00C02A13" w:rsidRDefault="008C6E18" w:rsidP="004C211A">
            <w:pPr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8C6E18" w:rsidRPr="00E6727C" w:rsidRDefault="008C6E18" w:rsidP="00CC6A82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E6727C">
        <w:rPr>
          <w:b/>
          <w:sz w:val="28"/>
          <w:szCs w:val="28"/>
        </w:rPr>
        <w:t xml:space="preserve"> КАРАР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6727C">
        <w:rPr>
          <w:b/>
          <w:sz w:val="28"/>
          <w:szCs w:val="28"/>
        </w:rPr>
        <w:t>РЕШЕНИЕ</w:t>
      </w:r>
    </w:p>
    <w:p w:rsidR="008C6E18" w:rsidRDefault="008C6E18" w:rsidP="00CC6A82">
      <w:pPr>
        <w:rPr>
          <w:b/>
          <w:sz w:val="28"/>
          <w:szCs w:val="28"/>
        </w:rPr>
      </w:pPr>
    </w:p>
    <w:p w:rsidR="008C6E18" w:rsidRPr="00573848" w:rsidRDefault="008C6E18" w:rsidP="00CC6A82">
      <w:pPr>
        <w:rPr>
          <w:sz w:val="28"/>
          <w:szCs w:val="28"/>
        </w:rPr>
      </w:pPr>
      <w:r w:rsidRPr="005738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 06 »  август   2021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№   21-2</w:t>
      </w:r>
      <w:r w:rsidRPr="005738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 06 »  августа</w:t>
      </w:r>
      <w:r w:rsidRPr="00573848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573848">
          <w:rPr>
            <w:sz w:val="28"/>
            <w:szCs w:val="28"/>
          </w:rPr>
          <w:t>2021 г</w:t>
        </w:r>
      </w:smartTag>
      <w:r w:rsidRPr="00573848">
        <w:rPr>
          <w:sz w:val="28"/>
          <w:szCs w:val="28"/>
        </w:rPr>
        <w:t>.</w:t>
      </w:r>
    </w:p>
    <w:p w:rsidR="008C6E18" w:rsidRDefault="008C6E18" w:rsidP="00CC6A82">
      <w:pPr>
        <w:rPr>
          <w:sz w:val="28"/>
          <w:szCs w:val="28"/>
        </w:rPr>
      </w:pPr>
    </w:p>
    <w:p w:rsidR="008C6E18" w:rsidRDefault="008C6E18" w:rsidP="00CC6A82">
      <w:pPr>
        <w:rPr>
          <w:sz w:val="28"/>
          <w:szCs w:val="28"/>
        </w:rPr>
      </w:pPr>
    </w:p>
    <w:p w:rsidR="008C6E18" w:rsidRPr="00AB7E67" w:rsidRDefault="008C6E18" w:rsidP="00B2553E">
      <w:pPr>
        <w:pStyle w:val="1"/>
        <w:jc w:val="center"/>
        <w:rPr>
          <w:i/>
          <w:sz w:val="28"/>
          <w:szCs w:val="28"/>
        </w:rPr>
      </w:pPr>
      <w:proofErr w:type="gramStart"/>
      <w:r w:rsidRPr="00F37BD9">
        <w:rPr>
          <w:b w:val="0"/>
          <w:i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F37BD9">
        <w:rPr>
          <w:b w:val="0"/>
          <w:i/>
          <w:sz w:val="28"/>
          <w:szCs w:val="28"/>
        </w:rPr>
        <w:t>Ильино-Полянский</w:t>
      </w:r>
      <w:proofErr w:type="spellEnd"/>
      <w:r w:rsidRPr="00F37BD9">
        <w:rPr>
          <w:b w:val="0"/>
          <w:i/>
          <w:sz w:val="28"/>
          <w:szCs w:val="28"/>
        </w:rPr>
        <w:t xml:space="preserve"> сельсовет муниципального района Благовещенский район Республики Башкортостан от 20.05. </w:t>
      </w:r>
      <w:proofErr w:type="gramEnd"/>
      <w:r w:rsidRPr="00F37BD9">
        <w:rPr>
          <w:b w:val="0"/>
          <w:i/>
          <w:sz w:val="28"/>
          <w:szCs w:val="28"/>
        </w:rPr>
        <w:t>2016 № 9-3</w:t>
      </w:r>
      <w:r w:rsidRPr="00F37BD9">
        <w:rPr>
          <w:i/>
          <w:sz w:val="28"/>
          <w:szCs w:val="28"/>
        </w:rPr>
        <w:t xml:space="preserve"> «</w:t>
      </w:r>
      <w:hyperlink r:id="rId8" w:history="1">
        <w:r w:rsidRPr="00F37BD9">
          <w:rPr>
            <w:rStyle w:val="a4"/>
            <w:i/>
            <w:iCs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депутатов Совета сельского поселения Ильино - Полянский сельсовет муниципального района Благовещенский район Республики Башкортостан</w:t>
        </w:r>
      </w:hyperlink>
      <w:r w:rsidRPr="00AB7E67">
        <w:rPr>
          <w:i/>
          <w:sz w:val="28"/>
          <w:szCs w:val="28"/>
        </w:rPr>
        <w:t>»</w:t>
      </w:r>
      <w:r w:rsidR="00B2553E" w:rsidRPr="00B2553E">
        <w:rPr>
          <w:b w:val="0"/>
          <w:i/>
          <w:sz w:val="28"/>
          <w:szCs w:val="28"/>
        </w:rPr>
        <w:t xml:space="preserve"> </w:t>
      </w:r>
    </w:p>
    <w:p w:rsidR="008C6E18" w:rsidRPr="00573848" w:rsidRDefault="008C6E18" w:rsidP="00CC6A82"/>
    <w:p w:rsidR="008C6E18" w:rsidRPr="00593806" w:rsidRDefault="008C6E18" w:rsidP="002A026F">
      <w:pPr>
        <w:pStyle w:val="1"/>
        <w:shd w:val="clear" w:color="auto" w:fill="FFFFFF"/>
        <w:spacing w:before="161" w:beforeAutospacing="0" w:after="161" w:afterAutospacing="0"/>
        <w:ind w:firstLine="3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A026F">
        <w:rPr>
          <w:b w:val="0"/>
          <w:sz w:val="28"/>
          <w:szCs w:val="28"/>
        </w:rPr>
        <w:t xml:space="preserve">В соответствии с п. 4 ст.7 Федерального закона от 06.10.2003 года                                 № 131-ФЗ «Об общих принципах организации местного самоуправления </w:t>
      </w:r>
      <w:proofErr w:type="gramStart"/>
      <w:r w:rsidRPr="002A026F">
        <w:rPr>
          <w:b w:val="0"/>
          <w:sz w:val="28"/>
          <w:szCs w:val="28"/>
        </w:rPr>
        <w:t>в</w:t>
      </w:r>
      <w:proofErr w:type="gramEnd"/>
      <w:r w:rsidRPr="002A026F">
        <w:rPr>
          <w:b w:val="0"/>
          <w:sz w:val="28"/>
          <w:szCs w:val="28"/>
        </w:rPr>
        <w:t xml:space="preserve"> Российской Федерации»,  </w:t>
      </w:r>
      <w:proofErr w:type="gramStart"/>
      <w:r w:rsidRPr="002A026F">
        <w:rPr>
          <w:b w:val="0"/>
          <w:sz w:val="28"/>
          <w:szCs w:val="28"/>
        </w:rPr>
        <w:t>ч</w:t>
      </w:r>
      <w:proofErr w:type="gramEnd"/>
      <w:r w:rsidRPr="002A026F">
        <w:rPr>
          <w:b w:val="0"/>
          <w:sz w:val="28"/>
          <w:szCs w:val="28"/>
        </w:rPr>
        <w:t xml:space="preserve">.6 ст.8 и ч.4 ст.8.1. </w:t>
      </w:r>
      <w:proofErr w:type="gramStart"/>
      <w:r w:rsidRPr="002A026F">
        <w:rPr>
          <w:b w:val="0"/>
          <w:sz w:val="28"/>
          <w:szCs w:val="28"/>
        </w:rPr>
        <w:t xml:space="preserve">Федерального закона от 25.12.2008 года № 273-ФЗ «О противодействии коррупции», ч.4 ст.8 Федерального закона  от 03.12.2012 года № 230-ФЗ «О контроле за соответствием расходов лиц, замещающих государственные должности, и иных лиц их доходам»,  </w:t>
      </w:r>
      <w:r>
        <w:rPr>
          <w:b w:val="0"/>
          <w:sz w:val="28"/>
          <w:szCs w:val="28"/>
        </w:rPr>
        <w:t xml:space="preserve">п.п. «г» п.2 </w:t>
      </w:r>
      <w:r w:rsidRPr="002A026F">
        <w:rPr>
          <w:b w:val="0"/>
          <w:sz w:val="28"/>
          <w:szCs w:val="28"/>
        </w:rPr>
        <w:t>Указа Президента РФ от 08 июля 2013 года  № 613</w:t>
      </w:r>
      <w:r>
        <w:rPr>
          <w:b w:val="0"/>
          <w:color w:val="22272F"/>
          <w:sz w:val="28"/>
          <w:szCs w:val="28"/>
        </w:rPr>
        <w:t>«О п</w:t>
      </w:r>
      <w:r>
        <w:rPr>
          <w:b w:val="0"/>
          <w:bCs w:val="0"/>
          <w:color w:val="22272F"/>
          <w:sz w:val="30"/>
          <w:szCs w:val="30"/>
          <w:shd w:val="clear" w:color="auto" w:fill="FFFFFF"/>
        </w:rPr>
        <w:t>орядке размещения сведений о доходах, расходах, об имуществе и обязательствах имущественного характера</w:t>
      </w:r>
      <w:proofErr w:type="gramEnd"/>
      <w:r>
        <w:rPr>
          <w:b w:val="0"/>
          <w:bCs w:val="0"/>
          <w:color w:val="22272F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b w:val="0"/>
          <w:bCs w:val="0"/>
          <w:color w:val="22272F"/>
          <w:sz w:val="30"/>
          <w:szCs w:val="30"/>
          <w:shd w:val="clear" w:color="auto" w:fill="FFFFFF"/>
        </w:rPr>
        <w:t>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>
        <w:rPr>
          <w:b w:val="0"/>
          <w:color w:val="22272F"/>
          <w:sz w:val="28"/>
          <w:szCs w:val="28"/>
        </w:rPr>
        <w:t>», во исполнение п</w:t>
      </w:r>
      <w:r w:rsidRPr="00593806">
        <w:rPr>
          <w:b w:val="0"/>
          <w:sz w:val="28"/>
          <w:szCs w:val="28"/>
        </w:rPr>
        <w:t xml:space="preserve">ротеста Благовещенской межрайонной прокуратуры от 31.03.2021 года № 28-2021 Совет сельского поселения </w:t>
      </w:r>
      <w:proofErr w:type="spellStart"/>
      <w:r>
        <w:rPr>
          <w:b w:val="0"/>
          <w:sz w:val="28"/>
          <w:szCs w:val="28"/>
        </w:rPr>
        <w:t>Ильино-Полянский</w:t>
      </w:r>
      <w:proofErr w:type="spellEnd"/>
      <w:r>
        <w:rPr>
          <w:b w:val="0"/>
          <w:sz w:val="28"/>
          <w:szCs w:val="28"/>
        </w:rPr>
        <w:t xml:space="preserve"> </w:t>
      </w:r>
      <w:r w:rsidRPr="00593806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8C6E18" w:rsidRPr="00573848" w:rsidRDefault="008C6E18" w:rsidP="00593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E18" w:rsidRDefault="008C6E18" w:rsidP="005738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8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C6E18" w:rsidRPr="00CE310D" w:rsidRDefault="008C6E18" w:rsidP="005738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E18" w:rsidRPr="00CE310D" w:rsidRDefault="008C6E18" w:rsidP="00573848">
      <w:pPr>
        <w:ind w:firstLine="539"/>
        <w:jc w:val="both"/>
        <w:rPr>
          <w:sz w:val="28"/>
          <w:szCs w:val="28"/>
        </w:rPr>
      </w:pPr>
      <w:r w:rsidRPr="00CE310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CE310D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CE310D">
        <w:rPr>
          <w:sz w:val="28"/>
          <w:szCs w:val="28"/>
        </w:rPr>
        <w:t xml:space="preserve"> размещения сведений о  доходах, расходах, об имуществе и обязательствах имущественного характера депутатов сельского </w:t>
      </w:r>
      <w:r w:rsidRPr="00CE310D">
        <w:rPr>
          <w:sz w:val="28"/>
          <w:szCs w:val="28"/>
        </w:rPr>
        <w:lastRenderedPageBreak/>
        <w:t xml:space="preserve">поселения </w:t>
      </w:r>
      <w:proofErr w:type="spellStart"/>
      <w:proofErr w:type="gramStart"/>
      <w:r>
        <w:rPr>
          <w:sz w:val="28"/>
          <w:szCs w:val="28"/>
        </w:rPr>
        <w:t>Ильино-Полянский</w:t>
      </w:r>
      <w:proofErr w:type="spellEnd"/>
      <w:proofErr w:type="gramEnd"/>
      <w:r>
        <w:rPr>
          <w:sz w:val="28"/>
          <w:szCs w:val="28"/>
        </w:rPr>
        <w:t xml:space="preserve"> </w:t>
      </w:r>
      <w:r w:rsidRPr="00CE310D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, утвержденный </w:t>
      </w:r>
      <w:r w:rsidRPr="00CE310D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CE310D">
        <w:rPr>
          <w:sz w:val="28"/>
          <w:szCs w:val="28"/>
        </w:rPr>
        <w:t xml:space="preserve"> Совета сельского поселения </w:t>
      </w:r>
      <w:proofErr w:type="spellStart"/>
      <w:r>
        <w:rPr>
          <w:sz w:val="28"/>
          <w:szCs w:val="28"/>
        </w:rPr>
        <w:t>Ильино-Полянский</w:t>
      </w:r>
      <w:proofErr w:type="spellEnd"/>
      <w:r>
        <w:rPr>
          <w:sz w:val="28"/>
          <w:szCs w:val="28"/>
        </w:rPr>
        <w:t xml:space="preserve"> </w:t>
      </w:r>
      <w:r w:rsidRPr="00CE310D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>от  20.05. 2016</w:t>
      </w:r>
      <w:r w:rsidRPr="00CE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CE310D">
        <w:rPr>
          <w:sz w:val="28"/>
          <w:szCs w:val="28"/>
        </w:rPr>
        <w:t>№ 7-4  следующие изменения:</w:t>
      </w:r>
    </w:p>
    <w:p w:rsidR="008C6E18" w:rsidRPr="00D97A3D" w:rsidRDefault="008C6E18" w:rsidP="005738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2 слова «2. На официальном сайте размещаются и средствам массовой информации предоставляются»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A3D">
        <w:rPr>
          <w:rFonts w:ascii="Times New Roman" w:hAnsi="Times New Roman" w:cs="Times New Roman"/>
          <w:sz w:val="28"/>
          <w:szCs w:val="28"/>
        </w:rPr>
        <w:t>«</w:t>
      </w:r>
      <w:r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размещаются и общероссийским средствам массовой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C6E18" w:rsidRDefault="008C6E18" w:rsidP="006968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Подпункт 4 </w:t>
      </w:r>
      <w:r>
        <w:rPr>
          <w:rFonts w:ascii="Times New Roman" w:hAnsi="Times New Roman" w:cs="Times New Roman"/>
          <w:sz w:val="28"/>
          <w:szCs w:val="28"/>
        </w:rPr>
        <w:t>пункта 2 изложить в следующей редакции:</w:t>
      </w:r>
    </w:p>
    <w:p w:rsidR="008C6E18" w:rsidRPr="00350F79" w:rsidRDefault="008C6E18" w:rsidP="006968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</w:t>
      </w:r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супруги (супруга) за три последних года, предшествующих отчетному периоду».</w:t>
      </w:r>
      <w:proofErr w:type="gramEnd"/>
    </w:p>
    <w:p w:rsidR="008C6E18" w:rsidRPr="00573848" w:rsidRDefault="008C6E18" w:rsidP="005738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848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в здании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Ильино-Полянский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84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</w:t>
      </w:r>
      <w:proofErr w:type="gramStart"/>
      <w:r w:rsidRPr="00573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8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Ильина-Поляна</w:t>
      </w:r>
      <w:proofErr w:type="gramEnd"/>
      <w:r w:rsidRPr="0057384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Советска</w:t>
      </w:r>
      <w:r w:rsidRPr="00573848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дом №</w:t>
      </w:r>
      <w:r w:rsidRPr="005738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848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E18" w:rsidRPr="007341FD" w:rsidRDefault="008C6E18" w:rsidP="004C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tab/>
        <w:t>3</w:t>
      </w:r>
      <w:r w:rsidRPr="00573848">
        <w:t>.</w:t>
      </w:r>
      <w:r w:rsidRPr="007341FD">
        <w:rPr>
          <w:sz w:val="28"/>
          <w:szCs w:val="28"/>
        </w:rPr>
        <w:t xml:space="preserve">   Контроль за исполнением настоящего решения возложить на постоянную комиссию по   бюджету</w:t>
      </w:r>
      <w:proofErr w:type="gramStart"/>
      <w:r w:rsidRPr="007341FD">
        <w:rPr>
          <w:sz w:val="28"/>
          <w:szCs w:val="28"/>
        </w:rPr>
        <w:t xml:space="preserve"> ,</w:t>
      </w:r>
      <w:proofErr w:type="gramEnd"/>
      <w:r w:rsidRPr="007341FD">
        <w:rPr>
          <w:sz w:val="28"/>
          <w:szCs w:val="28"/>
        </w:rPr>
        <w:t xml:space="preserve"> налогам  и  социально – гуманитарным вопросам  Совета сельского поселения Ильино –Полянский сельсовет муниципального района Благовещенский район Республики Башкортостан /</w:t>
      </w:r>
      <w:proofErr w:type="spellStart"/>
      <w:r w:rsidRPr="007341FD">
        <w:rPr>
          <w:sz w:val="28"/>
          <w:szCs w:val="28"/>
        </w:rPr>
        <w:t>Вотинов</w:t>
      </w:r>
      <w:proofErr w:type="spellEnd"/>
      <w:r w:rsidRPr="007341FD">
        <w:rPr>
          <w:sz w:val="28"/>
          <w:szCs w:val="28"/>
        </w:rPr>
        <w:t xml:space="preserve"> А.И./     </w:t>
      </w:r>
    </w:p>
    <w:p w:rsidR="008C6E18" w:rsidRDefault="008C6E18" w:rsidP="004C092F">
      <w:pPr>
        <w:tabs>
          <w:tab w:val="left" w:pos="567"/>
        </w:tabs>
        <w:autoSpaceDE w:val="0"/>
        <w:autoSpaceDN w:val="0"/>
        <w:adjustRightInd w:val="0"/>
        <w:snapToGrid w:val="0"/>
        <w:jc w:val="both"/>
      </w:pPr>
    </w:p>
    <w:p w:rsidR="008C6E18" w:rsidRDefault="008C6E18" w:rsidP="004C092F">
      <w:pPr>
        <w:tabs>
          <w:tab w:val="left" w:pos="567"/>
        </w:tabs>
        <w:autoSpaceDE w:val="0"/>
        <w:autoSpaceDN w:val="0"/>
        <w:adjustRightInd w:val="0"/>
        <w:snapToGrid w:val="0"/>
        <w:jc w:val="both"/>
      </w:pPr>
    </w:p>
    <w:p w:rsidR="008C6E18" w:rsidRDefault="008C6E18" w:rsidP="004C092F">
      <w:pPr>
        <w:tabs>
          <w:tab w:val="left" w:pos="567"/>
        </w:tabs>
        <w:autoSpaceDE w:val="0"/>
        <w:autoSpaceDN w:val="0"/>
        <w:adjustRightInd w:val="0"/>
        <w:snapToGrid w:val="0"/>
        <w:jc w:val="both"/>
      </w:pPr>
    </w:p>
    <w:p w:rsidR="008C6E18" w:rsidRPr="00573848" w:rsidRDefault="008C6E18" w:rsidP="004C092F">
      <w:pPr>
        <w:tabs>
          <w:tab w:val="left" w:pos="567"/>
        </w:tabs>
        <w:autoSpaceDE w:val="0"/>
        <w:autoSpaceDN w:val="0"/>
        <w:adjustRightInd w:val="0"/>
        <w:snapToGrid w:val="0"/>
        <w:jc w:val="both"/>
      </w:pPr>
    </w:p>
    <w:p w:rsidR="008C6E18" w:rsidRDefault="008C6E18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Демец</w:t>
      </w:r>
      <w:proofErr w:type="spellEnd"/>
    </w:p>
    <w:p w:rsidR="008C6E18" w:rsidRDefault="008C6E18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E18" w:rsidRDefault="008C6E18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E18" w:rsidRDefault="008C6E18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E18" w:rsidRDefault="008C6E18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C6E18" w:rsidSect="00FE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A82"/>
    <w:rsid w:val="00001EF5"/>
    <w:rsid w:val="00056768"/>
    <w:rsid w:val="00086A6D"/>
    <w:rsid w:val="00137722"/>
    <w:rsid w:val="00147745"/>
    <w:rsid w:val="001511B8"/>
    <w:rsid w:val="001B6893"/>
    <w:rsid w:val="001E09FD"/>
    <w:rsid w:val="0020410B"/>
    <w:rsid w:val="00230929"/>
    <w:rsid w:val="00247DDB"/>
    <w:rsid w:val="002A026F"/>
    <w:rsid w:val="002A6906"/>
    <w:rsid w:val="00350F79"/>
    <w:rsid w:val="004C092F"/>
    <w:rsid w:val="004C211A"/>
    <w:rsid w:val="005214D3"/>
    <w:rsid w:val="005375B6"/>
    <w:rsid w:val="00573848"/>
    <w:rsid w:val="00593806"/>
    <w:rsid w:val="0069686F"/>
    <w:rsid w:val="006A4343"/>
    <w:rsid w:val="007341FD"/>
    <w:rsid w:val="007A2989"/>
    <w:rsid w:val="0082737A"/>
    <w:rsid w:val="008A09CA"/>
    <w:rsid w:val="008B0ADC"/>
    <w:rsid w:val="008C6E18"/>
    <w:rsid w:val="00930275"/>
    <w:rsid w:val="00984C44"/>
    <w:rsid w:val="00997676"/>
    <w:rsid w:val="009E58EC"/>
    <w:rsid w:val="00A527A4"/>
    <w:rsid w:val="00A6755A"/>
    <w:rsid w:val="00AB7E67"/>
    <w:rsid w:val="00B2553E"/>
    <w:rsid w:val="00B91D27"/>
    <w:rsid w:val="00C02A13"/>
    <w:rsid w:val="00CC6A82"/>
    <w:rsid w:val="00CC728A"/>
    <w:rsid w:val="00CD7E79"/>
    <w:rsid w:val="00CE310D"/>
    <w:rsid w:val="00D71565"/>
    <w:rsid w:val="00D97A3D"/>
    <w:rsid w:val="00E005D8"/>
    <w:rsid w:val="00E05A39"/>
    <w:rsid w:val="00E6727C"/>
    <w:rsid w:val="00E96932"/>
    <w:rsid w:val="00F165EE"/>
    <w:rsid w:val="00F16D0E"/>
    <w:rsid w:val="00F37BD9"/>
    <w:rsid w:val="00F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3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938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38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380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CC6A8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b/>
      <w:bCs/>
    </w:rPr>
  </w:style>
  <w:style w:type="paragraph" w:customStyle="1" w:styleId="ConsPlusNormal">
    <w:name w:val="ConsPlusNormal"/>
    <w:uiPriority w:val="99"/>
    <w:rsid w:val="00CC6A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350F79"/>
    <w:rPr>
      <w:rFonts w:cs="Times New Roman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F37BD9"/>
    <w:rPr>
      <w:rFonts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93704.0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614FE-BE20-4D28-8FF2-9B92708A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user</cp:lastModifiedBy>
  <cp:revision>7</cp:revision>
  <cp:lastPrinted>2021-09-06T05:18:00Z</cp:lastPrinted>
  <dcterms:created xsi:type="dcterms:W3CDTF">2021-07-02T06:00:00Z</dcterms:created>
  <dcterms:modified xsi:type="dcterms:W3CDTF">2021-09-06T05:18:00Z</dcterms:modified>
</cp:coreProperties>
</file>