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94" w:type="dxa"/>
        <w:tblLook w:val="04A0" w:firstRow="1" w:lastRow="0" w:firstColumn="1" w:lastColumn="0" w:noHBand="0" w:noVBand="1"/>
      </w:tblPr>
      <w:tblGrid>
        <w:gridCol w:w="261"/>
        <w:gridCol w:w="3729"/>
        <w:gridCol w:w="1824"/>
        <w:gridCol w:w="4150"/>
      </w:tblGrid>
      <w:tr w:rsidR="004E16D7" w:rsidRPr="00D6725E" w:rsidTr="004E16D7">
        <w:trPr>
          <w:trHeight w:val="1511"/>
        </w:trPr>
        <w:tc>
          <w:tcPr>
            <w:tcW w:w="3990" w:type="dxa"/>
            <w:gridSpan w:val="2"/>
            <w:hideMark/>
          </w:tcPr>
          <w:p w:rsidR="004E16D7" w:rsidRPr="004E16D7" w:rsidRDefault="004E16D7" w:rsidP="004E16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16D7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4E16D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4E16D7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16D7">
              <w:rPr>
                <w:rFonts w:ascii="Times New Roman" w:hAnsi="Times New Roman" w:cs="Times New Roman"/>
                <w:b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16D7">
              <w:rPr>
                <w:rFonts w:ascii="Times New Roman" w:hAnsi="Times New Roman" w:cs="Times New Roman"/>
                <w:b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16D7">
              <w:rPr>
                <w:rFonts w:ascii="Times New Roman" w:hAnsi="Times New Roman" w:cs="Times New Roman"/>
                <w:b/>
              </w:rPr>
              <w:t xml:space="preserve">ИЛЬИНО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4E16D7">
              <w:rPr>
                <w:rFonts w:ascii="Times New Roman" w:hAnsi="Times New Roman" w:cs="Times New Roman"/>
                <w:b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16D7">
              <w:rPr>
                <w:rFonts w:ascii="Times New Roman" w:hAnsi="Times New Roman" w:cs="Times New Roman"/>
                <w:b/>
              </w:rPr>
              <w:t>АУЫЛ СОВЕТЫ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E16D7">
              <w:rPr>
                <w:rFonts w:ascii="Times New Roman" w:hAnsi="Times New Roman" w:cs="Times New Roman"/>
                <w:b/>
              </w:rPr>
              <w:t>АУЫЛ  БИЛӘМӘҺЕ</w:t>
            </w:r>
            <w:proofErr w:type="gramEnd"/>
            <w:r w:rsidRPr="004E16D7">
              <w:rPr>
                <w:rFonts w:ascii="Times New Roman" w:hAnsi="Times New Roman" w:cs="Times New Roman"/>
                <w:b/>
              </w:rPr>
              <w:t xml:space="preserve"> ХАКИМИӘТЕ</w:t>
            </w:r>
          </w:p>
          <w:p w:rsidR="004E16D7" w:rsidRPr="00D6725E" w:rsidRDefault="004E16D7" w:rsidP="00BC5C6E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5E">
              <w:rPr>
                <w:rFonts w:ascii="Times New Roman" w:hAnsi="Times New Roman" w:cs="Times New Roman"/>
              </w:rPr>
              <w:t xml:space="preserve"> </w:t>
            </w:r>
            <w:r w:rsidRPr="00D6725E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D6725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D6725E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D6725E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D6725E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24" w:type="dxa"/>
            <w:hideMark/>
          </w:tcPr>
          <w:p w:rsidR="004E16D7" w:rsidRPr="00D6725E" w:rsidRDefault="004E16D7" w:rsidP="00BC5C6E">
            <w:pPr>
              <w:jc w:val="center"/>
              <w:rPr>
                <w:rFonts w:ascii="Times New Roman" w:hAnsi="Times New Roman" w:cs="Times New Roman"/>
              </w:rPr>
            </w:pPr>
            <w:r w:rsidRPr="00D6725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0" w:type="dxa"/>
            <w:hideMark/>
          </w:tcPr>
          <w:p w:rsidR="004E16D7" w:rsidRPr="004E16D7" w:rsidRDefault="004E16D7" w:rsidP="004E1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6D7">
              <w:rPr>
                <w:rFonts w:ascii="Times New Roman" w:hAnsi="Times New Roman" w:cs="Times New Roman"/>
                <w:b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4E16D7">
              <w:rPr>
                <w:rFonts w:ascii="Times New Roman" w:hAnsi="Times New Roman" w:cs="Times New Roman"/>
                <w:b/>
              </w:rPr>
              <w:t>МУНИЦИПАЛЬНОГО РАЙОНА БЛАГОВЕЩЕНСКИЙ РАЙОН</w:t>
            </w:r>
          </w:p>
          <w:p w:rsidR="004E16D7" w:rsidRPr="004E16D7" w:rsidRDefault="004E16D7" w:rsidP="00BC5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6D7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  <w:p w:rsidR="004E16D7" w:rsidRPr="00D6725E" w:rsidRDefault="004E16D7" w:rsidP="00BC5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25E">
              <w:rPr>
                <w:rFonts w:ascii="Times New Roman" w:hAnsi="Times New Roman" w:cs="Times New Roman"/>
                <w:sz w:val="20"/>
                <w:szCs w:val="20"/>
              </w:rPr>
              <w:t>ул. Советская, д.12, с. Ильино - Поляна</w:t>
            </w:r>
          </w:p>
          <w:p w:rsidR="004E16D7" w:rsidRPr="00D6725E" w:rsidRDefault="004E16D7" w:rsidP="00BC5C6E">
            <w:pPr>
              <w:jc w:val="center"/>
              <w:rPr>
                <w:rFonts w:ascii="Times New Roman" w:hAnsi="Times New Roman" w:cs="Times New Roman"/>
              </w:rPr>
            </w:pPr>
            <w:r w:rsidRPr="00D6725E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  <w:tr w:rsidR="004E16D7" w:rsidTr="004E16D7">
        <w:trPr>
          <w:gridBefore w:val="1"/>
          <w:wBefore w:w="261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E16D7" w:rsidRDefault="004E16D7" w:rsidP="00BC5C6E"/>
        </w:tc>
      </w:tr>
    </w:tbl>
    <w:p w:rsidR="006C4545" w:rsidRPr="00092B54" w:rsidRDefault="006C4545" w:rsidP="006C4545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7538A">
        <w:rPr>
          <w:b/>
          <w:sz w:val="28"/>
          <w:szCs w:val="28"/>
          <w:lang w:val="ba-RU"/>
        </w:rPr>
        <w:t xml:space="preserve">          </w:t>
      </w:r>
      <w:r w:rsidRPr="00092B54">
        <w:rPr>
          <w:rFonts w:ascii="Times New Roman" w:hAnsi="Times New Roman" w:cs="Times New Roman"/>
          <w:b/>
          <w:sz w:val="28"/>
          <w:szCs w:val="28"/>
          <w:lang w:val="ba-RU"/>
        </w:rPr>
        <w:t>КАРАР                                                               ПОСТАНОВЛЕНИЕ</w:t>
      </w:r>
    </w:p>
    <w:p w:rsidR="006C4545" w:rsidRPr="006C4545" w:rsidRDefault="009B1CE8" w:rsidP="006C45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66F83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4E16D7">
        <w:rPr>
          <w:rFonts w:ascii="Times New Roman" w:hAnsi="Times New Roman" w:cs="Times New Roman"/>
          <w:sz w:val="28"/>
          <w:szCs w:val="28"/>
          <w:lang w:val="ba-RU"/>
        </w:rPr>
        <w:t>05</w:t>
      </w:r>
      <w:r w:rsidR="00266F8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E16D7">
        <w:rPr>
          <w:rFonts w:ascii="Times New Roman" w:hAnsi="Times New Roman" w:cs="Times New Roman"/>
          <w:sz w:val="28"/>
          <w:szCs w:val="28"/>
          <w:lang w:val="ba-RU"/>
        </w:rPr>
        <w:t>декабря</w:t>
      </w:r>
      <w:r w:rsidR="00266F8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C4545" w:rsidRPr="006C4545">
        <w:rPr>
          <w:rFonts w:ascii="Times New Roman" w:hAnsi="Times New Roman" w:cs="Times New Roman"/>
          <w:sz w:val="28"/>
          <w:szCs w:val="28"/>
          <w:lang w:val="ba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6C4545" w:rsidRPr="006C4545">
        <w:rPr>
          <w:rFonts w:ascii="Times New Roman" w:hAnsi="Times New Roman" w:cs="Times New Roman"/>
          <w:sz w:val="28"/>
          <w:szCs w:val="28"/>
          <w:lang w:val="ba-RU"/>
        </w:rPr>
        <w:t xml:space="preserve"> йыл                        № </w:t>
      </w:r>
      <w:r w:rsidR="004E16D7">
        <w:rPr>
          <w:rFonts w:ascii="Times New Roman" w:hAnsi="Times New Roman" w:cs="Times New Roman"/>
          <w:sz w:val="28"/>
          <w:szCs w:val="28"/>
          <w:lang w:val="ba-RU"/>
        </w:rPr>
        <w:t>94</w:t>
      </w:r>
      <w:r w:rsidR="00266F83"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="006C4545" w:rsidRPr="009B1CE8">
        <w:rPr>
          <w:rFonts w:ascii="Times New Roman" w:hAnsi="Times New Roman" w:cs="Times New Roman"/>
          <w:sz w:val="28"/>
          <w:szCs w:val="28"/>
          <w:highlight w:val="yellow"/>
          <w:lang w:val="ba-RU"/>
        </w:rPr>
        <w:t xml:space="preserve">            </w:t>
      </w:r>
      <w:r w:rsidR="004E16D7">
        <w:rPr>
          <w:rFonts w:ascii="Times New Roman" w:hAnsi="Times New Roman" w:cs="Times New Roman"/>
          <w:sz w:val="28"/>
          <w:szCs w:val="28"/>
          <w:highlight w:val="yellow"/>
          <w:lang w:val="ba-RU"/>
        </w:rPr>
        <w:t>05 декабря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66F8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C4545" w:rsidRPr="006C4545">
        <w:rPr>
          <w:rFonts w:ascii="Times New Roman" w:hAnsi="Times New Roman" w:cs="Times New Roman"/>
          <w:sz w:val="28"/>
          <w:szCs w:val="28"/>
          <w:lang w:val="ba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6C4545" w:rsidRPr="006C4545">
        <w:rPr>
          <w:rFonts w:ascii="Times New Roman" w:hAnsi="Times New Roman" w:cs="Times New Roman"/>
          <w:sz w:val="28"/>
          <w:szCs w:val="28"/>
          <w:lang w:val="ba-RU"/>
        </w:rPr>
        <w:t xml:space="preserve"> год</w:t>
      </w:r>
    </w:p>
    <w:p w:rsidR="006C4545" w:rsidRPr="00266F83" w:rsidRDefault="006C4545" w:rsidP="0026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4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расходования средств резервного фонда Администрации сельского </w:t>
      </w:r>
      <w:r w:rsidRPr="00266F8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66F83" w:rsidRPr="0026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Ильино-</w:t>
      </w:r>
      <w:proofErr w:type="gramStart"/>
      <w:r w:rsidR="00266F83" w:rsidRPr="0026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Полянский </w:t>
      </w:r>
      <w:r w:rsidRPr="00266F8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 w:rsidRPr="00266F8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CB42A2" w:rsidRPr="00266F83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266F8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C4545" w:rsidRPr="006C4545" w:rsidRDefault="006C4545" w:rsidP="006C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ПОСТАНОВЛЯЮ:</w:t>
      </w:r>
    </w:p>
    <w:p w:rsidR="006C4545" w:rsidRPr="006C4545" w:rsidRDefault="006C4545" w:rsidP="006C45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расходования средств резервного фонда Администрации сельского поселения </w:t>
      </w:r>
      <w:r w:rsidR="00266F83" w:rsidRPr="0026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Ильино-Полянский </w:t>
      </w:r>
      <w:r w:rsidRPr="00266F83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CB42A2" w:rsidRPr="00266F83">
        <w:rPr>
          <w:rFonts w:ascii="Times New Roman" w:hAnsi="Times New Roman" w:cs="Times New Roman"/>
          <w:sz w:val="28"/>
          <w:szCs w:val="28"/>
        </w:rPr>
        <w:t>Благовещенский</w:t>
      </w:r>
      <w:r w:rsidRPr="00266F83">
        <w:rPr>
          <w:rFonts w:ascii="Times New Roman" w:hAnsi="Times New Roman" w:cs="Times New Roman"/>
          <w:sz w:val="28"/>
          <w:szCs w:val="28"/>
        </w:rPr>
        <w:t xml:space="preserve"> ра</w:t>
      </w:r>
      <w:r w:rsidRPr="006C4545">
        <w:rPr>
          <w:rFonts w:ascii="Times New Roman" w:hAnsi="Times New Roman" w:cs="Times New Roman"/>
          <w:sz w:val="28"/>
          <w:szCs w:val="28"/>
        </w:rPr>
        <w:t>йон Республики Башкортостан (далее Положение).</w:t>
      </w:r>
    </w:p>
    <w:p w:rsidR="006C4545" w:rsidRPr="006C4545" w:rsidRDefault="006C4545" w:rsidP="006C454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оставляю за собой</w:t>
      </w: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>Глава</w:t>
      </w:r>
      <w:r w:rsidRPr="006C4545">
        <w:rPr>
          <w:rFonts w:ascii="Times New Roman" w:hAnsi="Times New Roman" w:cs="Times New Roman"/>
          <w:sz w:val="28"/>
          <w:szCs w:val="28"/>
        </w:rPr>
        <w:tab/>
        <w:t xml:space="preserve"> 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66F83">
        <w:rPr>
          <w:rFonts w:ascii="Times New Roman" w:hAnsi="Times New Roman" w:cs="Times New Roman"/>
          <w:sz w:val="28"/>
          <w:szCs w:val="28"/>
        </w:rPr>
        <w:t>С.П.Рыхтеров</w:t>
      </w:r>
      <w:proofErr w:type="spellEnd"/>
      <w:r w:rsidRPr="006C454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4545" w:rsidRP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Default="006C4545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6D7" w:rsidRDefault="004E16D7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6D7" w:rsidRPr="006C4545" w:rsidRDefault="004E16D7" w:rsidP="006C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545" w:rsidRPr="006C4545" w:rsidRDefault="006C4545" w:rsidP="006C4545">
      <w:pPr>
        <w:rPr>
          <w:rFonts w:ascii="Times New Roman" w:hAnsi="Times New Roman" w:cs="Times New Roman"/>
          <w:sz w:val="20"/>
          <w:szCs w:val="20"/>
        </w:rPr>
      </w:pPr>
    </w:p>
    <w:p w:rsidR="006C4545" w:rsidRPr="00CB42A2" w:rsidRDefault="006C4545" w:rsidP="00CB42A2">
      <w:pPr>
        <w:spacing w:after="0" w:line="360" w:lineRule="auto"/>
        <w:ind w:left="5528" w:hanging="992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lastRenderedPageBreak/>
        <w:t>Утверждено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>постановлением главы Администрации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сельского поселения </w:t>
      </w:r>
      <w:r w:rsidR="00266F83">
        <w:rPr>
          <w:rFonts w:ascii="Times New Roman" w:hAnsi="Times New Roman" w:cs="Times New Roman"/>
        </w:rPr>
        <w:t>Ильино- Полянский</w:t>
      </w:r>
      <w:r w:rsidRPr="00CB42A2">
        <w:rPr>
          <w:rFonts w:ascii="Times New Roman" w:hAnsi="Times New Roman" w:cs="Times New Roman"/>
        </w:rPr>
        <w:t xml:space="preserve"> сельсовет</w:t>
      </w:r>
    </w:p>
    <w:p w:rsidR="006C4545" w:rsidRPr="006C4545" w:rsidRDefault="006C4545" w:rsidP="00CB42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муниципального района </w:t>
      </w:r>
      <w:r w:rsidR="00CB42A2">
        <w:rPr>
          <w:rFonts w:ascii="Times New Roman" w:hAnsi="Times New Roman" w:cs="Times New Roman"/>
        </w:rPr>
        <w:t>Благовещенский</w:t>
      </w:r>
      <w:r w:rsidRPr="006C4545">
        <w:rPr>
          <w:rFonts w:ascii="Times New Roman" w:hAnsi="Times New Roman" w:cs="Times New Roman"/>
        </w:rPr>
        <w:t xml:space="preserve">                                                                                                        район Республики Башкортостан</w:t>
      </w:r>
    </w:p>
    <w:p w:rsidR="006C4545" w:rsidRPr="006C4545" w:rsidRDefault="006C4545" w:rsidP="00CB42A2">
      <w:pPr>
        <w:spacing w:after="0" w:line="360" w:lineRule="auto"/>
        <w:rPr>
          <w:rFonts w:ascii="Times New Roman" w:hAnsi="Times New Roman" w:cs="Times New Roman"/>
        </w:rPr>
      </w:pPr>
      <w:r w:rsidRPr="006C454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C4545">
        <w:rPr>
          <w:rFonts w:ascii="Times New Roman" w:hAnsi="Times New Roman" w:cs="Times New Roman"/>
        </w:rPr>
        <w:t xml:space="preserve">№ </w:t>
      </w:r>
      <w:r w:rsidR="004E16D7">
        <w:rPr>
          <w:rFonts w:ascii="Times New Roman" w:hAnsi="Times New Roman" w:cs="Times New Roman"/>
        </w:rPr>
        <w:t>94</w:t>
      </w:r>
      <w:r w:rsidRPr="006C4545">
        <w:rPr>
          <w:rFonts w:ascii="Times New Roman" w:hAnsi="Times New Roman" w:cs="Times New Roman"/>
        </w:rPr>
        <w:t xml:space="preserve">       от</w:t>
      </w:r>
      <w:r>
        <w:rPr>
          <w:rFonts w:ascii="Times New Roman" w:hAnsi="Times New Roman" w:cs="Times New Roman"/>
        </w:rPr>
        <w:t xml:space="preserve"> «</w:t>
      </w:r>
      <w:proofErr w:type="gramStart"/>
      <w:r w:rsidR="004E16D7">
        <w:rPr>
          <w:rFonts w:ascii="Times New Roman" w:hAnsi="Times New Roman" w:cs="Times New Roman"/>
        </w:rPr>
        <w:t>05</w:t>
      </w:r>
      <w:r w:rsidR="00674D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 xml:space="preserve"> </w:t>
      </w:r>
      <w:r w:rsidR="004E16D7">
        <w:rPr>
          <w:rFonts w:ascii="Times New Roman" w:hAnsi="Times New Roman" w:cs="Times New Roman"/>
        </w:rPr>
        <w:t>декабря</w:t>
      </w:r>
      <w:r w:rsidR="00674D8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6C45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E16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C4545">
        <w:rPr>
          <w:rFonts w:ascii="Times New Roman" w:hAnsi="Times New Roman" w:cs="Times New Roman"/>
        </w:rPr>
        <w:t>г.</w:t>
      </w:r>
    </w:p>
    <w:p w:rsidR="006C4545" w:rsidRDefault="006C4545" w:rsidP="006C4545">
      <w:pPr>
        <w:ind w:left="5528"/>
        <w:rPr>
          <w:sz w:val="20"/>
          <w:szCs w:val="20"/>
        </w:rPr>
      </w:pPr>
    </w:p>
    <w:p w:rsidR="006C4545" w:rsidRPr="004E16D7" w:rsidRDefault="006C4545" w:rsidP="006C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545" w:rsidRPr="004E16D7" w:rsidRDefault="006C4545" w:rsidP="006C45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D7">
        <w:rPr>
          <w:rFonts w:ascii="Times New Roman" w:hAnsi="Times New Roman" w:cs="Times New Roman"/>
          <w:b/>
          <w:sz w:val="28"/>
          <w:szCs w:val="28"/>
        </w:rPr>
        <w:t xml:space="preserve">о порядке расходования средств резервного фонда Администрации сельского поселения </w:t>
      </w:r>
      <w:r w:rsidR="00266F83" w:rsidRPr="004E16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Ильино-Полянский </w:t>
      </w:r>
      <w:r w:rsidRPr="004E16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B42A2" w:rsidRPr="004E16D7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4E16D7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C4545" w:rsidRDefault="006C4545" w:rsidP="006C4545">
      <w:pPr>
        <w:rPr>
          <w:sz w:val="24"/>
          <w:szCs w:val="24"/>
        </w:rPr>
      </w:pP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  <w:tab w:val="left" w:pos="709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</w:t>
      </w:r>
      <w:r>
        <w:rPr>
          <w:b/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66F83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(далее-резервного фонда Администрации).</w:t>
      </w:r>
    </w:p>
    <w:p w:rsidR="006C4545" w:rsidRPr="00DA6128" w:rsidRDefault="006C4545" w:rsidP="00DA6128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для финансирования непредвиденных расходов местного значения, не предусмотренных в бюджете сельского поселения </w:t>
      </w:r>
      <w:r w:rsidR="00266F83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</w:t>
      </w:r>
      <w:r w:rsidR="00DA6128" w:rsidRPr="008300CB">
        <w:rPr>
          <w:sz w:val="28"/>
          <w:szCs w:val="28"/>
          <w:highlight w:val="yellow"/>
        </w:rPr>
        <w:t>на соответствующий финансовый год (финансовый год и плановый период).</w:t>
      </w:r>
    </w:p>
    <w:p w:rsidR="00A13350" w:rsidRPr="008300CB" w:rsidRDefault="006C4545" w:rsidP="00A13350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  <w:highlight w:val="yellow"/>
        </w:rPr>
      </w:pPr>
      <w:r w:rsidRPr="008300CB">
        <w:rPr>
          <w:sz w:val="28"/>
          <w:szCs w:val="28"/>
          <w:highlight w:val="yellow"/>
        </w:rPr>
        <w:t>Объем резервного фонда Администрации</w:t>
      </w:r>
      <w:r w:rsidRPr="008300CB">
        <w:rPr>
          <w:b/>
          <w:sz w:val="28"/>
          <w:szCs w:val="28"/>
          <w:highlight w:val="yellow"/>
        </w:rPr>
        <w:t xml:space="preserve"> </w:t>
      </w:r>
      <w:r w:rsidRPr="008300CB">
        <w:rPr>
          <w:sz w:val="28"/>
          <w:szCs w:val="28"/>
          <w:highlight w:val="yellow"/>
        </w:rPr>
        <w:t xml:space="preserve">определяется решением о бюджете сельского поселения </w:t>
      </w:r>
      <w:r w:rsidR="00266F83" w:rsidRPr="00266F83">
        <w:rPr>
          <w:sz w:val="28"/>
          <w:szCs w:val="28"/>
          <w:shd w:val="clear" w:color="auto" w:fill="FFFFFF"/>
        </w:rPr>
        <w:t xml:space="preserve">Ильино-Полянский </w:t>
      </w:r>
      <w:r w:rsidRPr="008300CB">
        <w:rPr>
          <w:sz w:val="28"/>
          <w:szCs w:val="28"/>
          <w:highlight w:val="yellow"/>
        </w:rPr>
        <w:t xml:space="preserve">муниципального района </w:t>
      </w:r>
      <w:r w:rsidR="00CB42A2" w:rsidRPr="008300CB">
        <w:rPr>
          <w:sz w:val="28"/>
          <w:szCs w:val="28"/>
          <w:highlight w:val="yellow"/>
        </w:rPr>
        <w:t>Благовещенский</w:t>
      </w:r>
      <w:r w:rsidRPr="008300CB">
        <w:rPr>
          <w:sz w:val="28"/>
          <w:szCs w:val="28"/>
          <w:highlight w:val="yellow"/>
        </w:rPr>
        <w:t xml:space="preserve"> район Республики Башкортостан на соответствующий год</w:t>
      </w:r>
      <w:r w:rsidR="00A13350" w:rsidRPr="008300CB">
        <w:rPr>
          <w:sz w:val="28"/>
          <w:szCs w:val="28"/>
          <w:highlight w:val="yellow"/>
        </w:rPr>
        <w:t xml:space="preserve"> и не может превышать 3 процентов утвержденного вышеуказанным решением общего объема расходов.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расходуются на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выделяются на основании решения Совета сельского поселения </w:t>
      </w:r>
      <w:r w:rsidR="00266F83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66F83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принимаются в тех случаях, когда угроза возникновения или возникшая чрезвычайная ситуация </w:t>
      </w:r>
      <w:r>
        <w:rPr>
          <w:sz w:val="28"/>
          <w:szCs w:val="28"/>
        </w:rPr>
        <w:lastRenderedPageBreak/>
        <w:t>достигла таких масштабов, при которых собственных средств организаций, индивидуальных предпринимателей и юридических лиц, страховых фондов и других источников недостаточно для ее предупреждения и (или) ликвидации.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решении Совета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>
        <w:rPr>
          <w:color w:val="FF0000"/>
          <w:sz w:val="28"/>
          <w:szCs w:val="28"/>
        </w:rPr>
        <w:t xml:space="preserve"> сельсовет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выделении средств из резервного фонда Администрации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Совета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</w:t>
      </w:r>
      <w:r w:rsidRPr="004E16D7">
        <w:rPr>
          <w:sz w:val="28"/>
          <w:szCs w:val="28"/>
        </w:rPr>
        <w:t xml:space="preserve">Башкортостан о выделении средств из резервного фонда Администрации с </w:t>
      </w:r>
      <w:r>
        <w:rPr>
          <w:sz w:val="28"/>
          <w:szCs w:val="28"/>
        </w:rPr>
        <w:t xml:space="preserve">указанием размера выделяемых средств и направления их расходования готовит Администрация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>
        <w:rPr>
          <w:color w:val="FF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и организации представляют в Администрацию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</w:t>
      </w:r>
      <w:r w:rsidRPr="008B62D3">
        <w:rPr>
          <w:sz w:val="28"/>
          <w:szCs w:val="28"/>
          <w:highlight w:val="yellow"/>
        </w:rPr>
        <w:t xml:space="preserve">на территории </w:t>
      </w:r>
      <w:r w:rsidR="00DA6128" w:rsidRPr="008B62D3">
        <w:rPr>
          <w:sz w:val="28"/>
          <w:szCs w:val="28"/>
          <w:highlight w:val="yellow"/>
        </w:rPr>
        <w:t xml:space="preserve">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 w:rsidR="00DA6128" w:rsidRPr="008B62D3">
        <w:rPr>
          <w:sz w:val="28"/>
          <w:szCs w:val="28"/>
          <w:highlight w:val="yellow"/>
        </w:rPr>
        <w:t xml:space="preserve"> </w:t>
      </w:r>
      <w:r w:rsidR="00DA6128" w:rsidRPr="008B62D3">
        <w:rPr>
          <w:color w:val="FF0000"/>
          <w:sz w:val="28"/>
          <w:szCs w:val="28"/>
          <w:highlight w:val="yellow"/>
        </w:rPr>
        <w:t>сельсовет</w:t>
      </w:r>
      <w:r w:rsidR="00DA6128" w:rsidRPr="008B62D3">
        <w:rPr>
          <w:sz w:val="28"/>
          <w:szCs w:val="28"/>
          <w:highlight w:val="yellow"/>
        </w:rPr>
        <w:t xml:space="preserve"> муниципального района Благовещенский район Республики Башкортостан</w:t>
      </w:r>
      <w:r w:rsidR="00DA612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6C4545" w:rsidRPr="006C4545" w:rsidRDefault="006C4545" w:rsidP="006C454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Учреждения и организации не позднее 20 дней со дня возникновения чрезвычайной ситуации могут обращаться в Администрацию сельского поселения </w:t>
      </w:r>
      <w:r w:rsidR="00674D8D" w:rsidRPr="00266F83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Ильино-Полянский</w:t>
      </w:r>
      <w:r w:rsidRPr="006C4545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 </w:t>
      </w:r>
      <w:r w:rsidRPr="006C45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42A2">
        <w:rPr>
          <w:rFonts w:ascii="Times New Roman" w:hAnsi="Times New Roman" w:cs="Times New Roman"/>
          <w:sz w:val="28"/>
          <w:szCs w:val="28"/>
        </w:rPr>
        <w:t>Благовещенский</w:t>
      </w:r>
      <w:r w:rsidRPr="006C454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средств, а также о наличии у них резервов материальных и финансовых ресурсов.</w:t>
      </w:r>
    </w:p>
    <w:p w:rsidR="006C4545" w:rsidRDefault="006C4545" w:rsidP="006C4545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color w:val="FF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подробный отчет об использовании этих средств по форме, устанавливаемой Администрацией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color w:val="FF0000"/>
          <w:sz w:val="28"/>
          <w:szCs w:val="28"/>
        </w:rPr>
        <w:lastRenderedPageBreak/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F336D9" w:rsidRDefault="006C4545" w:rsidP="00F336D9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10.Администрация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>
        <w:rPr>
          <w:color w:val="FF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ежеквартально информирует Совет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 xml:space="preserve">Ильино-Полянский </w:t>
      </w:r>
      <w:r>
        <w:rPr>
          <w:color w:val="FF0000"/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о расходовании средств резервного фонда.</w:t>
      </w:r>
      <w:r w:rsidR="00F336D9">
        <w:rPr>
          <w:sz w:val="28"/>
          <w:szCs w:val="28"/>
        </w:rPr>
        <w:t xml:space="preserve"> Отчет об использовании бюджетных ассигнований резервного фонда Администрации прилагается к годовому отчету об исполнении </w:t>
      </w:r>
      <w:r w:rsidR="00F336D9" w:rsidRPr="00F336D9">
        <w:rPr>
          <w:sz w:val="28"/>
          <w:szCs w:val="28"/>
          <w:highlight w:val="yellow"/>
        </w:rPr>
        <w:t xml:space="preserve">бюджета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 w:rsidR="00F336D9" w:rsidRPr="00F336D9">
        <w:rPr>
          <w:color w:val="FF0000"/>
          <w:sz w:val="28"/>
          <w:szCs w:val="28"/>
          <w:highlight w:val="yellow"/>
        </w:rPr>
        <w:t xml:space="preserve"> сельсовет </w:t>
      </w:r>
      <w:r w:rsidR="00F336D9" w:rsidRPr="00F336D9">
        <w:rPr>
          <w:sz w:val="28"/>
          <w:szCs w:val="28"/>
          <w:highlight w:val="yellow"/>
        </w:rPr>
        <w:t>муниципального района Благовещенский район Республики Башкортостан.</w:t>
      </w:r>
    </w:p>
    <w:p w:rsidR="006C4545" w:rsidRDefault="006C4545" w:rsidP="006C4545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11.Контроль за целевым использованием средств резервного фонда осуществляет управляющий делами Администрации сельского поселения </w:t>
      </w:r>
      <w:r w:rsidR="00674D8D" w:rsidRPr="00266F83">
        <w:rPr>
          <w:sz w:val="28"/>
          <w:szCs w:val="28"/>
          <w:shd w:val="clear" w:color="auto" w:fill="FFFFFF"/>
        </w:rPr>
        <w:t>Ильино-Полянский</w:t>
      </w:r>
      <w:r>
        <w:rPr>
          <w:color w:val="FF0000"/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r w:rsidR="00CB42A2">
        <w:rPr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Башкортостан.</w:t>
      </w:r>
    </w:p>
    <w:p w:rsidR="006C4545" w:rsidRDefault="006C4545" w:rsidP="006C4545">
      <w:pPr>
        <w:tabs>
          <w:tab w:val="left" w:pos="284"/>
        </w:tabs>
        <w:jc w:val="both"/>
        <w:rPr>
          <w:sz w:val="28"/>
          <w:szCs w:val="28"/>
        </w:rPr>
      </w:pPr>
    </w:p>
    <w:p w:rsidR="006C4545" w:rsidRPr="006C4545" w:rsidRDefault="006C4545" w:rsidP="006C454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4545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</w:t>
      </w:r>
      <w:r w:rsidR="00674D8D">
        <w:rPr>
          <w:rFonts w:ascii="Times New Roman" w:hAnsi="Times New Roman" w:cs="Times New Roman"/>
          <w:sz w:val="28"/>
          <w:szCs w:val="28"/>
          <w:highlight w:val="yellow"/>
        </w:rPr>
        <w:t xml:space="preserve">С.П. </w:t>
      </w:r>
      <w:proofErr w:type="spellStart"/>
      <w:r w:rsidR="00674D8D">
        <w:rPr>
          <w:rFonts w:ascii="Times New Roman" w:hAnsi="Times New Roman" w:cs="Times New Roman"/>
          <w:sz w:val="28"/>
          <w:szCs w:val="28"/>
          <w:highlight w:val="yellow"/>
        </w:rPr>
        <w:t>Рыхтеров</w:t>
      </w:r>
      <w:proofErr w:type="spellEnd"/>
      <w:r w:rsidRPr="006C454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4545" w:rsidRDefault="006C4545" w:rsidP="006C4545">
      <w:pPr>
        <w:jc w:val="both"/>
        <w:rPr>
          <w:sz w:val="24"/>
          <w:szCs w:val="24"/>
        </w:rPr>
      </w:pPr>
    </w:p>
    <w:p w:rsidR="006C4545" w:rsidRDefault="006C4545" w:rsidP="006C4545">
      <w:pPr>
        <w:jc w:val="both"/>
      </w:pPr>
    </w:p>
    <w:p w:rsidR="00270BDA" w:rsidRDefault="00270BDA"/>
    <w:sectPr w:rsidR="0027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545"/>
    <w:rsid w:val="00266F83"/>
    <w:rsid w:val="00270BDA"/>
    <w:rsid w:val="004E16D7"/>
    <w:rsid w:val="00674D8D"/>
    <w:rsid w:val="006C4545"/>
    <w:rsid w:val="008300CB"/>
    <w:rsid w:val="00892321"/>
    <w:rsid w:val="008B62D3"/>
    <w:rsid w:val="009B1CE8"/>
    <w:rsid w:val="00A13350"/>
    <w:rsid w:val="00B7595E"/>
    <w:rsid w:val="00CB42A2"/>
    <w:rsid w:val="00DA6128"/>
    <w:rsid w:val="00F336D9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1CD9"/>
  <w15:docId w15:val="{0ED6ADD7-8521-46E1-AB1B-161EDDA4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45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C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16D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4E16D7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2022-12-06T06:11:00Z</cp:lastPrinted>
  <dcterms:created xsi:type="dcterms:W3CDTF">2022-10-20T05:33:00Z</dcterms:created>
  <dcterms:modified xsi:type="dcterms:W3CDTF">2022-12-06T06:12:00Z</dcterms:modified>
</cp:coreProperties>
</file>