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93"/>
        <w:tblW w:w="0" w:type="auto"/>
        <w:tblBorders>
          <w:bottom w:val="single" w:sz="4" w:space="0" w:color="auto"/>
        </w:tblBorders>
        <w:tblLayout w:type="fixed"/>
        <w:tblCellMar>
          <w:left w:w="70" w:type="dxa"/>
          <w:right w:w="70" w:type="dxa"/>
        </w:tblCellMar>
        <w:tblLook w:val="0000"/>
      </w:tblPr>
      <w:tblGrid>
        <w:gridCol w:w="4111"/>
        <w:gridCol w:w="1435"/>
        <w:gridCol w:w="4074"/>
      </w:tblGrid>
      <w:tr w:rsidR="00EF1506" w:rsidTr="00D4525E">
        <w:trPr>
          <w:trHeight w:val="2336"/>
        </w:trPr>
        <w:tc>
          <w:tcPr>
            <w:tcW w:w="4111" w:type="dxa"/>
            <w:tcBorders>
              <w:top w:val="nil"/>
              <w:left w:val="nil"/>
              <w:bottom w:val="triple" w:sz="4" w:space="0" w:color="auto"/>
              <w:right w:val="nil"/>
            </w:tcBorders>
          </w:tcPr>
          <w:p w:rsidR="00EF1506" w:rsidRPr="00392089" w:rsidRDefault="00EF1506" w:rsidP="00D4525E">
            <w:pPr>
              <w:jc w:val="center"/>
              <w:rPr>
                <w:rFonts w:ascii="Times New Roman" w:hAnsi="Times New Roman" w:cs="Times New Roman"/>
                <w:b/>
              </w:rPr>
            </w:pPr>
            <w:r w:rsidRPr="00392089">
              <w:rPr>
                <w:rFonts w:ascii="Times New Roman" w:hAnsi="Times New Roman" w:cs="Times New Roman"/>
                <w:b/>
                <w:sz w:val="22"/>
                <w:szCs w:val="22"/>
              </w:rPr>
              <w:t>БАШКОРТОСТАН РЕСПУБЛИКА</w:t>
            </w:r>
            <w:r w:rsidRPr="00392089">
              <w:rPr>
                <w:rFonts w:ascii="Times New Roman" w:hAnsi="Times New Roman" w:cs="Times New Roman"/>
                <w:b/>
                <w:sz w:val="22"/>
                <w:szCs w:val="22"/>
                <w:lang w:val="en-US"/>
              </w:rPr>
              <w:t>h</w:t>
            </w:r>
            <w:r w:rsidRPr="00392089">
              <w:rPr>
                <w:rFonts w:ascii="Times New Roman" w:hAnsi="Times New Roman" w:cs="Times New Roman"/>
                <w:b/>
                <w:sz w:val="22"/>
                <w:szCs w:val="22"/>
              </w:rPr>
              <w:t>Ы</w:t>
            </w:r>
          </w:p>
          <w:p w:rsidR="00EF1506" w:rsidRPr="00392089" w:rsidRDefault="00EF1506" w:rsidP="00D4525E">
            <w:pPr>
              <w:jc w:val="center"/>
              <w:rPr>
                <w:rFonts w:ascii="Times New Roman" w:hAnsi="Times New Roman" w:cs="Times New Roman"/>
                <w:b/>
              </w:rPr>
            </w:pPr>
          </w:p>
          <w:p w:rsidR="00EF1506" w:rsidRPr="00392089" w:rsidRDefault="00EF1506" w:rsidP="00D4525E">
            <w:pPr>
              <w:jc w:val="center"/>
              <w:rPr>
                <w:rFonts w:ascii="Times New Roman" w:hAnsi="Times New Roman" w:cs="Times New Roman"/>
                <w:b/>
              </w:rPr>
            </w:pPr>
            <w:r w:rsidRPr="00392089">
              <w:rPr>
                <w:rFonts w:ascii="Times New Roman" w:hAnsi="Times New Roman" w:cs="Times New Roman"/>
                <w:b/>
                <w:sz w:val="22"/>
                <w:szCs w:val="22"/>
              </w:rPr>
              <w:t>БЛАГОВЕЩЕН РАЙОНЫ МУНИЦИПАЛЬ РАЙОНЫНЫН</w:t>
            </w:r>
          </w:p>
          <w:p w:rsidR="00EF1506" w:rsidRPr="00392089" w:rsidRDefault="00EF1506" w:rsidP="00D4525E">
            <w:pPr>
              <w:jc w:val="center"/>
              <w:rPr>
                <w:rFonts w:ascii="Times New Roman" w:hAnsi="Times New Roman" w:cs="Times New Roman"/>
                <w:b/>
              </w:rPr>
            </w:pPr>
            <w:r w:rsidRPr="00392089">
              <w:rPr>
                <w:rFonts w:ascii="Times New Roman" w:hAnsi="Times New Roman" w:cs="Times New Roman"/>
                <w:b/>
                <w:sz w:val="22"/>
                <w:szCs w:val="22"/>
              </w:rPr>
              <w:t>ИЛЬИНО- ПОЛЯНА</w:t>
            </w:r>
          </w:p>
          <w:p w:rsidR="00EF1506" w:rsidRPr="00392089" w:rsidRDefault="00EF1506" w:rsidP="00D4525E">
            <w:pPr>
              <w:jc w:val="center"/>
              <w:rPr>
                <w:rFonts w:ascii="Times New Roman" w:hAnsi="Times New Roman" w:cs="Times New Roman"/>
                <w:b/>
              </w:rPr>
            </w:pPr>
            <w:r w:rsidRPr="00392089">
              <w:rPr>
                <w:rFonts w:ascii="Times New Roman" w:hAnsi="Times New Roman" w:cs="Times New Roman"/>
                <w:b/>
                <w:sz w:val="22"/>
                <w:szCs w:val="22"/>
              </w:rPr>
              <w:t xml:space="preserve"> АУЫЛ  СОВЕТЫ  АУЫЛЫ БИЛ^М^</w:t>
            </w:r>
            <w:r w:rsidRPr="00392089">
              <w:rPr>
                <w:rFonts w:ascii="Times New Roman" w:hAnsi="Times New Roman" w:cs="Times New Roman"/>
                <w:b/>
                <w:sz w:val="22"/>
                <w:szCs w:val="22"/>
                <w:lang w:val="en-US"/>
              </w:rPr>
              <w:t>h</w:t>
            </w:r>
            <w:r w:rsidRPr="00392089">
              <w:rPr>
                <w:rFonts w:ascii="Times New Roman" w:hAnsi="Times New Roman" w:cs="Times New Roman"/>
                <w:b/>
                <w:sz w:val="22"/>
                <w:szCs w:val="22"/>
              </w:rPr>
              <w:t>Е СОВЕТЫ</w:t>
            </w:r>
          </w:p>
          <w:p w:rsidR="00EF1506" w:rsidRPr="00392089" w:rsidRDefault="00EF1506" w:rsidP="00D4525E">
            <w:pPr>
              <w:ind w:firstLine="0"/>
              <w:rPr>
                <w:rFonts w:ascii="Times New Roman" w:hAnsi="Times New Roman" w:cs="Times New Roman"/>
                <w:bCs/>
              </w:rPr>
            </w:pPr>
          </w:p>
        </w:tc>
        <w:tc>
          <w:tcPr>
            <w:tcW w:w="1435" w:type="dxa"/>
            <w:tcBorders>
              <w:top w:val="nil"/>
              <w:left w:val="nil"/>
              <w:bottom w:val="triple" w:sz="4" w:space="0" w:color="auto"/>
              <w:right w:val="nil"/>
            </w:tcBorders>
            <w:vAlign w:val="center"/>
          </w:tcPr>
          <w:p w:rsidR="00EF1506" w:rsidRDefault="00EF1506" w:rsidP="0029407C">
            <w:pPr>
              <w:ind w:firstLine="0"/>
            </w:pPr>
            <w:r w:rsidRPr="00E7356D">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9.25pt" o:ole="" fillcolor="window">
                  <v:imagedata r:id="rId7" o:title=""/>
                </v:shape>
                <o:OLEObject Type="Embed" ProgID="Word.Picture.8" ShapeID="_x0000_i1025" DrawAspect="Content" ObjectID="_1606147235" r:id="rId8"/>
              </w:object>
            </w:r>
          </w:p>
          <w:p w:rsidR="00EF1506" w:rsidRDefault="00EF1506" w:rsidP="00D4525E">
            <w:pPr>
              <w:jc w:val="center"/>
            </w:pPr>
          </w:p>
        </w:tc>
        <w:tc>
          <w:tcPr>
            <w:tcW w:w="4074" w:type="dxa"/>
            <w:tcBorders>
              <w:top w:val="nil"/>
              <w:left w:val="nil"/>
              <w:bottom w:val="triple" w:sz="4" w:space="0" w:color="auto"/>
              <w:right w:val="nil"/>
            </w:tcBorders>
          </w:tcPr>
          <w:p w:rsidR="00EF1506" w:rsidRPr="00392089" w:rsidRDefault="00EF1506" w:rsidP="00392089">
            <w:pPr>
              <w:ind w:left="720" w:firstLine="0"/>
              <w:jc w:val="center"/>
              <w:rPr>
                <w:rFonts w:ascii="Times New Roman" w:hAnsi="Times New Roman" w:cs="Times New Roman"/>
                <w:b/>
              </w:rPr>
            </w:pPr>
            <w:r w:rsidRPr="00392089">
              <w:rPr>
                <w:rFonts w:ascii="Times New Roman" w:hAnsi="Times New Roman" w:cs="Times New Roman"/>
                <w:b/>
                <w:sz w:val="22"/>
                <w:szCs w:val="22"/>
              </w:rPr>
              <w:t>РЕСПУБЛИКА</w:t>
            </w:r>
          </w:p>
          <w:p w:rsidR="00EF1506" w:rsidRPr="00392089" w:rsidRDefault="00EF1506" w:rsidP="00392089">
            <w:pPr>
              <w:ind w:left="720" w:firstLine="0"/>
              <w:jc w:val="center"/>
              <w:rPr>
                <w:rFonts w:ascii="Times New Roman" w:hAnsi="Times New Roman" w:cs="Times New Roman"/>
                <w:b/>
              </w:rPr>
            </w:pPr>
            <w:r w:rsidRPr="00392089">
              <w:rPr>
                <w:rFonts w:ascii="Times New Roman" w:hAnsi="Times New Roman" w:cs="Times New Roman"/>
                <w:b/>
                <w:sz w:val="22"/>
                <w:szCs w:val="22"/>
              </w:rPr>
              <w:t>БАШКОРТОСТАН</w:t>
            </w:r>
          </w:p>
          <w:p w:rsidR="00EF1506" w:rsidRPr="00392089" w:rsidRDefault="00EF1506" w:rsidP="00392089">
            <w:pPr>
              <w:ind w:left="720" w:firstLine="0"/>
              <w:jc w:val="center"/>
              <w:rPr>
                <w:rFonts w:ascii="Times New Roman" w:hAnsi="Times New Roman" w:cs="Times New Roman"/>
                <w:b/>
              </w:rPr>
            </w:pPr>
          </w:p>
          <w:p w:rsidR="00EF1506" w:rsidRPr="00392089" w:rsidRDefault="00EF1506" w:rsidP="00D4525E">
            <w:pPr>
              <w:ind w:left="720" w:firstLine="0"/>
              <w:jc w:val="center"/>
              <w:rPr>
                <w:rFonts w:ascii="Times New Roman" w:hAnsi="Times New Roman" w:cs="Times New Roman"/>
                <w:b/>
              </w:rPr>
            </w:pPr>
            <w:r w:rsidRPr="00392089">
              <w:rPr>
                <w:rFonts w:ascii="Times New Roman" w:hAnsi="Times New Roman" w:cs="Times New Roman"/>
                <w:b/>
                <w:sz w:val="22"/>
                <w:szCs w:val="22"/>
              </w:rPr>
              <w:t>АДМИНИСТРАЦИЯ СЕЛЬСКОГО ПОСЕЛЕНИЯ  ИЛЬИНО - ПОЛЯНСКИЙ СЕЛЬСОВЕТ</w:t>
            </w:r>
            <w:r>
              <w:rPr>
                <w:rFonts w:ascii="Times New Roman" w:hAnsi="Times New Roman" w:cs="Times New Roman"/>
                <w:b/>
                <w:sz w:val="22"/>
                <w:szCs w:val="22"/>
              </w:rPr>
              <w:t xml:space="preserve"> </w:t>
            </w:r>
            <w:r w:rsidRPr="00392089">
              <w:rPr>
                <w:rFonts w:ascii="Times New Roman" w:hAnsi="Times New Roman" w:cs="Times New Roman"/>
                <w:b/>
                <w:sz w:val="22"/>
                <w:szCs w:val="22"/>
              </w:rPr>
              <w:t>МУНИЦИПАЛЬНОГО РАЙ</w:t>
            </w:r>
            <w:r>
              <w:rPr>
                <w:rFonts w:ascii="Times New Roman" w:hAnsi="Times New Roman" w:cs="Times New Roman"/>
                <w:b/>
                <w:sz w:val="22"/>
                <w:szCs w:val="22"/>
              </w:rPr>
              <w:t xml:space="preserve">ОН </w:t>
            </w:r>
            <w:r w:rsidRPr="00392089">
              <w:rPr>
                <w:rFonts w:ascii="Times New Roman" w:hAnsi="Times New Roman" w:cs="Times New Roman"/>
                <w:b/>
                <w:sz w:val="22"/>
                <w:szCs w:val="22"/>
              </w:rPr>
              <w:t>БЛАГОВЕЩЕНСКИЙ РАЙОН</w:t>
            </w:r>
          </w:p>
        </w:tc>
      </w:tr>
    </w:tbl>
    <w:p w:rsidR="00EF1506" w:rsidRPr="00332BF8" w:rsidRDefault="00EF1506" w:rsidP="00392089">
      <w:pPr>
        <w:rPr>
          <w:b/>
          <w:sz w:val="28"/>
          <w:szCs w:val="28"/>
        </w:rPr>
      </w:pPr>
      <w:r w:rsidRPr="00332BF8">
        <w:rPr>
          <w:b/>
          <w:sz w:val="28"/>
          <w:szCs w:val="28"/>
        </w:rPr>
        <w:t>Проект</w:t>
      </w:r>
    </w:p>
    <w:p w:rsidR="00EF1506" w:rsidRDefault="00EF1506" w:rsidP="00392089">
      <w:pPr>
        <w:rPr>
          <w:sz w:val="28"/>
          <w:szCs w:val="28"/>
        </w:rPr>
      </w:pPr>
    </w:p>
    <w:p w:rsidR="00EF1506" w:rsidRPr="0029407C" w:rsidRDefault="00EF1506" w:rsidP="00392089">
      <w:pPr>
        <w:rPr>
          <w:rFonts w:ascii="Times New Roman" w:hAnsi="Times New Roman" w:cs="Times New Roman"/>
          <w:b/>
          <w:sz w:val="28"/>
          <w:szCs w:val="28"/>
        </w:rPr>
      </w:pPr>
      <w:r w:rsidRPr="0029407C">
        <w:rPr>
          <w:rFonts w:ascii="Times New Roman" w:hAnsi="Times New Roman" w:cs="Times New Roman"/>
          <w:b/>
          <w:sz w:val="28"/>
          <w:szCs w:val="28"/>
        </w:rPr>
        <w:t xml:space="preserve">             КАРАР                                                           </w:t>
      </w:r>
      <w:r>
        <w:rPr>
          <w:rFonts w:ascii="Times New Roman" w:hAnsi="Times New Roman" w:cs="Times New Roman"/>
          <w:b/>
          <w:sz w:val="28"/>
          <w:szCs w:val="28"/>
        </w:rPr>
        <w:t xml:space="preserve">     </w:t>
      </w:r>
      <w:r w:rsidRPr="0029407C">
        <w:rPr>
          <w:rFonts w:ascii="Times New Roman" w:hAnsi="Times New Roman" w:cs="Times New Roman"/>
          <w:b/>
          <w:sz w:val="28"/>
          <w:szCs w:val="28"/>
        </w:rPr>
        <w:t>ПОСТАНОВЛЕНИЕ</w:t>
      </w:r>
    </w:p>
    <w:p w:rsidR="00EF1506" w:rsidRPr="0029407C" w:rsidRDefault="00EF1506" w:rsidP="00392089">
      <w:pPr>
        <w:rPr>
          <w:rFonts w:ascii="Times New Roman" w:hAnsi="Times New Roman" w:cs="Times New Roman"/>
          <w:b/>
          <w:sz w:val="28"/>
          <w:szCs w:val="28"/>
        </w:rPr>
      </w:pPr>
    </w:p>
    <w:p w:rsidR="00EF1506" w:rsidRPr="006A5473" w:rsidRDefault="00EF1506" w:rsidP="006A5473">
      <w:pPr>
        <w:widowControl/>
        <w:ind w:firstLine="0"/>
        <w:jc w:val="center"/>
        <w:rPr>
          <w:rFonts w:ascii="Times New Roman" w:hAnsi="Times New Roman" w:cs="Times New Roman"/>
          <w:color w:val="000000"/>
        </w:rPr>
      </w:pPr>
      <w:r w:rsidRPr="006A5473">
        <w:rPr>
          <w:rFonts w:ascii="Times New Roman" w:hAnsi="Times New Roman" w:cs="Times New Roman"/>
          <w:color w:val="000000"/>
        </w:rPr>
        <w:t>Об утверждении административного регламента Администрации сельского поселения</w:t>
      </w:r>
    </w:p>
    <w:p w:rsidR="00EF1506" w:rsidRPr="006A5473" w:rsidRDefault="00EF1506" w:rsidP="006A5473">
      <w:pPr>
        <w:widowControl/>
        <w:ind w:firstLine="0"/>
        <w:jc w:val="center"/>
        <w:rPr>
          <w:rFonts w:ascii="Times New Roman" w:hAnsi="Times New Roman" w:cs="Times New Roman"/>
          <w:color w:val="000000"/>
        </w:rPr>
      </w:pPr>
      <w:r w:rsidRPr="006A5473">
        <w:rPr>
          <w:rFonts w:ascii="Times New Roman" w:hAnsi="Times New Roman" w:cs="Times New Roman"/>
          <w:color w:val="000000"/>
        </w:rPr>
        <w:t>Ильино -Полянский сельсовет муниципального района Благовещенский район Республики</w:t>
      </w:r>
    </w:p>
    <w:p w:rsidR="00EF1506" w:rsidRPr="006A5473" w:rsidRDefault="00EF1506" w:rsidP="006A5473">
      <w:pPr>
        <w:widowControl/>
        <w:ind w:firstLine="0"/>
        <w:jc w:val="center"/>
        <w:rPr>
          <w:rFonts w:ascii="Times New Roman" w:hAnsi="Times New Roman" w:cs="Times New Roman"/>
          <w:color w:val="000000"/>
        </w:rPr>
      </w:pPr>
      <w:r w:rsidRPr="006A5473">
        <w:rPr>
          <w:rFonts w:ascii="Times New Roman" w:hAnsi="Times New Roman" w:cs="Times New Roman"/>
          <w:color w:val="000000"/>
        </w:rPr>
        <w:t>Башкортостан по исполнению муниципальной функции «Осуществление муниципального</w:t>
      </w:r>
    </w:p>
    <w:p w:rsidR="00EF1506" w:rsidRPr="006A5473" w:rsidRDefault="00EF1506" w:rsidP="006A5473">
      <w:pPr>
        <w:widowControl/>
        <w:ind w:firstLine="0"/>
        <w:jc w:val="center"/>
        <w:rPr>
          <w:rFonts w:ascii="Times New Roman" w:hAnsi="Times New Roman" w:cs="Times New Roman"/>
          <w:color w:val="000000"/>
        </w:rPr>
      </w:pPr>
      <w:r w:rsidRPr="006A5473">
        <w:rPr>
          <w:rFonts w:ascii="Times New Roman" w:hAnsi="Times New Roman" w:cs="Times New Roman"/>
          <w:color w:val="000000"/>
        </w:rPr>
        <w:t>лесного контроля на территории сельского поселения Ильино</w:t>
      </w:r>
      <w:r>
        <w:rPr>
          <w:rFonts w:ascii="Times New Roman" w:hAnsi="Times New Roman" w:cs="Times New Roman"/>
          <w:color w:val="000000"/>
        </w:rPr>
        <w:t xml:space="preserve"> </w:t>
      </w:r>
      <w:r w:rsidRPr="006A5473">
        <w:rPr>
          <w:rFonts w:ascii="Times New Roman" w:hAnsi="Times New Roman" w:cs="Times New Roman"/>
          <w:color w:val="000000"/>
        </w:rPr>
        <w:t>-Полянский сельсовет»</w:t>
      </w:r>
    </w:p>
    <w:p w:rsidR="00EF1506" w:rsidRDefault="00EF1506" w:rsidP="006A5473">
      <w:pPr>
        <w:widowControl/>
        <w:ind w:firstLine="0"/>
        <w:rPr>
          <w:rFonts w:ascii="Times New Roman" w:hAnsi="Times New Roman" w:cs="Times New Roman"/>
          <w:color w:val="000000"/>
        </w:rPr>
      </w:pPr>
    </w:p>
    <w:p w:rsidR="00EF1506" w:rsidRPr="006A5473" w:rsidRDefault="00EF1506" w:rsidP="006A5473">
      <w:pPr>
        <w:widowControl/>
        <w:ind w:firstLine="0"/>
        <w:rPr>
          <w:rFonts w:ascii="Times New Roman" w:hAnsi="Times New Roman" w:cs="Times New Roman"/>
          <w:color w:val="000000"/>
        </w:rPr>
      </w:pPr>
      <w:r w:rsidRPr="006A5473">
        <w:rPr>
          <w:rFonts w:ascii="Times New Roman" w:hAnsi="Times New Roman" w:cs="Times New Roman"/>
          <w:color w:val="000000"/>
        </w:rPr>
        <w:t>В соответствии с Федеральным законом от 27 июля 2010 года № 210-ФЗ «Об</w:t>
      </w:r>
      <w:r>
        <w:rPr>
          <w:rFonts w:ascii="Times New Roman" w:hAnsi="Times New Roman" w:cs="Times New Roman"/>
          <w:color w:val="000000"/>
        </w:rPr>
        <w:t xml:space="preserve"> </w:t>
      </w:r>
      <w:r w:rsidRPr="006A5473">
        <w:rPr>
          <w:rFonts w:ascii="Times New Roman" w:hAnsi="Times New Roman" w:cs="Times New Roman"/>
          <w:color w:val="000000"/>
        </w:rPr>
        <w:t>организации предоставления государственных и муниципальных услуг», Федеральным</w:t>
      </w:r>
      <w:r>
        <w:rPr>
          <w:rFonts w:ascii="Times New Roman" w:hAnsi="Times New Roman" w:cs="Times New Roman"/>
          <w:color w:val="000000"/>
        </w:rPr>
        <w:t xml:space="preserve"> </w:t>
      </w:r>
      <w:r w:rsidRPr="006A5473">
        <w:rPr>
          <w:rFonts w:ascii="Times New Roman" w:hAnsi="Times New Roman" w:cs="Times New Roman"/>
          <w:color w:val="000000"/>
        </w:rPr>
        <w:t>законом от 6 октября 2003 года № 131-ФЗ «Об общих принципах организации местного</w:t>
      </w:r>
      <w:r>
        <w:rPr>
          <w:rFonts w:ascii="Times New Roman" w:hAnsi="Times New Roman" w:cs="Times New Roman"/>
          <w:color w:val="000000"/>
        </w:rPr>
        <w:t xml:space="preserve"> </w:t>
      </w:r>
      <w:r w:rsidRPr="006A5473">
        <w:rPr>
          <w:rFonts w:ascii="Times New Roman" w:hAnsi="Times New Roman" w:cs="Times New Roman"/>
          <w:color w:val="000000"/>
        </w:rPr>
        <w:t>самоуправления в Российской Федерации», постановлением Правительства Республики</w:t>
      </w:r>
      <w:r>
        <w:rPr>
          <w:rFonts w:ascii="Times New Roman" w:hAnsi="Times New Roman" w:cs="Times New Roman"/>
          <w:color w:val="000000"/>
        </w:rPr>
        <w:t xml:space="preserve"> </w:t>
      </w:r>
      <w:r w:rsidRPr="006A5473">
        <w:rPr>
          <w:rFonts w:ascii="Times New Roman" w:hAnsi="Times New Roman" w:cs="Times New Roman"/>
          <w:color w:val="000000"/>
        </w:rPr>
        <w:t>Башкортостан от 26 декабря 2011г. № 504 «О разработке и утверждении республиканскими</w:t>
      </w:r>
      <w:r>
        <w:rPr>
          <w:rFonts w:ascii="Times New Roman" w:hAnsi="Times New Roman" w:cs="Times New Roman"/>
          <w:color w:val="000000"/>
        </w:rPr>
        <w:t xml:space="preserve"> </w:t>
      </w:r>
      <w:r w:rsidRPr="006A5473">
        <w:rPr>
          <w:rFonts w:ascii="Times New Roman" w:hAnsi="Times New Roman" w:cs="Times New Roman"/>
          <w:color w:val="000000"/>
        </w:rPr>
        <w:t>органами исполнительной власти административных регламентов исполнения</w:t>
      </w:r>
      <w:r>
        <w:rPr>
          <w:rFonts w:ascii="Times New Roman" w:hAnsi="Times New Roman" w:cs="Times New Roman"/>
          <w:color w:val="000000"/>
        </w:rPr>
        <w:t xml:space="preserve"> </w:t>
      </w:r>
      <w:r w:rsidRPr="006A5473">
        <w:rPr>
          <w:rFonts w:ascii="Times New Roman" w:hAnsi="Times New Roman" w:cs="Times New Roman"/>
          <w:color w:val="000000"/>
        </w:rPr>
        <w:t>государственных функций и административных регламентов представления</w:t>
      </w:r>
      <w:r>
        <w:rPr>
          <w:rFonts w:ascii="Times New Roman" w:hAnsi="Times New Roman" w:cs="Times New Roman"/>
          <w:color w:val="000000"/>
        </w:rPr>
        <w:t xml:space="preserve"> </w:t>
      </w:r>
      <w:r w:rsidRPr="006A5473">
        <w:rPr>
          <w:rFonts w:ascii="Times New Roman" w:hAnsi="Times New Roman" w:cs="Times New Roman"/>
          <w:color w:val="000000"/>
        </w:rPr>
        <w:t>государственных услуг, Постановления Администрации сельского поселения Ильино</w:t>
      </w:r>
      <w:r>
        <w:rPr>
          <w:rFonts w:ascii="Times New Roman" w:hAnsi="Times New Roman" w:cs="Times New Roman"/>
          <w:color w:val="000000"/>
        </w:rPr>
        <w:t xml:space="preserve"> </w:t>
      </w:r>
      <w:r w:rsidRPr="006A5473">
        <w:rPr>
          <w:rFonts w:ascii="Times New Roman" w:hAnsi="Times New Roman" w:cs="Times New Roman"/>
          <w:color w:val="000000"/>
        </w:rPr>
        <w:t>-Полянский сельсовет Муниципального района Благовещенский район Республики</w:t>
      </w:r>
      <w:r>
        <w:rPr>
          <w:rFonts w:ascii="Times New Roman" w:hAnsi="Times New Roman" w:cs="Times New Roman"/>
          <w:color w:val="000000"/>
        </w:rPr>
        <w:t xml:space="preserve"> </w:t>
      </w:r>
      <w:r w:rsidRPr="006A5473">
        <w:rPr>
          <w:rFonts w:ascii="Times New Roman" w:hAnsi="Times New Roman" w:cs="Times New Roman"/>
          <w:color w:val="000000"/>
        </w:rPr>
        <w:t>Башкортостан от 20</w:t>
      </w:r>
      <w:r w:rsidRPr="006A5473">
        <w:rPr>
          <w:rFonts w:ascii="Times New Roman" w:hAnsi="Times New Roman" w:cs="Times New Roman"/>
          <w:b/>
          <w:bCs/>
          <w:color w:val="000000"/>
        </w:rPr>
        <w:t>.</w:t>
      </w:r>
      <w:r w:rsidRPr="006A5473">
        <w:rPr>
          <w:rFonts w:ascii="Times New Roman" w:hAnsi="Times New Roman" w:cs="Times New Roman"/>
          <w:color w:val="000000"/>
        </w:rPr>
        <w:t>11.2012г. № 65 «Об утверждении перечня муниципальных услуг</w:t>
      </w:r>
      <w:r>
        <w:rPr>
          <w:rFonts w:ascii="Times New Roman" w:hAnsi="Times New Roman" w:cs="Times New Roman"/>
          <w:color w:val="000000"/>
        </w:rPr>
        <w:t xml:space="preserve"> </w:t>
      </w:r>
      <w:r w:rsidRPr="006A5473">
        <w:rPr>
          <w:rFonts w:ascii="Times New Roman" w:hAnsi="Times New Roman" w:cs="Times New Roman"/>
          <w:color w:val="000000"/>
        </w:rPr>
        <w:t>(функций), предоставляемых Администрацией сельского поселением Ильино</w:t>
      </w:r>
      <w:r>
        <w:rPr>
          <w:rFonts w:ascii="Times New Roman" w:hAnsi="Times New Roman" w:cs="Times New Roman"/>
          <w:color w:val="000000"/>
        </w:rPr>
        <w:t xml:space="preserve"> </w:t>
      </w:r>
      <w:r w:rsidRPr="006A5473">
        <w:rPr>
          <w:rFonts w:ascii="Times New Roman" w:hAnsi="Times New Roman" w:cs="Times New Roman"/>
          <w:color w:val="000000"/>
        </w:rPr>
        <w:t>-Полянский</w:t>
      </w:r>
    </w:p>
    <w:p w:rsidR="00EF1506" w:rsidRDefault="00EF1506" w:rsidP="006A5473">
      <w:pPr>
        <w:widowControl/>
        <w:ind w:firstLine="0"/>
        <w:rPr>
          <w:rFonts w:ascii="Times New Roman" w:hAnsi="Times New Roman" w:cs="Times New Roman"/>
          <w:color w:val="000000"/>
        </w:rPr>
      </w:pPr>
      <w:r w:rsidRPr="006A5473">
        <w:rPr>
          <w:rFonts w:ascii="Times New Roman" w:hAnsi="Times New Roman" w:cs="Times New Roman"/>
          <w:color w:val="000000"/>
        </w:rPr>
        <w:t>сельсовет Муниципального района Благовещенский район Республики Башкортостан»,</w:t>
      </w:r>
      <w:r>
        <w:rPr>
          <w:rFonts w:ascii="Times New Roman" w:hAnsi="Times New Roman" w:cs="Times New Roman"/>
          <w:color w:val="000000"/>
        </w:rPr>
        <w:t xml:space="preserve"> </w:t>
      </w:r>
      <w:r w:rsidRPr="006A5473">
        <w:rPr>
          <w:rFonts w:ascii="Times New Roman" w:hAnsi="Times New Roman" w:cs="Times New Roman"/>
          <w:color w:val="000000"/>
        </w:rPr>
        <w:t>Администрация сельского поселения Ильино</w:t>
      </w:r>
      <w:r>
        <w:rPr>
          <w:rFonts w:ascii="Times New Roman" w:hAnsi="Times New Roman" w:cs="Times New Roman"/>
          <w:color w:val="000000"/>
        </w:rPr>
        <w:t xml:space="preserve"> </w:t>
      </w:r>
      <w:r w:rsidRPr="006A5473">
        <w:rPr>
          <w:rFonts w:ascii="Times New Roman" w:hAnsi="Times New Roman" w:cs="Times New Roman"/>
          <w:color w:val="000000"/>
        </w:rPr>
        <w:t>-Полянский сельсовет Муниципального</w:t>
      </w:r>
      <w:r>
        <w:rPr>
          <w:rFonts w:ascii="Times New Roman" w:hAnsi="Times New Roman" w:cs="Times New Roman"/>
          <w:color w:val="000000"/>
        </w:rPr>
        <w:t xml:space="preserve"> </w:t>
      </w:r>
      <w:r w:rsidRPr="006A5473">
        <w:rPr>
          <w:rFonts w:ascii="Times New Roman" w:hAnsi="Times New Roman" w:cs="Times New Roman"/>
          <w:color w:val="000000"/>
        </w:rPr>
        <w:t>района Благовещенский район Республики Башкортостан</w:t>
      </w:r>
    </w:p>
    <w:p w:rsidR="00EF1506" w:rsidRPr="006A5473" w:rsidRDefault="00EF1506" w:rsidP="006A5473">
      <w:pPr>
        <w:widowControl/>
        <w:ind w:firstLine="0"/>
        <w:rPr>
          <w:rFonts w:ascii="Times New Roman" w:hAnsi="Times New Roman" w:cs="Times New Roman"/>
          <w:color w:val="000000"/>
        </w:rPr>
      </w:pPr>
    </w:p>
    <w:p w:rsidR="00EF1506" w:rsidRPr="006A5473" w:rsidRDefault="00EF1506" w:rsidP="006A5473">
      <w:pPr>
        <w:widowControl/>
        <w:ind w:firstLine="0"/>
        <w:jc w:val="left"/>
        <w:rPr>
          <w:rFonts w:ascii="Times New Roman" w:hAnsi="Times New Roman" w:cs="Times New Roman"/>
          <w:b/>
          <w:color w:val="000000"/>
        </w:rPr>
      </w:pPr>
      <w:r w:rsidRPr="006A5473">
        <w:rPr>
          <w:rFonts w:ascii="Times New Roman" w:hAnsi="Times New Roman" w:cs="Times New Roman"/>
          <w:b/>
          <w:color w:val="000000"/>
        </w:rPr>
        <w:t>ПОСТАНОВЛЯЕТ:</w:t>
      </w:r>
    </w:p>
    <w:p w:rsidR="00EF1506" w:rsidRPr="006A5473" w:rsidRDefault="00EF1506" w:rsidP="006A5473">
      <w:pPr>
        <w:widowControl/>
        <w:ind w:firstLine="0"/>
        <w:rPr>
          <w:rFonts w:ascii="Times New Roman" w:hAnsi="Times New Roman" w:cs="Times New Roman"/>
          <w:color w:val="000000"/>
        </w:rPr>
      </w:pPr>
      <w:r w:rsidRPr="006A5473">
        <w:rPr>
          <w:rFonts w:ascii="Times New Roman" w:hAnsi="Times New Roman" w:cs="Times New Roman"/>
          <w:color w:val="000000"/>
        </w:rPr>
        <w:t>1. Утвердить административный регламент Администрации сельского поселения</w:t>
      </w:r>
      <w:r>
        <w:rPr>
          <w:rFonts w:ascii="Times New Roman" w:hAnsi="Times New Roman" w:cs="Times New Roman"/>
          <w:color w:val="000000"/>
        </w:rPr>
        <w:t xml:space="preserve"> Ильино </w:t>
      </w:r>
      <w:r w:rsidRPr="006A5473">
        <w:rPr>
          <w:rFonts w:ascii="Times New Roman" w:hAnsi="Times New Roman" w:cs="Times New Roman"/>
          <w:color w:val="000000"/>
        </w:rPr>
        <w:t>-Полянский сельсовет Муниципального района Благовещенский район Республики</w:t>
      </w:r>
      <w:r>
        <w:rPr>
          <w:rFonts w:ascii="Times New Roman" w:hAnsi="Times New Roman" w:cs="Times New Roman"/>
          <w:color w:val="000000"/>
        </w:rPr>
        <w:t xml:space="preserve"> </w:t>
      </w:r>
      <w:r w:rsidRPr="006A5473">
        <w:rPr>
          <w:rFonts w:ascii="Times New Roman" w:hAnsi="Times New Roman" w:cs="Times New Roman"/>
          <w:color w:val="000000"/>
        </w:rPr>
        <w:t>Башкортостан по предоставлению муниципальной функции «Осуществление</w:t>
      </w:r>
      <w:r>
        <w:rPr>
          <w:rFonts w:ascii="Times New Roman" w:hAnsi="Times New Roman" w:cs="Times New Roman"/>
          <w:color w:val="000000"/>
        </w:rPr>
        <w:t xml:space="preserve"> </w:t>
      </w:r>
      <w:r w:rsidRPr="006A5473">
        <w:rPr>
          <w:rFonts w:ascii="Times New Roman" w:hAnsi="Times New Roman" w:cs="Times New Roman"/>
          <w:color w:val="000000"/>
        </w:rPr>
        <w:t>муниципального лесного контроля на территории сельского поселения Ильино</w:t>
      </w:r>
      <w:r>
        <w:rPr>
          <w:rFonts w:ascii="Times New Roman" w:hAnsi="Times New Roman" w:cs="Times New Roman"/>
          <w:color w:val="000000"/>
        </w:rPr>
        <w:t xml:space="preserve"> </w:t>
      </w:r>
      <w:r w:rsidRPr="006A5473">
        <w:rPr>
          <w:rFonts w:ascii="Times New Roman" w:hAnsi="Times New Roman" w:cs="Times New Roman"/>
          <w:color w:val="000000"/>
        </w:rPr>
        <w:t>-Полянский</w:t>
      </w:r>
      <w:r>
        <w:rPr>
          <w:rFonts w:ascii="Times New Roman" w:hAnsi="Times New Roman" w:cs="Times New Roman"/>
          <w:color w:val="000000"/>
        </w:rPr>
        <w:t xml:space="preserve"> </w:t>
      </w:r>
      <w:r w:rsidRPr="006A5473">
        <w:rPr>
          <w:rFonts w:ascii="Times New Roman" w:hAnsi="Times New Roman" w:cs="Times New Roman"/>
          <w:color w:val="000000"/>
        </w:rPr>
        <w:t>сельсовет»» (прилагается).</w:t>
      </w:r>
    </w:p>
    <w:p w:rsidR="00EF1506" w:rsidRPr="006A5473" w:rsidRDefault="00EF1506" w:rsidP="006A5473">
      <w:pPr>
        <w:widowControl/>
        <w:ind w:firstLine="0"/>
        <w:rPr>
          <w:rFonts w:ascii="Times New Roman" w:hAnsi="Times New Roman" w:cs="Times New Roman"/>
          <w:color w:val="000000"/>
        </w:rPr>
      </w:pPr>
      <w:r w:rsidRPr="006A5473">
        <w:rPr>
          <w:rFonts w:ascii="Times New Roman" w:hAnsi="Times New Roman" w:cs="Times New Roman"/>
          <w:color w:val="000000"/>
        </w:rPr>
        <w:t>2. Постановление Администрации сельского поселения Ильино</w:t>
      </w:r>
      <w:r>
        <w:rPr>
          <w:rFonts w:ascii="Times New Roman" w:hAnsi="Times New Roman" w:cs="Times New Roman"/>
          <w:color w:val="000000"/>
        </w:rPr>
        <w:t xml:space="preserve"> </w:t>
      </w:r>
      <w:r w:rsidRPr="006A5473">
        <w:rPr>
          <w:rFonts w:ascii="Times New Roman" w:hAnsi="Times New Roman" w:cs="Times New Roman"/>
          <w:color w:val="000000"/>
        </w:rPr>
        <w:t>-Полянский сельсовет</w:t>
      </w:r>
      <w:r>
        <w:rPr>
          <w:rFonts w:ascii="Times New Roman" w:hAnsi="Times New Roman" w:cs="Times New Roman"/>
          <w:color w:val="000000"/>
        </w:rPr>
        <w:t xml:space="preserve"> </w:t>
      </w:r>
      <w:r w:rsidRPr="006A5473">
        <w:rPr>
          <w:rFonts w:ascii="Times New Roman" w:hAnsi="Times New Roman" w:cs="Times New Roman"/>
          <w:color w:val="000000"/>
        </w:rPr>
        <w:t>от 2</w:t>
      </w:r>
      <w:r>
        <w:rPr>
          <w:rFonts w:ascii="Times New Roman" w:hAnsi="Times New Roman" w:cs="Times New Roman"/>
          <w:color w:val="000000"/>
        </w:rPr>
        <w:t>5</w:t>
      </w:r>
      <w:r w:rsidRPr="006A5473">
        <w:rPr>
          <w:rFonts w:ascii="Times New Roman" w:hAnsi="Times New Roman" w:cs="Times New Roman"/>
          <w:color w:val="000000"/>
        </w:rPr>
        <w:t>.1</w:t>
      </w:r>
      <w:r>
        <w:rPr>
          <w:rFonts w:ascii="Times New Roman" w:hAnsi="Times New Roman" w:cs="Times New Roman"/>
          <w:color w:val="000000"/>
        </w:rPr>
        <w:t>0</w:t>
      </w:r>
      <w:r w:rsidRPr="006A5473">
        <w:rPr>
          <w:rFonts w:ascii="Times New Roman" w:hAnsi="Times New Roman" w:cs="Times New Roman"/>
          <w:color w:val="000000"/>
        </w:rPr>
        <w:t>.201</w:t>
      </w:r>
      <w:r>
        <w:rPr>
          <w:rFonts w:ascii="Times New Roman" w:hAnsi="Times New Roman" w:cs="Times New Roman"/>
          <w:color w:val="000000"/>
        </w:rPr>
        <w:t>3</w:t>
      </w:r>
      <w:r w:rsidRPr="006A5473">
        <w:rPr>
          <w:rFonts w:ascii="Times New Roman" w:hAnsi="Times New Roman" w:cs="Times New Roman"/>
          <w:color w:val="000000"/>
        </w:rPr>
        <w:t xml:space="preserve">г. № </w:t>
      </w:r>
      <w:r>
        <w:rPr>
          <w:rFonts w:ascii="Times New Roman" w:hAnsi="Times New Roman" w:cs="Times New Roman"/>
          <w:color w:val="000000"/>
        </w:rPr>
        <w:t>29</w:t>
      </w:r>
      <w:r w:rsidRPr="006A5473">
        <w:rPr>
          <w:rFonts w:ascii="Times New Roman" w:hAnsi="Times New Roman" w:cs="Times New Roman"/>
          <w:color w:val="000000"/>
        </w:rPr>
        <w:t xml:space="preserve"> «Об утверждении административного регламента Администрации</w:t>
      </w:r>
      <w:r>
        <w:rPr>
          <w:rFonts w:ascii="Times New Roman" w:hAnsi="Times New Roman" w:cs="Times New Roman"/>
          <w:color w:val="000000"/>
        </w:rPr>
        <w:t xml:space="preserve"> </w:t>
      </w:r>
      <w:r w:rsidRPr="006A5473">
        <w:rPr>
          <w:rFonts w:ascii="Times New Roman" w:hAnsi="Times New Roman" w:cs="Times New Roman"/>
          <w:color w:val="000000"/>
        </w:rPr>
        <w:t>сельского поселения Ильино</w:t>
      </w:r>
      <w:r>
        <w:rPr>
          <w:rFonts w:ascii="Times New Roman" w:hAnsi="Times New Roman" w:cs="Times New Roman"/>
          <w:color w:val="000000"/>
        </w:rPr>
        <w:t xml:space="preserve"> </w:t>
      </w:r>
      <w:r w:rsidRPr="006A5473">
        <w:rPr>
          <w:rFonts w:ascii="Times New Roman" w:hAnsi="Times New Roman" w:cs="Times New Roman"/>
          <w:color w:val="000000"/>
        </w:rPr>
        <w:t>-Полянский сельсовет муниципального района Благовещенский</w:t>
      </w:r>
      <w:r>
        <w:rPr>
          <w:rFonts w:ascii="Times New Roman" w:hAnsi="Times New Roman" w:cs="Times New Roman"/>
          <w:color w:val="000000"/>
        </w:rPr>
        <w:t xml:space="preserve"> </w:t>
      </w:r>
      <w:r w:rsidRPr="006A5473">
        <w:rPr>
          <w:rFonts w:ascii="Times New Roman" w:hAnsi="Times New Roman" w:cs="Times New Roman"/>
          <w:color w:val="000000"/>
        </w:rPr>
        <w:t>район Республики Башкортостан по исполнению муниципальной функции «Осуществление</w:t>
      </w:r>
      <w:r>
        <w:rPr>
          <w:rFonts w:ascii="Times New Roman" w:hAnsi="Times New Roman" w:cs="Times New Roman"/>
          <w:color w:val="000000"/>
        </w:rPr>
        <w:t xml:space="preserve"> </w:t>
      </w:r>
      <w:r w:rsidRPr="006A5473">
        <w:rPr>
          <w:rFonts w:ascii="Times New Roman" w:hAnsi="Times New Roman" w:cs="Times New Roman"/>
          <w:color w:val="000000"/>
        </w:rPr>
        <w:t>муниципального лесного контроля на территории сельского поселения Ильино</w:t>
      </w:r>
      <w:r>
        <w:rPr>
          <w:rFonts w:ascii="Times New Roman" w:hAnsi="Times New Roman" w:cs="Times New Roman"/>
          <w:color w:val="000000"/>
        </w:rPr>
        <w:t xml:space="preserve"> </w:t>
      </w:r>
      <w:r w:rsidRPr="006A5473">
        <w:rPr>
          <w:rFonts w:ascii="Times New Roman" w:hAnsi="Times New Roman" w:cs="Times New Roman"/>
          <w:color w:val="000000"/>
        </w:rPr>
        <w:t>-Полянский</w:t>
      </w:r>
      <w:r>
        <w:rPr>
          <w:rFonts w:ascii="Times New Roman" w:hAnsi="Times New Roman" w:cs="Times New Roman"/>
          <w:color w:val="000000"/>
        </w:rPr>
        <w:t xml:space="preserve"> </w:t>
      </w:r>
      <w:r w:rsidRPr="006A5473">
        <w:rPr>
          <w:rFonts w:ascii="Times New Roman" w:hAnsi="Times New Roman" w:cs="Times New Roman"/>
          <w:color w:val="000000"/>
        </w:rPr>
        <w:t>сельсовет</w:t>
      </w:r>
      <w:r>
        <w:rPr>
          <w:rFonts w:ascii="Times New Roman" w:hAnsi="Times New Roman" w:cs="Times New Roman"/>
          <w:color w:val="000000"/>
        </w:rPr>
        <w:t xml:space="preserve"> в новой редакции </w:t>
      </w:r>
      <w:r w:rsidRPr="006A5473">
        <w:rPr>
          <w:rFonts w:ascii="Times New Roman" w:hAnsi="Times New Roman" w:cs="Times New Roman"/>
          <w:color w:val="000000"/>
        </w:rPr>
        <w:t>» отменить</w:t>
      </w:r>
    </w:p>
    <w:p w:rsidR="00EF1506" w:rsidRPr="00D4525E" w:rsidRDefault="00EF1506" w:rsidP="006A5473">
      <w:pPr>
        <w:widowControl/>
        <w:ind w:firstLine="0"/>
        <w:rPr>
          <w:rFonts w:ascii="Times New Roman" w:hAnsi="Times New Roman" w:cs="Times New Roman"/>
          <w:color w:val="000000"/>
        </w:rPr>
      </w:pPr>
      <w:r w:rsidRPr="006A5473">
        <w:rPr>
          <w:rFonts w:ascii="Times New Roman" w:hAnsi="Times New Roman" w:cs="Times New Roman"/>
          <w:color w:val="000000"/>
        </w:rPr>
        <w:t xml:space="preserve">3. Администрации </w:t>
      </w:r>
      <w:r w:rsidRPr="006A5473">
        <w:rPr>
          <w:rFonts w:ascii="Times New Roman" w:hAnsi="Times New Roman" w:cs="Times New Roman"/>
          <w:color w:val="2B2B2B"/>
        </w:rPr>
        <w:t>сельского поселения Ильино</w:t>
      </w:r>
      <w:r>
        <w:rPr>
          <w:rFonts w:ascii="Times New Roman" w:hAnsi="Times New Roman" w:cs="Times New Roman"/>
          <w:color w:val="2B2B2B"/>
        </w:rPr>
        <w:t xml:space="preserve"> </w:t>
      </w:r>
      <w:r w:rsidRPr="006A5473">
        <w:rPr>
          <w:rFonts w:ascii="Times New Roman" w:hAnsi="Times New Roman" w:cs="Times New Roman"/>
          <w:color w:val="2B2B2B"/>
        </w:rPr>
        <w:t>-Полянский сельсовет</w:t>
      </w:r>
      <w:r>
        <w:rPr>
          <w:rFonts w:ascii="Times New Roman" w:hAnsi="Times New Roman" w:cs="Times New Roman"/>
          <w:color w:val="2B2B2B"/>
        </w:rPr>
        <w:t xml:space="preserve"> </w:t>
      </w:r>
      <w:r w:rsidRPr="006A5473">
        <w:rPr>
          <w:rFonts w:ascii="Times New Roman" w:hAnsi="Times New Roman" w:cs="Times New Roman"/>
          <w:color w:val="000000"/>
        </w:rPr>
        <w:t>Муниципального района Благовещенский район Республики Башкортостан разместить</w:t>
      </w:r>
      <w:r>
        <w:rPr>
          <w:rFonts w:ascii="Times New Roman" w:hAnsi="Times New Roman" w:cs="Times New Roman"/>
          <w:color w:val="2B2B2B"/>
        </w:rPr>
        <w:t xml:space="preserve"> </w:t>
      </w:r>
      <w:r w:rsidRPr="006A5473">
        <w:rPr>
          <w:rFonts w:ascii="Times New Roman" w:hAnsi="Times New Roman" w:cs="Times New Roman"/>
          <w:color w:val="000000"/>
        </w:rPr>
        <w:t>утвержденный административный регламент по предоставлению муниципальной функции</w:t>
      </w:r>
      <w:r>
        <w:rPr>
          <w:rFonts w:ascii="Times New Roman" w:hAnsi="Times New Roman" w:cs="Times New Roman"/>
          <w:color w:val="2B2B2B"/>
        </w:rPr>
        <w:t xml:space="preserve"> </w:t>
      </w:r>
      <w:r w:rsidRPr="006A5473">
        <w:rPr>
          <w:rFonts w:ascii="Times New Roman" w:hAnsi="Times New Roman" w:cs="Times New Roman"/>
          <w:color w:val="000000"/>
        </w:rPr>
        <w:t>«Осуществление муниципального лесного контроля на территории сельского поселения</w:t>
      </w:r>
      <w:r>
        <w:rPr>
          <w:rFonts w:ascii="Times New Roman" w:hAnsi="Times New Roman" w:cs="Times New Roman"/>
          <w:color w:val="2B2B2B"/>
        </w:rPr>
        <w:t xml:space="preserve"> </w:t>
      </w:r>
      <w:r w:rsidRPr="006A5473">
        <w:rPr>
          <w:rFonts w:ascii="Times New Roman" w:hAnsi="Times New Roman" w:cs="Times New Roman"/>
          <w:color w:val="000000"/>
        </w:rPr>
        <w:t>Ильино</w:t>
      </w:r>
      <w:r>
        <w:rPr>
          <w:rFonts w:ascii="Times New Roman" w:hAnsi="Times New Roman" w:cs="Times New Roman"/>
          <w:color w:val="000000"/>
        </w:rPr>
        <w:t xml:space="preserve"> </w:t>
      </w:r>
      <w:r w:rsidRPr="006A5473">
        <w:rPr>
          <w:rFonts w:ascii="Times New Roman" w:hAnsi="Times New Roman" w:cs="Times New Roman"/>
          <w:color w:val="000000"/>
        </w:rPr>
        <w:t xml:space="preserve">-Полянский сельсовет» на официальном сайте Администрации </w:t>
      </w:r>
      <w:r w:rsidRPr="006A5473">
        <w:rPr>
          <w:rFonts w:ascii="Times New Roman" w:hAnsi="Times New Roman" w:cs="Times New Roman"/>
          <w:color w:val="2B2B2B"/>
        </w:rPr>
        <w:t>сельского поселения</w:t>
      </w:r>
      <w:r>
        <w:rPr>
          <w:rFonts w:ascii="Times New Roman" w:hAnsi="Times New Roman" w:cs="Times New Roman"/>
          <w:color w:val="2B2B2B"/>
        </w:rPr>
        <w:t xml:space="preserve"> </w:t>
      </w:r>
      <w:r w:rsidRPr="006A5473">
        <w:rPr>
          <w:rFonts w:ascii="Times New Roman" w:hAnsi="Times New Roman" w:cs="Times New Roman"/>
          <w:color w:val="2B2B2B"/>
        </w:rPr>
        <w:t>Ильино</w:t>
      </w:r>
      <w:r>
        <w:rPr>
          <w:rFonts w:ascii="Times New Roman" w:hAnsi="Times New Roman" w:cs="Times New Roman"/>
          <w:color w:val="2B2B2B"/>
        </w:rPr>
        <w:t xml:space="preserve"> </w:t>
      </w:r>
      <w:r w:rsidRPr="006A5473">
        <w:rPr>
          <w:rFonts w:ascii="Times New Roman" w:hAnsi="Times New Roman" w:cs="Times New Roman"/>
          <w:color w:val="2B2B2B"/>
        </w:rPr>
        <w:t xml:space="preserve">-Полянский сельсовет </w:t>
      </w:r>
      <w:r w:rsidRPr="006A5473">
        <w:rPr>
          <w:rFonts w:ascii="Times New Roman" w:hAnsi="Times New Roman" w:cs="Times New Roman"/>
          <w:color w:val="000000"/>
        </w:rPr>
        <w:t>Муниц</w:t>
      </w:r>
      <w:r>
        <w:rPr>
          <w:rFonts w:ascii="Times New Roman" w:hAnsi="Times New Roman" w:cs="Times New Roman"/>
          <w:color w:val="000000"/>
        </w:rPr>
        <w:t>и</w:t>
      </w:r>
      <w:r w:rsidRPr="006A5473">
        <w:rPr>
          <w:rFonts w:ascii="Times New Roman" w:hAnsi="Times New Roman" w:cs="Times New Roman"/>
          <w:color w:val="000000"/>
        </w:rPr>
        <w:t>пального района Благовещенский район Республики</w:t>
      </w:r>
      <w:r>
        <w:rPr>
          <w:rFonts w:ascii="Times New Roman" w:hAnsi="Times New Roman" w:cs="Times New Roman"/>
          <w:color w:val="2B2B2B"/>
        </w:rPr>
        <w:t xml:space="preserve"> </w:t>
      </w:r>
      <w:r w:rsidRPr="006A5473">
        <w:rPr>
          <w:rFonts w:ascii="Times New Roman" w:hAnsi="Times New Roman" w:cs="Times New Roman"/>
          <w:color w:val="000000"/>
        </w:rPr>
        <w:t>Башкортостан.</w:t>
      </w:r>
    </w:p>
    <w:p w:rsidR="00EF1506" w:rsidRDefault="00EF1506" w:rsidP="00D4525E">
      <w:pPr>
        <w:widowControl/>
        <w:ind w:firstLine="0"/>
        <w:rPr>
          <w:rFonts w:ascii="Times New Roman" w:hAnsi="Times New Roman" w:cs="Times New Roman"/>
          <w:color w:val="000000"/>
        </w:rPr>
      </w:pPr>
      <w:r w:rsidRPr="006A5473">
        <w:rPr>
          <w:rFonts w:ascii="Times New Roman" w:hAnsi="Times New Roman" w:cs="Times New Roman"/>
          <w:color w:val="000000"/>
        </w:rPr>
        <w:t>4. Контроль за исполнением настоящего постановления оставляю за собо</w:t>
      </w:r>
      <w:r>
        <w:rPr>
          <w:rFonts w:ascii="Times New Roman" w:hAnsi="Times New Roman" w:cs="Times New Roman"/>
          <w:color w:val="000000"/>
        </w:rPr>
        <w:t>й.</w:t>
      </w:r>
    </w:p>
    <w:p w:rsidR="00EF1506" w:rsidRDefault="00EF1506" w:rsidP="00D4525E">
      <w:pPr>
        <w:widowControl/>
        <w:ind w:firstLine="0"/>
        <w:rPr>
          <w:rFonts w:ascii="Times New Roman" w:hAnsi="Times New Roman" w:cs="Times New Roman"/>
          <w:color w:val="000000"/>
        </w:rPr>
      </w:pPr>
    </w:p>
    <w:p w:rsidR="00EF1506" w:rsidRPr="0029407C" w:rsidRDefault="00EF1506" w:rsidP="0029407C">
      <w:pPr>
        <w:widowControl/>
        <w:ind w:firstLine="0"/>
        <w:rPr>
          <w:rFonts w:ascii="Times New Roman" w:hAnsi="Times New Roman" w:cs="Times New Roman"/>
          <w:color w:val="000000"/>
        </w:rPr>
      </w:pPr>
      <w:r w:rsidRPr="0029407C">
        <w:rPr>
          <w:rFonts w:ascii="Times New Roman" w:hAnsi="Times New Roman" w:cs="Times New Roman"/>
        </w:rPr>
        <w:t>Глава сельского поселения:                                                           Н.В. Горшенин</w:t>
      </w:r>
    </w:p>
    <w:p w:rsidR="00EF1506" w:rsidRDefault="00EF1506" w:rsidP="009B62E4">
      <w:pPr>
        <w:pStyle w:val="ConsPlusNormal"/>
        <w:jc w:val="right"/>
        <w:outlineLvl w:val="0"/>
        <w:rPr>
          <w:rFonts w:ascii="Times New Roman" w:hAnsi="Times New Roman" w:cs="Times New Roman"/>
          <w:szCs w:val="22"/>
        </w:rPr>
      </w:pPr>
    </w:p>
    <w:p w:rsidR="00EF1506" w:rsidRPr="00B42B94" w:rsidRDefault="00EF1506" w:rsidP="009B62E4">
      <w:pPr>
        <w:pStyle w:val="ConsPlusNormal"/>
        <w:jc w:val="right"/>
        <w:outlineLvl w:val="0"/>
        <w:rPr>
          <w:rFonts w:ascii="Times New Roman" w:hAnsi="Times New Roman" w:cs="Times New Roman"/>
          <w:szCs w:val="22"/>
        </w:rPr>
      </w:pPr>
      <w:r w:rsidRPr="00B42B94">
        <w:rPr>
          <w:rFonts w:ascii="Times New Roman" w:hAnsi="Times New Roman" w:cs="Times New Roman"/>
          <w:szCs w:val="22"/>
        </w:rPr>
        <w:t>Утвержден</w:t>
      </w:r>
    </w:p>
    <w:p w:rsidR="00EF1506" w:rsidRPr="00B42B94" w:rsidRDefault="00EF1506" w:rsidP="009B62E4">
      <w:pPr>
        <w:pStyle w:val="ConsPlusNormal"/>
        <w:jc w:val="right"/>
        <w:rPr>
          <w:rFonts w:ascii="Times New Roman" w:hAnsi="Times New Roman" w:cs="Times New Roman"/>
          <w:szCs w:val="22"/>
        </w:rPr>
      </w:pPr>
      <w:r w:rsidRPr="00B42B94">
        <w:rPr>
          <w:rFonts w:ascii="Times New Roman" w:hAnsi="Times New Roman" w:cs="Times New Roman"/>
          <w:szCs w:val="22"/>
        </w:rPr>
        <w:t>Постановлением Администрации</w:t>
      </w:r>
    </w:p>
    <w:p w:rsidR="00EF1506" w:rsidRPr="00B42B94" w:rsidRDefault="00EF1506" w:rsidP="009B62E4">
      <w:pPr>
        <w:pStyle w:val="ConsPlusNormal"/>
        <w:jc w:val="right"/>
        <w:rPr>
          <w:rFonts w:ascii="Times New Roman" w:hAnsi="Times New Roman" w:cs="Times New Roman"/>
          <w:szCs w:val="22"/>
        </w:rPr>
      </w:pPr>
      <w:r w:rsidRPr="00B42B94">
        <w:rPr>
          <w:rFonts w:ascii="Times New Roman" w:hAnsi="Times New Roman" w:cs="Times New Roman"/>
          <w:szCs w:val="22"/>
        </w:rPr>
        <w:t>сельского поселения</w:t>
      </w:r>
    </w:p>
    <w:p w:rsidR="00EF1506" w:rsidRPr="00B42B94" w:rsidRDefault="00EF1506" w:rsidP="009B62E4">
      <w:pPr>
        <w:pStyle w:val="ConsPlusNormal"/>
        <w:jc w:val="right"/>
        <w:rPr>
          <w:rFonts w:ascii="Times New Roman" w:hAnsi="Times New Roman" w:cs="Times New Roman"/>
          <w:szCs w:val="22"/>
        </w:rPr>
      </w:pP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w:t>
      </w:r>
    </w:p>
    <w:p w:rsidR="00EF1506" w:rsidRPr="00B42B94" w:rsidRDefault="00EF1506" w:rsidP="009B62E4">
      <w:pPr>
        <w:pStyle w:val="ConsPlusNormal"/>
        <w:jc w:val="right"/>
        <w:rPr>
          <w:rFonts w:ascii="Times New Roman" w:hAnsi="Times New Roman" w:cs="Times New Roman"/>
          <w:szCs w:val="22"/>
        </w:rPr>
      </w:pPr>
      <w:r w:rsidRPr="00B42B94">
        <w:rPr>
          <w:rFonts w:ascii="Times New Roman" w:hAnsi="Times New Roman" w:cs="Times New Roman"/>
          <w:szCs w:val="22"/>
        </w:rPr>
        <w:t>Благовещенский район Республики Башкортостан</w:t>
      </w:r>
    </w:p>
    <w:p w:rsidR="00EF1506" w:rsidRPr="00B42B94" w:rsidRDefault="00EF1506" w:rsidP="009B62E4">
      <w:pPr>
        <w:pStyle w:val="ConsPlusNormal"/>
        <w:jc w:val="right"/>
        <w:rPr>
          <w:rFonts w:ascii="Times New Roman" w:hAnsi="Times New Roman" w:cs="Times New Roman"/>
          <w:szCs w:val="22"/>
        </w:rPr>
      </w:pPr>
    </w:p>
    <w:p w:rsidR="00EF1506" w:rsidRPr="00B42B94" w:rsidRDefault="00EF1506" w:rsidP="009B62E4">
      <w:pPr>
        <w:pStyle w:val="ConsPlusNormal"/>
        <w:jc w:val="right"/>
        <w:rPr>
          <w:rFonts w:ascii="Times New Roman" w:hAnsi="Times New Roman" w:cs="Times New Roman"/>
          <w:szCs w:val="22"/>
        </w:rPr>
      </w:pPr>
    </w:p>
    <w:p w:rsidR="00EF1506" w:rsidRPr="00B42B94" w:rsidRDefault="00EF1506" w:rsidP="009B62E4">
      <w:pPr>
        <w:pStyle w:val="ConsPlusNormal"/>
        <w:jc w:val="right"/>
        <w:rPr>
          <w:rFonts w:ascii="Times New Roman" w:hAnsi="Times New Roman" w:cs="Times New Roman"/>
          <w:szCs w:val="22"/>
        </w:rPr>
      </w:pPr>
    </w:p>
    <w:p w:rsidR="00EF1506" w:rsidRPr="00B42B94" w:rsidRDefault="00EF1506" w:rsidP="009B62E4">
      <w:pPr>
        <w:pStyle w:val="ConsPlusTitle"/>
        <w:jc w:val="center"/>
        <w:rPr>
          <w:rFonts w:ascii="Times New Roman" w:hAnsi="Times New Roman" w:cs="Times New Roman"/>
          <w:szCs w:val="22"/>
        </w:rPr>
      </w:pPr>
      <w:bookmarkStart w:id="0" w:name="P34"/>
      <w:bookmarkEnd w:id="0"/>
      <w:r w:rsidRPr="00B42B94">
        <w:rPr>
          <w:rFonts w:ascii="Times New Roman" w:hAnsi="Times New Roman" w:cs="Times New Roman"/>
          <w:szCs w:val="22"/>
        </w:rPr>
        <w:t>АДМИНИСТРАТИВНЫЙ РЕГЛАМЕНТ</w:t>
      </w:r>
    </w:p>
    <w:p w:rsidR="00EF1506" w:rsidRPr="003B63D7" w:rsidRDefault="00EF1506" w:rsidP="009B62E4">
      <w:pPr>
        <w:pStyle w:val="ConsPlusTitle"/>
        <w:jc w:val="center"/>
        <w:rPr>
          <w:rFonts w:ascii="Times New Roman" w:hAnsi="Times New Roman" w:cs="Times New Roman"/>
          <w:b w:val="0"/>
          <w:szCs w:val="22"/>
        </w:rPr>
      </w:pPr>
      <w:r w:rsidRPr="003B63D7">
        <w:rPr>
          <w:rFonts w:ascii="Times New Roman" w:hAnsi="Times New Roman" w:cs="Times New Roman"/>
          <w:b w:val="0"/>
          <w:szCs w:val="22"/>
        </w:rPr>
        <w:t xml:space="preserve">по исполнению муниципальной функции </w:t>
      </w:r>
    </w:p>
    <w:p w:rsidR="00EF1506" w:rsidRPr="003B63D7" w:rsidRDefault="00EF1506" w:rsidP="003B63D7">
      <w:pPr>
        <w:pStyle w:val="ConsPlusTitle"/>
        <w:jc w:val="center"/>
        <w:rPr>
          <w:rFonts w:ascii="Times New Roman" w:hAnsi="Times New Roman" w:cs="Times New Roman"/>
          <w:b w:val="0"/>
          <w:szCs w:val="22"/>
        </w:rPr>
      </w:pPr>
      <w:r w:rsidRPr="003B63D7">
        <w:rPr>
          <w:rFonts w:ascii="Times New Roman" w:hAnsi="Times New Roman" w:cs="Times New Roman"/>
          <w:b w:val="0"/>
          <w:szCs w:val="22"/>
        </w:rPr>
        <w:t xml:space="preserve">«Осуществление муниципального лесного контроля на территории сельского поселения Ильино - Полянский сельсовет муниципального района Благовещенский район Республики Башкортостан» </w:t>
      </w:r>
    </w:p>
    <w:p w:rsidR="00EF1506" w:rsidRPr="00B42B94" w:rsidRDefault="00EF1506" w:rsidP="009B62E4">
      <w:pPr>
        <w:pStyle w:val="ConsPlusNormal"/>
        <w:jc w:val="center"/>
        <w:outlineLvl w:val="1"/>
        <w:rPr>
          <w:rFonts w:ascii="Times New Roman" w:hAnsi="Times New Roman" w:cs="Times New Roman"/>
          <w:b/>
          <w:szCs w:val="22"/>
        </w:rPr>
      </w:pPr>
      <w:r w:rsidRPr="00B42B94">
        <w:rPr>
          <w:rFonts w:ascii="Times New Roman" w:hAnsi="Times New Roman" w:cs="Times New Roman"/>
          <w:b/>
          <w:szCs w:val="22"/>
        </w:rPr>
        <w:t>1. ОБЩИЕ ПОЛОЖЕНИЯ</w:t>
      </w:r>
    </w:p>
    <w:p w:rsidR="00EF1506" w:rsidRPr="00B42B94" w:rsidRDefault="00EF1506" w:rsidP="009B62E4">
      <w:pPr>
        <w:pStyle w:val="ConsPlusNormal"/>
        <w:ind w:firstLine="540"/>
        <w:jc w:val="both"/>
        <w:rPr>
          <w:rFonts w:ascii="Times New Roman" w:hAnsi="Times New Roman" w:cs="Times New Roman"/>
          <w:szCs w:val="22"/>
        </w:rPr>
      </w:pPr>
    </w:p>
    <w:p w:rsidR="00EF1506" w:rsidRPr="00B42B94" w:rsidRDefault="00EF1506" w:rsidP="009B62E4">
      <w:pPr>
        <w:pStyle w:val="ConsPlusNormal"/>
        <w:ind w:firstLine="540"/>
        <w:jc w:val="center"/>
        <w:rPr>
          <w:rFonts w:ascii="Times New Roman" w:hAnsi="Times New Roman" w:cs="Times New Roman"/>
          <w:b/>
          <w:szCs w:val="22"/>
        </w:rPr>
      </w:pPr>
      <w:r w:rsidRPr="00B42B94">
        <w:rPr>
          <w:rFonts w:ascii="Times New Roman" w:hAnsi="Times New Roman" w:cs="Times New Roman"/>
          <w:b/>
          <w:szCs w:val="22"/>
        </w:rPr>
        <w:t>1.1. Наименование муниципальной функции.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1.1.1. Муниципальная функция - осуществление муниципального лесного контроля на территории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w:t>
      </w:r>
    </w:p>
    <w:p w:rsidR="00EF1506" w:rsidRPr="00B42B94" w:rsidRDefault="00EF1506" w:rsidP="009B62E4">
      <w:pPr>
        <w:pStyle w:val="ConsPlusNormal"/>
        <w:spacing w:before="220"/>
        <w:ind w:firstLine="540"/>
        <w:jc w:val="both"/>
        <w:rPr>
          <w:rFonts w:ascii="Times New Roman" w:hAnsi="Times New Roman" w:cs="Times New Roman"/>
          <w:color w:val="000000"/>
          <w:szCs w:val="22"/>
        </w:rPr>
      </w:pPr>
      <w:r w:rsidRPr="00B42B94">
        <w:rPr>
          <w:rFonts w:ascii="Times New Roman" w:hAnsi="Times New Roman" w:cs="Times New Roman"/>
          <w:color w:val="000000"/>
          <w:szCs w:val="22"/>
        </w:rPr>
        <w:t xml:space="preserve">1.1.2. 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color w:val="000000"/>
          <w:szCs w:val="22"/>
        </w:rPr>
        <w:t xml:space="preserve"> сельсовет муниципального района Благовещенский район Республики Башкортостан, порядок взаимодействия Администрации с физическими и юридическими лицами (заинтересованные лица, иные органы государственной власти, органы местного самоуправления, учреждения и организации) при исполнении муниципальной функции «Осуществление муниципального лесного контроля на территории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color w:val="000000"/>
          <w:szCs w:val="22"/>
        </w:rPr>
        <w:t xml:space="preserve"> сельсовет муниципального района Благовещенский район Республики Башкортостан».</w:t>
      </w:r>
    </w:p>
    <w:p w:rsidR="00EF1506" w:rsidRPr="00B42B94" w:rsidRDefault="00EF1506"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1.2. Наименование исполнительного органа, исполняющего муниципальную функцию.</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Исполнение муниципальной функции осуществляет Администрация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w:t>
      </w:r>
      <w:r w:rsidRPr="00B42B94">
        <w:rPr>
          <w:rFonts w:ascii="Times New Roman" w:hAnsi="Times New Roman"/>
          <w:color w:val="181818"/>
          <w:szCs w:val="22"/>
        </w:rPr>
        <w:t xml:space="preserve"> Муниципальный лесной контроль осуществляется уполномоченными на осуществление муниципального лесного контроля должностными лицами.</w:t>
      </w:r>
    </w:p>
    <w:p w:rsidR="00EF1506" w:rsidRPr="00B42B94" w:rsidRDefault="00EF1506"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1.3. Перечень нормативных правовых актов, регулирующих исполнение муниципальной функции.</w:t>
      </w:r>
    </w:p>
    <w:p w:rsidR="00EF1506" w:rsidRPr="00B42B94" w:rsidRDefault="00EF1506" w:rsidP="009B62E4">
      <w:pPr>
        <w:pStyle w:val="ConsPlusNormal"/>
        <w:spacing w:before="220"/>
        <w:ind w:firstLine="540"/>
        <w:jc w:val="center"/>
        <w:rPr>
          <w:rFonts w:ascii="Times New Roman" w:hAnsi="Times New Roman" w:cs="Times New Roman"/>
          <w:b/>
          <w:szCs w:val="22"/>
        </w:rPr>
      </w:pPr>
    </w:p>
    <w:p w:rsidR="00EF1506" w:rsidRPr="00B42B94" w:rsidRDefault="00EF1506" w:rsidP="009B62E4">
      <w:pPr>
        <w:ind w:firstLine="709"/>
        <w:rPr>
          <w:rFonts w:ascii="Times New Roman" w:hAnsi="Times New Roman"/>
          <w:color w:val="181818"/>
          <w:sz w:val="22"/>
          <w:szCs w:val="22"/>
        </w:rPr>
      </w:pPr>
      <w:r w:rsidRPr="00B42B94">
        <w:rPr>
          <w:rFonts w:ascii="Times New Roman" w:hAnsi="Times New Roman"/>
          <w:color w:val="181818"/>
          <w:sz w:val="22"/>
          <w:szCs w:val="22"/>
        </w:rPr>
        <w:t>Муниципальная функция по осуществлению муниципального лесного контроля осуществляется в соответствии с:</w:t>
      </w:r>
    </w:p>
    <w:p w:rsidR="00EF1506" w:rsidRPr="00B42B94" w:rsidRDefault="00EF1506" w:rsidP="009B62E4">
      <w:pPr>
        <w:ind w:firstLine="708"/>
        <w:rPr>
          <w:rFonts w:ascii="Times New Roman" w:hAnsi="Times New Roman" w:cs="Times New Roman"/>
          <w:color w:val="000000"/>
          <w:sz w:val="22"/>
          <w:szCs w:val="22"/>
        </w:rPr>
      </w:pPr>
      <w:r w:rsidRPr="00B42B94">
        <w:rPr>
          <w:rFonts w:ascii="Times New Roman" w:hAnsi="Times New Roman" w:cs="Times New Roman"/>
          <w:color w:val="000000"/>
          <w:sz w:val="22"/>
          <w:szCs w:val="22"/>
        </w:rPr>
        <w:t xml:space="preserve">- </w:t>
      </w:r>
      <w:hyperlink r:id="rId9" w:history="1">
        <w:r w:rsidRPr="00B42B94">
          <w:rPr>
            <w:rStyle w:val="a"/>
            <w:rFonts w:ascii="Times New Roman" w:hAnsi="Times New Roman"/>
            <w:b w:val="0"/>
            <w:color w:val="000000"/>
            <w:sz w:val="22"/>
            <w:szCs w:val="22"/>
          </w:rPr>
          <w:t>Конституцией</w:t>
        </w:r>
      </w:hyperlink>
      <w:r w:rsidRPr="00B42B94">
        <w:rPr>
          <w:rFonts w:ascii="Times New Roman" w:hAnsi="Times New Roman" w:cs="Times New Roman"/>
          <w:color w:val="000000"/>
          <w:sz w:val="22"/>
          <w:szCs w:val="22"/>
        </w:rPr>
        <w:t xml:space="preserve"> Российской Федерации, принятой всенародным голосованием 12.12.1993 («Российская газета», 1993, N 237; «Собрание законодательства Российской Федерации», 1996, N 3);</w:t>
      </w:r>
    </w:p>
    <w:p w:rsidR="00EF1506" w:rsidRPr="00B42B94" w:rsidRDefault="00EF1506" w:rsidP="009B62E4">
      <w:pPr>
        <w:ind w:firstLine="708"/>
        <w:rPr>
          <w:rFonts w:ascii="Times New Roman" w:hAnsi="Times New Roman" w:cs="Times New Roman"/>
          <w:color w:val="000000"/>
          <w:sz w:val="22"/>
          <w:szCs w:val="22"/>
        </w:rPr>
      </w:pPr>
      <w:r w:rsidRPr="00B42B94">
        <w:rPr>
          <w:rFonts w:ascii="Times New Roman" w:hAnsi="Times New Roman" w:cs="Times New Roman"/>
          <w:color w:val="000000"/>
          <w:sz w:val="22"/>
          <w:szCs w:val="22"/>
        </w:rPr>
        <w:t xml:space="preserve">- Лесным </w:t>
      </w:r>
      <w:hyperlink r:id="rId10" w:history="1">
        <w:r w:rsidRPr="00B42B94">
          <w:rPr>
            <w:rStyle w:val="Hyperlink"/>
            <w:rFonts w:ascii="Times New Roman" w:hAnsi="Times New Roman"/>
            <w:color w:val="000000"/>
            <w:sz w:val="22"/>
            <w:szCs w:val="22"/>
          </w:rPr>
          <w:t>кодексом</w:t>
        </w:r>
      </w:hyperlink>
      <w:r w:rsidRPr="00B42B94">
        <w:rPr>
          <w:rFonts w:ascii="Times New Roman" w:hAnsi="Times New Roman" w:cs="Times New Roman"/>
          <w:color w:val="000000"/>
          <w:sz w:val="22"/>
          <w:szCs w:val="22"/>
        </w:rPr>
        <w:t xml:space="preserve"> Российской Федерации от 4.12.2006 N 200-ФЗ, («Российская газета», 08.12.2006, N 277; «Собрание законодательства Российской Федерации», 11.12.2006 N 50);</w:t>
      </w:r>
    </w:p>
    <w:p w:rsidR="00EF1506" w:rsidRPr="00B42B94" w:rsidRDefault="00EF1506" w:rsidP="009B62E4">
      <w:pPr>
        <w:ind w:firstLine="708"/>
        <w:rPr>
          <w:rFonts w:ascii="Times New Roman" w:hAnsi="Times New Roman" w:cs="Times New Roman"/>
          <w:color w:val="000000"/>
          <w:sz w:val="22"/>
          <w:szCs w:val="22"/>
        </w:rPr>
      </w:pPr>
      <w:r w:rsidRPr="00B42B94">
        <w:rPr>
          <w:rFonts w:ascii="Times New Roman" w:hAnsi="Times New Roman" w:cs="Times New Roman"/>
          <w:color w:val="000000"/>
          <w:sz w:val="22"/>
          <w:szCs w:val="22"/>
        </w:rPr>
        <w:t xml:space="preserve">- </w:t>
      </w:r>
      <w:hyperlink r:id="rId11" w:history="1">
        <w:r w:rsidRPr="00B42B94">
          <w:rPr>
            <w:rStyle w:val="a"/>
            <w:rFonts w:ascii="Times New Roman" w:hAnsi="Times New Roman"/>
            <w:b w:val="0"/>
            <w:color w:val="000000"/>
            <w:sz w:val="22"/>
            <w:szCs w:val="22"/>
          </w:rPr>
          <w:t>Федеральным законом</w:t>
        </w:r>
      </w:hyperlink>
      <w:r w:rsidRPr="00B42B94">
        <w:rPr>
          <w:rFonts w:ascii="Times New Roman" w:hAnsi="Times New Roman" w:cs="Times New Roman"/>
          <w:color w:val="000000"/>
          <w:sz w:val="22"/>
          <w:szCs w:val="22"/>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EF1506" w:rsidRPr="00B42B94" w:rsidRDefault="00EF1506" w:rsidP="009B62E4">
      <w:pPr>
        <w:ind w:firstLine="708"/>
        <w:rPr>
          <w:rFonts w:ascii="Times New Roman" w:hAnsi="Times New Roman" w:cs="Times New Roman"/>
          <w:color w:val="000000"/>
          <w:sz w:val="22"/>
          <w:szCs w:val="22"/>
        </w:rPr>
      </w:pPr>
      <w:r w:rsidRPr="00B42B94">
        <w:rPr>
          <w:rFonts w:ascii="Times New Roman" w:hAnsi="Times New Roman" w:cs="Times New Roman"/>
          <w:color w:val="000000"/>
          <w:sz w:val="22"/>
          <w:szCs w:val="22"/>
        </w:rPr>
        <w:t xml:space="preserve">- </w:t>
      </w:r>
      <w:hyperlink r:id="rId12" w:history="1">
        <w:r w:rsidRPr="00B42B94">
          <w:rPr>
            <w:rStyle w:val="a"/>
            <w:rFonts w:ascii="Times New Roman" w:hAnsi="Times New Roman"/>
            <w:b w:val="0"/>
            <w:color w:val="000000"/>
            <w:sz w:val="22"/>
            <w:szCs w:val="22"/>
          </w:rPr>
          <w:t>Федеральным законом</w:t>
        </w:r>
      </w:hyperlink>
      <w:r w:rsidRPr="00B42B94">
        <w:rPr>
          <w:rFonts w:ascii="Times New Roman" w:hAnsi="Times New Roman" w:cs="Times New Roman"/>
          <w:color w:val="000000"/>
          <w:sz w:val="22"/>
          <w:szCs w:val="22"/>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(30.12.2008 в «Российской газете» - Федеральный выпуск N 4823);</w:t>
      </w:r>
    </w:p>
    <w:p w:rsidR="00EF1506" w:rsidRPr="00B42B94" w:rsidRDefault="00EF1506" w:rsidP="009B62E4">
      <w:pPr>
        <w:ind w:firstLine="708"/>
        <w:rPr>
          <w:rFonts w:ascii="Times New Roman" w:hAnsi="Times New Roman" w:cs="Times New Roman"/>
          <w:color w:val="000000"/>
          <w:sz w:val="22"/>
          <w:szCs w:val="22"/>
        </w:rPr>
      </w:pPr>
      <w:r w:rsidRPr="00B42B94">
        <w:rPr>
          <w:rFonts w:ascii="Times New Roman" w:hAnsi="Times New Roman" w:cs="Times New Roman"/>
          <w:color w:val="000000"/>
          <w:sz w:val="22"/>
          <w:szCs w:val="22"/>
        </w:rPr>
        <w:t xml:space="preserve">- </w:t>
      </w:r>
      <w:hyperlink r:id="rId13" w:history="1">
        <w:r w:rsidRPr="00B42B94">
          <w:rPr>
            <w:rStyle w:val="a"/>
            <w:rFonts w:ascii="Times New Roman" w:hAnsi="Times New Roman"/>
            <w:b w:val="0"/>
            <w:color w:val="000000"/>
            <w:sz w:val="22"/>
            <w:szCs w:val="22"/>
          </w:rPr>
          <w:t>Постановлением</w:t>
        </w:r>
      </w:hyperlink>
      <w:r w:rsidRPr="00B42B94">
        <w:rPr>
          <w:rFonts w:ascii="Times New Roman" w:hAnsi="Times New Roman" w:cs="Times New Roman"/>
          <w:b/>
          <w:color w:val="000000"/>
          <w:sz w:val="22"/>
          <w:szCs w:val="22"/>
        </w:rPr>
        <w:t xml:space="preserve"> </w:t>
      </w:r>
      <w:r w:rsidRPr="00B42B94">
        <w:rPr>
          <w:rFonts w:ascii="Times New Roman" w:hAnsi="Times New Roman" w:cs="Times New Roman"/>
          <w:color w:val="000000"/>
          <w:sz w:val="22"/>
          <w:szCs w:val="22"/>
        </w:rPr>
        <w:t>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EF1506" w:rsidRPr="00B42B94" w:rsidRDefault="00EF1506" w:rsidP="009B62E4">
      <w:pPr>
        <w:ind w:firstLine="708"/>
        <w:rPr>
          <w:rFonts w:ascii="Times New Roman" w:hAnsi="Times New Roman" w:cs="Times New Roman"/>
          <w:color w:val="000000"/>
          <w:sz w:val="22"/>
          <w:szCs w:val="22"/>
        </w:rPr>
      </w:pPr>
      <w:r w:rsidRPr="00B42B94">
        <w:rPr>
          <w:rFonts w:ascii="Times New Roman" w:hAnsi="Times New Roman" w:cs="Times New Roman"/>
          <w:color w:val="000000"/>
          <w:sz w:val="22"/>
          <w:szCs w:val="22"/>
        </w:rPr>
        <w:t xml:space="preserve">- </w:t>
      </w:r>
      <w:hyperlink r:id="rId14" w:history="1">
        <w:r w:rsidRPr="00B42B94">
          <w:rPr>
            <w:rStyle w:val="a"/>
            <w:rFonts w:ascii="Times New Roman" w:hAnsi="Times New Roman"/>
            <w:b w:val="0"/>
            <w:color w:val="000000"/>
            <w:sz w:val="22"/>
            <w:szCs w:val="22"/>
          </w:rPr>
          <w:t>Приказом</w:t>
        </w:r>
      </w:hyperlink>
      <w:r w:rsidRPr="00B42B94">
        <w:rPr>
          <w:rFonts w:ascii="Times New Roman" w:hAnsi="Times New Roman" w:cs="Times New Roman"/>
          <w:color w:val="000000"/>
          <w:sz w:val="22"/>
          <w:szCs w:val="22"/>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(14.05.2009 в «Российской газете» - Федеральный выпуск N 4909);</w:t>
      </w:r>
    </w:p>
    <w:p w:rsidR="00EF1506" w:rsidRPr="00B42B94" w:rsidRDefault="00EF1506" w:rsidP="009B62E4">
      <w:pPr>
        <w:ind w:firstLine="708"/>
        <w:rPr>
          <w:rFonts w:ascii="Times New Roman" w:hAnsi="Times New Roman" w:cs="Times New Roman"/>
          <w:color w:val="000000"/>
          <w:sz w:val="22"/>
          <w:szCs w:val="22"/>
        </w:rPr>
      </w:pPr>
      <w:r w:rsidRPr="00B42B94">
        <w:rPr>
          <w:rFonts w:ascii="Times New Roman" w:hAnsi="Times New Roman" w:cs="Times New Roman"/>
          <w:color w:val="000000"/>
          <w:sz w:val="22"/>
          <w:szCs w:val="22"/>
        </w:rPr>
        <w:t>-</w:t>
      </w:r>
      <w:hyperlink r:id="rId15" w:history="1">
        <w:r w:rsidRPr="00B42B94">
          <w:rPr>
            <w:rStyle w:val="a"/>
            <w:rFonts w:ascii="Times New Roman" w:hAnsi="Times New Roman"/>
            <w:b w:val="0"/>
            <w:color w:val="000000"/>
            <w:sz w:val="22"/>
            <w:szCs w:val="22"/>
          </w:rPr>
          <w:t>Уставом</w:t>
        </w:r>
      </w:hyperlink>
      <w:r w:rsidRPr="00B42B94">
        <w:rPr>
          <w:rFonts w:ascii="Times New Roman" w:hAnsi="Times New Roman" w:cs="Times New Roman"/>
          <w:color w:val="000000"/>
          <w:sz w:val="22"/>
          <w:szCs w:val="22"/>
        </w:rPr>
        <w:t xml:space="preserve"> сельского поселения </w:t>
      </w:r>
      <w:r>
        <w:rPr>
          <w:rFonts w:ascii="Times New Roman" w:hAnsi="Times New Roman" w:cs="Times New Roman"/>
          <w:szCs w:val="22"/>
        </w:rPr>
        <w:t>Ильино - Полянский</w:t>
      </w:r>
      <w:r w:rsidRPr="00B42B94">
        <w:rPr>
          <w:rFonts w:ascii="Times New Roman" w:hAnsi="Times New Roman" w:cs="Times New Roman"/>
          <w:color w:val="000000"/>
          <w:sz w:val="22"/>
          <w:szCs w:val="22"/>
        </w:rPr>
        <w:t xml:space="preserve"> сельсовет муниципального района Благовещенский</w:t>
      </w:r>
      <w:r>
        <w:rPr>
          <w:rFonts w:ascii="Times New Roman" w:hAnsi="Times New Roman" w:cs="Times New Roman"/>
          <w:color w:val="000000"/>
          <w:sz w:val="22"/>
          <w:szCs w:val="22"/>
        </w:rPr>
        <w:t xml:space="preserve"> район Республики Башкортостан </w:t>
      </w:r>
      <w:r w:rsidRPr="00B42B94">
        <w:rPr>
          <w:rFonts w:ascii="Times New Roman" w:hAnsi="Times New Roman" w:cs="Times New Roman"/>
          <w:color w:val="000000"/>
          <w:sz w:val="22"/>
          <w:szCs w:val="22"/>
        </w:rPr>
        <w:t>;</w:t>
      </w:r>
    </w:p>
    <w:p w:rsidR="00EF1506" w:rsidRPr="00B42B94" w:rsidRDefault="00EF1506" w:rsidP="009B62E4">
      <w:pPr>
        <w:pStyle w:val="ConsPlusNormal"/>
        <w:spacing w:before="220"/>
        <w:ind w:firstLine="708"/>
        <w:jc w:val="both"/>
        <w:rPr>
          <w:rFonts w:ascii="Times New Roman" w:hAnsi="Times New Roman" w:cs="Times New Roman"/>
          <w:color w:val="000000"/>
          <w:szCs w:val="22"/>
        </w:rPr>
      </w:pPr>
      <w:r w:rsidRPr="00B42B94">
        <w:rPr>
          <w:rFonts w:ascii="Times New Roman" w:hAnsi="Times New Roman" w:cs="Times New Roman"/>
          <w:color w:val="000000"/>
          <w:szCs w:val="22"/>
        </w:rPr>
        <w:t xml:space="preserve">- </w:t>
      </w:r>
      <w:hyperlink r:id="rId16" w:history="1">
        <w:r w:rsidRPr="00B42B94">
          <w:rPr>
            <w:rStyle w:val="Hyperlink"/>
            <w:rFonts w:ascii="Times New Roman" w:hAnsi="Times New Roman"/>
            <w:color w:val="000000"/>
            <w:szCs w:val="22"/>
            <w:u w:val="none"/>
          </w:rPr>
          <w:t>Решением</w:t>
        </w:r>
      </w:hyperlink>
      <w:r w:rsidRPr="00B42B94">
        <w:rPr>
          <w:rFonts w:ascii="Times New Roman" w:hAnsi="Times New Roman" w:cs="Times New Roman"/>
          <w:color w:val="000000"/>
          <w:szCs w:val="22"/>
        </w:rPr>
        <w:t xml:space="preserve"> Совета сельского поселения </w:t>
      </w:r>
      <w:r>
        <w:rPr>
          <w:rFonts w:ascii="Times New Roman" w:hAnsi="Times New Roman" w:cs="Times New Roman"/>
          <w:szCs w:val="22"/>
        </w:rPr>
        <w:t>Ильино - Полянский</w:t>
      </w:r>
      <w:r w:rsidRPr="00B42B94">
        <w:rPr>
          <w:rFonts w:ascii="Times New Roman" w:hAnsi="Times New Roman" w:cs="Times New Roman"/>
          <w:color w:val="000000"/>
          <w:szCs w:val="22"/>
        </w:rPr>
        <w:t xml:space="preserve"> сельсовет муниципального района Благовещенский район Республики Башкортостан от </w:t>
      </w:r>
      <w:r>
        <w:rPr>
          <w:rFonts w:ascii="Times New Roman" w:hAnsi="Times New Roman" w:cs="Times New Roman"/>
          <w:color w:val="000000"/>
          <w:szCs w:val="22"/>
        </w:rPr>
        <w:t xml:space="preserve">02 октября </w:t>
      </w:r>
      <w:r w:rsidRPr="00B42B94">
        <w:rPr>
          <w:rFonts w:ascii="Times New Roman" w:hAnsi="Times New Roman" w:cs="Times New Roman"/>
          <w:color w:val="000000"/>
          <w:szCs w:val="22"/>
        </w:rPr>
        <w:t xml:space="preserve"> 20</w:t>
      </w:r>
      <w:r>
        <w:rPr>
          <w:rFonts w:ascii="Times New Roman" w:hAnsi="Times New Roman" w:cs="Times New Roman"/>
          <w:color w:val="000000"/>
          <w:szCs w:val="22"/>
        </w:rPr>
        <w:t>13</w:t>
      </w:r>
      <w:r w:rsidRPr="00B42B94">
        <w:rPr>
          <w:rFonts w:ascii="Times New Roman" w:hAnsi="Times New Roman" w:cs="Times New Roman"/>
          <w:color w:val="000000"/>
          <w:szCs w:val="22"/>
        </w:rPr>
        <w:t xml:space="preserve"> года N </w:t>
      </w:r>
      <w:r>
        <w:rPr>
          <w:rFonts w:ascii="Times New Roman" w:hAnsi="Times New Roman" w:cs="Times New Roman"/>
          <w:color w:val="000000"/>
          <w:szCs w:val="22"/>
        </w:rPr>
        <w:t>28-3</w:t>
      </w:r>
      <w:r w:rsidRPr="00B42B94">
        <w:rPr>
          <w:rFonts w:ascii="Times New Roman" w:hAnsi="Times New Roman" w:cs="Times New Roman"/>
          <w:color w:val="000000"/>
          <w:szCs w:val="22"/>
        </w:rPr>
        <w:t xml:space="preserve"> «Об утверждении Положения о муниципальном лесном контроле на территории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color w:val="000000"/>
          <w:szCs w:val="22"/>
        </w:rPr>
        <w:t xml:space="preserve"> сельсовет муниципального района Благовещенский район Республики Башкортостан».</w:t>
      </w:r>
    </w:p>
    <w:p w:rsidR="00EF1506" w:rsidRPr="00B42B94" w:rsidRDefault="00EF1506" w:rsidP="009B62E4">
      <w:pPr>
        <w:ind w:firstLine="540"/>
        <w:rPr>
          <w:rFonts w:ascii="Times New Roman" w:hAnsi="Times New Roman" w:cs="Times New Roman"/>
          <w:color w:val="000000"/>
          <w:sz w:val="22"/>
          <w:szCs w:val="22"/>
        </w:rPr>
      </w:pPr>
      <w:r w:rsidRPr="00B42B94">
        <w:rPr>
          <w:rFonts w:ascii="Times New Roman" w:hAnsi="Times New Roman" w:cs="Times New Roman"/>
          <w:color w:val="000000"/>
          <w:sz w:val="22"/>
          <w:szCs w:val="22"/>
        </w:rPr>
        <w:t>- Иными нормативными правовыми актами, устанавливающими требования к осуществлению муниципального контроля.</w:t>
      </w:r>
    </w:p>
    <w:p w:rsidR="00EF1506" w:rsidRPr="00B42B94" w:rsidRDefault="00EF1506"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1.4. Предмет муниципального  контроля.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Под муниципальным лесным контролем понимается деятельность Администрации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на организацию и проведение на территории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проверок по соблюдению юридическими лицами, индивидуальными предпринимателями обязательных требований законодательства, регулирующих использование лесных участков в границах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находящихся в муниципальной собственности, а также лесных участков, собственность на которые не разграничена (далее - лесные участки).</w:t>
      </w:r>
    </w:p>
    <w:p w:rsidR="00EF1506" w:rsidRPr="00B42B94" w:rsidRDefault="00EF1506"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1.5. Права и обязанности должностных лиц при осуществлении муниципального контроля.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Должностные лица, осуществляющие муниципальный контроль, в пределах предоставленных полномочий имеют право:</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2) беспрепятственно, по предъявлении служебного удостоверения и копии приказа о назначении проверки в порядке, установленном законодательством Российской Федерации: </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посещать проверяемые объекты;</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проводить их обследования, и другие мероприятия по контролю;</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 выдавать предписания: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 прекращении нарушений обязательных требований действующего законодательства;</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об устранении выявленных нарушений;</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 проведении мероприятий по обеспечению соблюдения обязательных требований действующего законодательства;</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4) составлять по результатам проведенных проверок акты проверок с обязательным ознакомлением с ними руководителей, иных должностных лиц или уполномоченных представителей проверяемого юридического лица, индивидуальных предпринимателей или его уполномоченного представителя;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5) обращаться в правоохранительные контрольные и надзорные органы за оказанием содействия в предотвращении и (или) пресечения действий препятствующих осуществлению муниципальной функции, а также в установлении лиц, виновных в нарушении природоохранного законодательства;</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6) направлять в уполномоченные органы материалы, связанные с нарушением законодательства в области содержания и использования лесных участков.</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Должностные лица, осуществляющие муниципальный контроль, обязаны:</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выявлять, предупреждать и пресекать нарушения действующего законодательства в пределах своей компетенции;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обеспечивать объективность и достоверность результатов проводимых проверок;</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разъяснять права и обязанности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в отношении которых проводятся мероприятия по муниципальному лесному контролю;</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соблюдать обязательные требования действующего законодательства, права и законные интересы юридического лица, индивидуального предпринимателя, в отношении которых проводится проверка;</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которых проводится проверка, присутствовать при проведении проверки и давать разъяснения по вопросам, относящимся к предмету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F1506" w:rsidRPr="00B42B94" w:rsidRDefault="00EF1506" w:rsidP="009B62E4">
      <w:pPr>
        <w:pStyle w:val="ConsPlusNormal"/>
        <w:spacing w:before="220"/>
        <w:ind w:firstLine="540"/>
        <w:jc w:val="both"/>
        <w:rPr>
          <w:rFonts w:ascii="Times New Roman" w:hAnsi="Times New Roman" w:cs="Times New Roman"/>
          <w:color w:val="000000"/>
          <w:szCs w:val="22"/>
        </w:rPr>
      </w:pPr>
      <w:r w:rsidRPr="00B42B94">
        <w:rPr>
          <w:rFonts w:ascii="Times New Roman" w:hAnsi="Times New Roman" w:cs="Times New Roman"/>
          <w:color w:val="000000"/>
          <w:szCs w:val="22"/>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по осуществлению муниципального контроля;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 случае выявления нарушения в трехдневный срок с момента составления акта проверки направлять в органы, уполномоченные привлекать к административной ответственности объективные, достоверные и качественные материалы по результатам проведенных проверок для принятия мер административного воздействия;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осуществлять запись о проведенной проверке в журнале учета проверок.</w:t>
      </w:r>
    </w:p>
    <w:p w:rsidR="00EF1506" w:rsidRPr="00B42B94" w:rsidRDefault="00EF1506"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1.6. Права и обязанности лиц, в отношении которых осуществляются мероприятия по муниципальному контролю.</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Руководитель, иные должностные лица или уполномоченные представители проверяемого юридического лица, индивидуальный предприниматель, либо его уполномоченный представитель, при проведении проверки имеют право:</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непосредственно присутствовать при проведении проверки, давать объяснения по вопросам, относящимся к предмету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получать от Администрации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ее должностных лиц информацию, которая относится к предмету проверки и предоставление которой предусмотрено законами;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знакомиться с результатами проверки и указывать в акте проверки о согласии или несогласии с ними;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обжаловать действия (бездействие) должностных лиц Администрации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повлекшие за собой нарушение прав руководителя, иных должностных лиц или уполномоченных представителей проверяемого юридического лица, индивидуального предпринимателя, либо его уполномоченных представителей при проведении проверки в административном и (или) судебном порядке в соответствии с действующим законодательством.</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При проведении проверки руководители, иные должностные лица или уполномоченные представители проверяемого юридического лица, индивидуальный предприниматель, либо его уполномоченный представитель обязаны:</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предоставить должностным лицам Администрации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возможность ознакомиться с документами, связанными с целями, задачами и предметом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EF1506" w:rsidRPr="00B42B94" w:rsidRDefault="00EF1506" w:rsidP="009B62E4">
      <w:pPr>
        <w:pStyle w:val="ConsPlusNormal"/>
        <w:spacing w:before="220"/>
        <w:ind w:firstLine="540"/>
        <w:jc w:val="center"/>
        <w:rPr>
          <w:rFonts w:ascii="Times New Roman" w:hAnsi="Times New Roman" w:cs="Times New Roman"/>
          <w:szCs w:val="22"/>
        </w:rPr>
      </w:pPr>
      <w:r w:rsidRPr="00B42B94">
        <w:rPr>
          <w:rFonts w:ascii="Times New Roman" w:hAnsi="Times New Roman" w:cs="Times New Roman"/>
          <w:b/>
          <w:szCs w:val="22"/>
        </w:rPr>
        <w:t>1.7.</w:t>
      </w:r>
      <w:r w:rsidRPr="00B42B94">
        <w:rPr>
          <w:rFonts w:ascii="Times New Roman" w:hAnsi="Times New Roman" w:cs="Times New Roman"/>
          <w:szCs w:val="22"/>
        </w:rPr>
        <w:t xml:space="preserve"> </w:t>
      </w:r>
      <w:r w:rsidRPr="00B42B94">
        <w:rPr>
          <w:rFonts w:ascii="Times New Roman" w:hAnsi="Times New Roman"/>
          <w:b/>
          <w:color w:val="181818"/>
          <w:szCs w:val="22"/>
        </w:rPr>
        <w:t>Сведения о результате исполнения муниципальной функции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Результатом осуществления муниципального контроля является выявление, предупреждение и пресечение нарушений использования лесных участков на территории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либо установление факта отсутствия нарушений.</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По результатам проверки составляются: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1) Акт проверки, в котором указываются: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а) дата, время и место составления акта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б) наименование органа муниципального контроля;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в) дата и номер приказа руководителя органа муниципального контроля;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г) фамилия, имя, отчество (последнее - при наличии) и должность должностного лица или должностных лиц, проводивших проверку;</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д) наименование проверяемого юридического лица или фамилия, имя и отчество (последнее - при наличии) индивидуального предпринимателя,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е) дата, время, продолжительность и место проведения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ж) сведения о результатах проверки, в том числе о выявленных нарушениях обязательных требований и требований, установленных действующим законодательством, об их характере и о лицах, допустивших указанные нарушения;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з)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и) подписи должностного лица или должностных лиц, проводивших проверку.</w:t>
      </w:r>
    </w:p>
    <w:p w:rsidR="00EF1506" w:rsidRPr="00B42B94" w:rsidRDefault="00EF1506" w:rsidP="009B62E4">
      <w:pPr>
        <w:pStyle w:val="ConsPlusNormal"/>
        <w:spacing w:before="280"/>
        <w:ind w:firstLine="540"/>
        <w:jc w:val="both"/>
        <w:rPr>
          <w:rFonts w:ascii="Times New Roman" w:hAnsi="Times New Roman" w:cs="Times New Roman"/>
          <w:color w:val="000000"/>
          <w:szCs w:val="22"/>
        </w:rPr>
      </w:pPr>
      <w:r w:rsidRPr="00B42B94">
        <w:rPr>
          <w:rFonts w:ascii="Times New Roman" w:hAnsi="Times New Roman" w:cs="Times New Roman"/>
          <w:szCs w:val="22"/>
        </w:rPr>
        <w:t xml:space="preserve">2) Предписание об устранении выявленных нарушений (в случае выявления нарушения обязательных требований законодательства) </w:t>
      </w:r>
      <w:r w:rsidRPr="00B42B94">
        <w:rPr>
          <w:rFonts w:ascii="Times New Roman" w:hAnsi="Times New Roman" w:cs="Times New Roman"/>
          <w:color w:val="000000"/>
          <w:szCs w:val="22"/>
        </w:rPr>
        <w:t>(приложение N 4 к настоящему Регламенту).</w:t>
      </w:r>
    </w:p>
    <w:p w:rsidR="00EF1506" w:rsidRPr="00B42B94" w:rsidRDefault="00EF1506" w:rsidP="009B62E4">
      <w:pPr>
        <w:pStyle w:val="ConsPlusNormal"/>
        <w:jc w:val="center"/>
        <w:rPr>
          <w:rFonts w:ascii="Times New Roman" w:hAnsi="Times New Roman" w:cs="Times New Roman"/>
          <w:color w:val="FF0000"/>
          <w:szCs w:val="22"/>
        </w:rPr>
      </w:pPr>
    </w:p>
    <w:p w:rsidR="00EF1506" w:rsidRPr="00B42B94" w:rsidRDefault="00EF1506" w:rsidP="009B62E4">
      <w:pPr>
        <w:pStyle w:val="ConsPlusNormal"/>
        <w:jc w:val="center"/>
        <w:outlineLvl w:val="1"/>
        <w:rPr>
          <w:rFonts w:ascii="Times New Roman" w:hAnsi="Times New Roman" w:cs="Times New Roman"/>
          <w:b/>
          <w:szCs w:val="22"/>
        </w:rPr>
      </w:pPr>
      <w:r w:rsidRPr="00B42B94">
        <w:rPr>
          <w:rFonts w:ascii="Times New Roman" w:hAnsi="Times New Roman" w:cs="Times New Roman"/>
          <w:b/>
          <w:szCs w:val="22"/>
        </w:rPr>
        <w:t>2. ТРЕБОВАНИЕ К ПОРЯДКУ ИСПОЛНЕНИЯ МУНИЦИПАЛЬНОЙ ФУНКЦИИ</w:t>
      </w:r>
    </w:p>
    <w:p w:rsidR="00EF1506" w:rsidRPr="00B42B94" w:rsidRDefault="00EF1506" w:rsidP="009B62E4">
      <w:pPr>
        <w:pStyle w:val="ConsPlusNormal"/>
        <w:jc w:val="center"/>
        <w:rPr>
          <w:rFonts w:ascii="Times New Roman" w:hAnsi="Times New Roman" w:cs="Times New Roman"/>
          <w:szCs w:val="22"/>
        </w:rPr>
      </w:pPr>
    </w:p>
    <w:p w:rsidR="00EF1506" w:rsidRPr="00B42B94" w:rsidRDefault="00EF1506" w:rsidP="009B62E4">
      <w:pPr>
        <w:pStyle w:val="ConsPlusNormal"/>
        <w:ind w:firstLine="540"/>
        <w:jc w:val="center"/>
        <w:rPr>
          <w:rFonts w:ascii="Times New Roman" w:hAnsi="Times New Roman" w:cs="Times New Roman"/>
          <w:b/>
          <w:szCs w:val="22"/>
        </w:rPr>
      </w:pPr>
      <w:r w:rsidRPr="00B42B94">
        <w:rPr>
          <w:rFonts w:ascii="Times New Roman" w:hAnsi="Times New Roman" w:cs="Times New Roman"/>
          <w:b/>
          <w:szCs w:val="22"/>
        </w:rPr>
        <w:t>2.1. Порядок информирования об исполнении муниципальной функции.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2.1.1. Информацию о муниципальной функции по осуществлению муниципального лесного контроля на территории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можно получить в Администрации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или на официальном сайте Администрации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в информационно-телекоммуникационной сети Интернет </w:t>
      </w:r>
      <w:r>
        <w:rPr>
          <w:rFonts w:ascii="Times New Roman" w:hAnsi="Times New Roman" w:cs="Times New Roman"/>
          <w:szCs w:val="22"/>
          <w:lang w:val="en-US"/>
        </w:rPr>
        <w:t>ipolyana</w:t>
      </w:r>
      <w:r w:rsidRPr="006F79B1">
        <w:rPr>
          <w:rFonts w:ascii="Times New Roman" w:hAnsi="Times New Roman" w:cs="Times New Roman"/>
          <w:szCs w:val="22"/>
        </w:rPr>
        <w:t>-</w:t>
      </w:r>
      <w:r>
        <w:rPr>
          <w:rFonts w:ascii="Times New Roman" w:hAnsi="Times New Roman" w:cs="Times New Roman"/>
          <w:szCs w:val="22"/>
          <w:lang w:val="en-US"/>
        </w:rPr>
        <w:t>blagrb</w:t>
      </w:r>
      <w:r w:rsidRPr="006F79B1">
        <w:rPr>
          <w:rFonts w:ascii="Times New Roman" w:hAnsi="Times New Roman" w:cs="Times New Roman"/>
          <w:szCs w:val="22"/>
        </w:rPr>
        <w:t>.</w:t>
      </w:r>
      <w:r>
        <w:rPr>
          <w:rFonts w:ascii="Times New Roman" w:hAnsi="Times New Roman" w:cs="Times New Roman"/>
          <w:szCs w:val="22"/>
          <w:lang w:val="en-US"/>
        </w:rPr>
        <w:t>ru</w:t>
      </w:r>
      <w:r w:rsidRPr="00B42B94">
        <w:rPr>
          <w:rFonts w:ascii="Times New Roman" w:hAnsi="Times New Roman" w:cs="Times New Roman"/>
          <w:szCs w:val="22"/>
        </w:rPr>
        <w:t>.</w:t>
      </w:r>
    </w:p>
    <w:p w:rsidR="00EF1506" w:rsidRPr="006F79B1" w:rsidRDefault="00EF1506" w:rsidP="006F79B1">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Местонахождение Администрации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Республика Башкортост</w:t>
      </w:r>
      <w:r>
        <w:rPr>
          <w:rFonts w:ascii="Times New Roman" w:hAnsi="Times New Roman" w:cs="Times New Roman"/>
          <w:szCs w:val="22"/>
        </w:rPr>
        <w:t>ан, Благовещенский район, село Ильино - Поляна</w:t>
      </w:r>
      <w:r w:rsidRPr="00B42B94">
        <w:rPr>
          <w:rFonts w:ascii="Times New Roman" w:hAnsi="Times New Roman" w:cs="Times New Roman"/>
          <w:szCs w:val="22"/>
        </w:rPr>
        <w:t xml:space="preserve">, улица </w:t>
      </w:r>
      <w:r>
        <w:rPr>
          <w:rFonts w:ascii="Times New Roman" w:hAnsi="Times New Roman" w:cs="Times New Roman"/>
          <w:szCs w:val="22"/>
        </w:rPr>
        <w:t>Советская 9А</w:t>
      </w:r>
      <w:r w:rsidRPr="00B42B94">
        <w:rPr>
          <w:rFonts w:ascii="Times New Roman" w:hAnsi="Times New Roman" w:cs="Times New Roman"/>
          <w:szCs w:val="22"/>
        </w:rPr>
        <w:t>.</w:t>
      </w:r>
    </w:p>
    <w:p w:rsidR="00EF1506" w:rsidRPr="00B42B94" w:rsidRDefault="00EF1506" w:rsidP="009B62E4">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Почтовый адрес: 453447</w:t>
      </w:r>
      <w:r w:rsidRPr="00B42B94">
        <w:rPr>
          <w:rFonts w:ascii="Times New Roman" w:hAnsi="Times New Roman" w:cs="Times New Roman"/>
          <w:szCs w:val="22"/>
        </w:rPr>
        <w:t>, Республика Башкортост</w:t>
      </w:r>
      <w:r>
        <w:rPr>
          <w:rFonts w:ascii="Times New Roman" w:hAnsi="Times New Roman" w:cs="Times New Roman"/>
          <w:szCs w:val="22"/>
        </w:rPr>
        <w:t>ан, Благовещенский район, село Ильино - Поляна</w:t>
      </w:r>
      <w:r w:rsidRPr="00B42B94">
        <w:rPr>
          <w:rFonts w:ascii="Times New Roman" w:hAnsi="Times New Roman" w:cs="Times New Roman"/>
          <w:szCs w:val="22"/>
        </w:rPr>
        <w:t xml:space="preserve">, улица </w:t>
      </w:r>
      <w:r>
        <w:rPr>
          <w:rFonts w:ascii="Times New Roman" w:hAnsi="Times New Roman" w:cs="Times New Roman"/>
          <w:szCs w:val="22"/>
        </w:rPr>
        <w:t>Советская 9А</w:t>
      </w:r>
      <w:r w:rsidRPr="00B42B94">
        <w:rPr>
          <w:rFonts w:ascii="Times New Roman" w:hAnsi="Times New Roman" w:cs="Times New Roman"/>
          <w:szCs w:val="22"/>
        </w:rPr>
        <w:t>.</w:t>
      </w:r>
    </w:p>
    <w:p w:rsidR="00EF1506" w:rsidRPr="006F79B1"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Электронный адрес: </w:t>
      </w:r>
      <w:r>
        <w:rPr>
          <w:rFonts w:ascii="Times New Roman" w:hAnsi="Times New Roman" w:cs="Times New Roman"/>
          <w:szCs w:val="22"/>
          <w:lang w:val="en-US"/>
        </w:rPr>
        <w:t>bsipolyana</w:t>
      </w:r>
      <w:r w:rsidRPr="006F79B1">
        <w:rPr>
          <w:rFonts w:ascii="Times New Roman" w:hAnsi="Times New Roman" w:cs="Times New Roman"/>
          <w:szCs w:val="22"/>
        </w:rPr>
        <w:t>@</w:t>
      </w:r>
      <w:r>
        <w:rPr>
          <w:rFonts w:ascii="Times New Roman" w:hAnsi="Times New Roman" w:cs="Times New Roman"/>
          <w:szCs w:val="22"/>
          <w:lang w:val="en-US"/>
        </w:rPr>
        <w:t>yandex</w:t>
      </w:r>
      <w:r w:rsidRPr="006F79B1">
        <w:rPr>
          <w:rFonts w:ascii="Times New Roman" w:hAnsi="Times New Roman" w:cs="Times New Roman"/>
          <w:szCs w:val="22"/>
        </w:rPr>
        <w:t>.</w:t>
      </w:r>
      <w:r>
        <w:rPr>
          <w:rFonts w:ascii="Times New Roman" w:hAnsi="Times New Roman" w:cs="Times New Roman"/>
          <w:szCs w:val="22"/>
          <w:lang w:val="en-US"/>
        </w:rPr>
        <w:t>ru</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Телефон: (</w:t>
      </w:r>
      <w:r w:rsidRPr="006F79B1">
        <w:rPr>
          <w:rFonts w:ascii="Times New Roman" w:hAnsi="Times New Roman" w:cs="Times New Roman"/>
          <w:szCs w:val="22"/>
        </w:rPr>
        <w:t>834766</w:t>
      </w:r>
      <w:r w:rsidRPr="00B42B94">
        <w:rPr>
          <w:rFonts w:ascii="Times New Roman" w:hAnsi="Times New Roman" w:cs="Times New Roman"/>
          <w:szCs w:val="22"/>
        </w:rPr>
        <w:t>)</w:t>
      </w:r>
      <w:r w:rsidRPr="006F79B1">
        <w:rPr>
          <w:rFonts w:ascii="Times New Roman" w:hAnsi="Times New Roman" w:cs="Times New Roman"/>
          <w:szCs w:val="22"/>
        </w:rPr>
        <w:t>2-84-55</w:t>
      </w:r>
      <w:r w:rsidRPr="00B42B94">
        <w:rPr>
          <w:rFonts w:ascii="Times New Roman" w:hAnsi="Times New Roman" w:cs="Times New Roman"/>
          <w:szCs w:val="22"/>
        </w:rPr>
        <w:t>.</w:t>
      </w:r>
    </w:p>
    <w:p w:rsidR="00EF1506" w:rsidRPr="00B42B94" w:rsidRDefault="00EF1506" w:rsidP="009B62E4">
      <w:pPr>
        <w:pStyle w:val="ConsPlusNormal"/>
        <w:spacing w:before="220"/>
        <w:ind w:firstLine="540"/>
        <w:jc w:val="both"/>
        <w:rPr>
          <w:rFonts w:ascii="Times New Roman" w:hAnsi="Times New Roman" w:cs="Times New Roman"/>
          <w:color w:val="000000"/>
          <w:szCs w:val="22"/>
        </w:rPr>
      </w:pPr>
      <w:r w:rsidRPr="00B42B94">
        <w:rPr>
          <w:rFonts w:ascii="Times New Roman" w:hAnsi="Times New Roman" w:cs="Times New Roman"/>
          <w:color w:val="000000"/>
          <w:szCs w:val="22"/>
        </w:rPr>
        <w:t>График работы Администрации:</w:t>
      </w:r>
    </w:p>
    <w:p w:rsidR="00EF1506" w:rsidRPr="00B42B94" w:rsidRDefault="00EF1506" w:rsidP="009B62E4">
      <w:pPr>
        <w:pStyle w:val="ConsPlusNormal"/>
        <w:spacing w:before="220"/>
        <w:ind w:firstLine="540"/>
        <w:jc w:val="both"/>
        <w:rPr>
          <w:rFonts w:ascii="Times New Roman" w:hAnsi="Times New Roman" w:cs="Times New Roman"/>
          <w:color w:val="000000"/>
          <w:szCs w:val="22"/>
        </w:rPr>
      </w:pPr>
      <w:r w:rsidRPr="00B42B94">
        <w:rPr>
          <w:rFonts w:ascii="Times New Roman" w:hAnsi="Times New Roman" w:cs="Times New Roman"/>
          <w:color w:val="000000"/>
          <w:szCs w:val="22"/>
        </w:rPr>
        <w:t>- понедельник - пятница с 08.30 час. до 17.30 час;</w:t>
      </w:r>
    </w:p>
    <w:p w:rsidR="00EF1506" w:rsidRPr="00B42B94" w:rsidRDefault="00EF1506" w:rsidP="009B62E4">
      <w:pPr>
        <w:pStyle w:val="ConsPlusNormal"/>
        <w:spacing w:before="220"/>
        <w:ind w:firstLine="540"/>
        <w:jc w:val="both"/>
        <w:rPr>
          <w:rFonts w:ascii="Times New Roman" w:hAnsi="Times New Roman" w:cs="Times New Roman"/>
          <w:color w:val="000000"/>
          <w:szCs w:val="22"/>
        </w:rPr>
      </w:pPr>
      <w:r w:rsidRPr="00B42B94">
        <w:rPr>
          <w:rFonts w:ascii="Times New Roman" w:hAnsi="Times New Roman" w:cs="Times New Roman"/>
          <w:color w:val="000000"/>
          <w:szCs w:val="22"/>
        </w:rPr>
        <w:t>- в предпраздничные дни с 08.30 час. до 16.30 час;</w:t>
      </w:r>
    </w:p>
    <w:p w:rsidR="00EF1506" w:rsidRPr="00B42B94" w:rsidRDefault="00EF1506" w:rsidP="009B62E4">
      <w:pPr>
        <w:pStyle w:val="ConsPlusNormal"/>
        <w:spacing w:before="220"/>
        <w:ind w:firstLine="540"/>
        <w:jc w:val="both"/>
        <w:rPr>
          <w:rFonts w:ascii="Times New Roman" w:hAnsi="Times New Roman" w:cs="Times New Roman"/>
          <w:color w:val="000000"/>
          <w:szCs w:val="22"/>
        </w:rPr>
      </w:pPr>
      <w:r w:rsidRPr="00B42B94">
        <w:rPr>
          <w:rFonts w:ascii="Times New Roman" w:hAnsi="Times New Roman" w:cs="Times New Roman"/>
          <w:color w:val="000000"/>
          <w:szCs w:val="22"/>
        </w:rPr>
        <w:t>- перерыв на обед с 12.30 час. до 13.30 час;</w:t>
      </w:r>
    </w:p>
    <w:p w:rsidR="00EF1506" w:rsidRPr="00B42B94" w:rsidRDefault="00EF1506" w:rsidP="009B62E4">
      <w:pPr>
        <w:pStyle w:val="ConsPlusNormal"/>
        <w:spacing w:before="220"/>
        <w:ind w:firstLine="540"/>
        <w:jc w:val="both"/>
        <w:rPr>
          <w:rFonts w:ascii="Times New Roman" w:hAnsi="Times New Roman" w:cs="Times New Roman"/>
          <w:color w:val="000000"/>
          <w:szCs w:val="22"/>
        </w:rPr>
      </w:pPr>
      <w:r w:rsidRPr="00B42B94">
        <w:rPr>
          <w:rFonts w:ascii="Times New Roman" w:hAnsi="Times New Roman" w:cs="Times New Roman"/>
          <w:color w:val="000000"/>
          <w:szCs w:val="22"/>
        </w:rPr>
        <w:t xml:space="preserve">выходные дни: суббота, воскресенье. </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2.1.2. На официальном сайте Администрации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в сети Интернет </w:t>
      </w:r>
      <w:r>
        <w:rPr>
          <w:rFonts w:ascii="Times New Roman" w:hAnsi="Times New Roman" w:cs="Times New Roman"/>
          <w:szCs w:val="22"/>
          <w:lang w:val="en-US"/>
        </w:rPr>
        <w:t>ipolyana</w:t>
      </w:r>
      <w:r w:rsidRPr="006F79B1">
        <w:rPr>
          <w:rFonts w:ascii="Times New Roman" w:hAnsi="Times New Roman" w:cs="Times New Roman"/>
          <w:szCs w:val="22"/>
        </w:rPr>
        <w:t>-</w:t>
      </w:r>
      <w:r>
        <w:rPr>
          <w:rFonts w:ascii="Times New Roman" w:hAnsi="Times New Roman" w:cs="Times New Roman"/>
          <w:szCs w:val="22"/>
          <w:lang w:val="en-US"/>
        </w:rPr>
        <w:t>blagrb</w:t>
      </w:r>
      <w:r w:rsidRPr="006F79B1">
        <w:rPr>
          <w:rFonts w:ascii="Times New Roman" w:hAnsi="Times New Roman" w:cs="Times New Roman"/>
          <w:szCs w:val="22"/>
        </w:rPr>
        <w:t>.</w:t>
      </w:r>
      <w:r>
        <w:rPr>
          <w:rFonts w:ascii="Times New Roman" w:hAnsi="Times New Roman" w:cs="Times New Roman"/>
          <w:szCs w:val="22"/>
          <w:lang w:val="en-US"/>
        </w:rPr>
        <w:t>ru</w:t>
      </w:r>
      <w:r w:rsidRPr="00B42B94">
        <w:rPr>
          <w:rFonts w:ascii="Times New Roman" w:hAnsi="Times New Roman" w:cs="Times New Roman"/>
          <w:szCs w:val="22"/>
        </w:rPr>
        <w:t xml:space="preserve"> размещается следующая информация: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местонахождение Администрации, режим работы;</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контактные телефоны;</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график работы;</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перечень нормативных правовых актов, регулирующих исполнение муниципальной функции;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текст настоящего административного регламента с приложениями;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2.1.3. Информирование заявителей по вопросам исполнения муниципальной функции осуществляется в виде устного или письменного консультирования с использованием:</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средств телефонной связи (по телефону для справок: </w:t>
      </w:r>
      <w:r>
        <w:rPr>
          <w:rFonts w:ascii="Times New Roman" w:hAnsi="Times New Roman" w:cs="Times New Roman"/>
          <w:szCs w:val="22"/>
        </w:rPr>
        <w:t>8-34766-32-84-55</w:t>
      </w:r>
      <w:r w:rsidRPr="00B42B94">
        <w:rPr>
          <w:rFonts w:ascii="Times New Roman" w:hAnsi="Times New Roman" w:cs="Times New Roman"/>
          <w:szCs w:val="22"/>
        </w:rPr>
        <w:t>;</w:t>
      </w:r>
    </w:p>
    <w:p w:rsidR="00EF1506" w:rsidRDefault="00EF1506" w:rsidP="006F79B1">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личного обращения (по адресу: Республика Башкортост</w:t>
      </w:r>
      <w:r>
        <w:rPr>
          <w:rFonts w:ascii="Times New Roman" w:hAnsi="Times New Roman" w:cs="Times New Roman"/>
          <w:szCs w:val="22"/>
        </w:rPr>
        <w:t>ан, Благовещенский район, село Ильино - Поляна</w:t>
      </w:r>
      <w:r w:rsidRPr="00B42B94">
        <w:rPr>
          <w:rFonts w:ascii="Times New Roman" w:hAnsi="Times New Roman" w:cs="Times New Roman"/>
          <w:szCs w:val="22"/>
        </w:rPr>
        <w:t xml:space="preserve">, улица </w:t>
      </w:r>
      <w:r>
        <w:rPr>
          <w:rFonts w:ascii="Times New Roman" w:hAnsi="Times New Roman" w:cs="Times New Roman"/>
          <w:szCs w:val="22"/>
        </w:rPr>
        <w:t>Советская 9А</w:t>
      </w:r>
      <w:r w:rsidRPr="00B42B94">
        <w:rPr>
          <w:rFonts w:ascii="Times New Roman" w:hAnsi="Times New Roman" w:cs="Times New Roman"/>
          <w:szCs w:val="22"/>
        </w:rPr>
        <w:t>.</w:t>
      </w:r>
    </w:p>
    <w:p w:rsidR="00EF1506" w:rsidRPr="00B42B94" w:rsidRDefault="00EF1506" w:rsidP="006F79B1">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Также информацию о порядке исполнения муниципальной функции можно получить:</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на официальном сайте Администрации сельского поселения </w:t>
      </w:r>
      <w:r>
        <w:rPr>
          <w:rFonts w:ascii="Times New Roman" w:hAnsi="Times New Roman" w:cs="Times New Roman"/>
          <w:szCs w:val="22"/>
        </w:rPr>
        <w:t xml:space="preserve">Ильино – Полянский </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в сети Интернет </w:t>
      </w:r>
      <w:r>
        <w:rPr>
          <w:rFonts w:ascii="Times New Roman" w:hAnsi="Times New Roman" w:cs="Times New Roman"/>
          <w:szCs w:val="22"/>
          <w:lang w:val="en-US"/>
        </w:rPr>
        <w:t>ipolyana</w:t>
      </w:r>
      <w:r w:rsidRPr="006F79B1">
        <w:rPr>
          <w:rFonts w:ascii="Times New Roman" w:hAnsi="Times New Roman" w:cs="Times New Roman"/>
          <w:szCs w:val="22"/>
        </w:rPr>
        <w:t>-</w:t>
      </w:r>
      <w:r>
        <w:rPr>
          <w:rFonts w:ascii="Times New Roman" w:hAnsi="Times New Roman" w:cs="Times New Roman"/>
          <w:szCs w:val="22"/>
          <w:lang w:val="en-US"/>
        </w:rPr>
        <w:t>blagrb</w:t>
      </w:r>
      <w:r w:rsidRPr="006F79B1">
        <w:rPr>
          <w:rFonts w:ascii="Times New Roman" w:hAnsi="Times New Roman" w:cs="Times New Roman"/>
          <w:szCs w:val="22"/>
        </w:rPr>
        <w:t>.</w:t>
      </w:r>
      <w:r>
        <w:rPr>
          <w:rFonts w:ascii="Times New Roman" w:hAnsi="Times New Roman" w:cs="Times New Roman"/>
          <w:szCs w:val="22"/>
          <w:lang w:val="en-US"/>
        </w:rPr>
        <w:t>ru</w:t>
      </w:r>
      <w:r w:rsidRPr="00B42B94">
        <w:rPr>
          <w:rFonts w:ascii="Times New Roman" w:hAnsi="Times New Roman" w:cs="Times New Roman"/>
          <w:szCs w:val="22"/>
        </w:rPr>
        <w:t>;</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на информационных стендах, расположенных в Администрации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на Едином портале государственных и муниципальных услуг (функций) www.gosuslugi.ru.</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При ответе на телефонные звонки должностные лица Администрации обязаны сообщить наименование </w:t>
      </w:r>
      <w:r w:rsidRPr="00B42B94">
        <w:rPr>
          <w:rFonts w:ascii="Times New Roman" w:hAnsi="Times New Roman" w:cs="Times New Roman"/>
          <w:color w:val="000000"/>
          <w:szCs w:val="22"/>
        </w:rPr>
        <w:t>организации</w:t>
      </w:r>
      <w:r w:rsidRPr="00B42B94">
        <w:rPr>
          <w:rFonts w:ascii="Times New Roman" w:hAnsi="Times New Roman" w:cs="Times New Roman"/>
          <w:szCs w:val="22"/>
        </w:rPr>
        <w:t>, свою фамилию, имя, отчество (последнее - при наличии), должность, отвечать корректно.</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При ответе на телефонные звонки и при устном обращении граждан должностные лица Администрации в пределах своей компетенции дают ответ самостоятельно.</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Если должностные лица Администрации не могут дать ответ самостоятельно, либо подготовка ответа требует времени, они обязаны выбрать один из вариантов дальнейших действий:</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предложить заявителю изложить суть обращения в письменной форме;</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назначить удобное для заявителя время для консультации;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 двухдневный срок дать консультацию по контактному телефону, указанному заявителем.</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Письменные разъяснения даются при наличии письменного обращения. Письменное обращение рассматривается в течение 30 дней со дня регистрации.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Ответ может быть направлен по почте, на адрес электронной почты, по факсу, в соответствии со способом, указанным в письменном обращении заявителя.</w:t>
      </w:r>
    </w:p>
    <w:p w:rsidR="00EF1506" w:rsidRPr="00B42B94" w:rsidRDefault="00EF1506" w:rsidP="009B62E4">
      <w:pPr>
        <w:ind w:firstLine="709"/>
        <w:rPr>
          <w:rFonts w:ascii="Times New Roman" w:hAnsi="Times New Roman" w:cs="Times New Roman"/>
          <w:b/>
          <w:color w:val="FF0000"/>
          <w:sz w:val="22"/>
          <w:szCs w:val="22"/>
          <w:u w:val="single"/>
        </w:rPr>
      </w:pPr>
    </w:p>
    <w:p w:rsidR="00EF1506" w:rsidRPr="00B42B94" w:rsidRDefault="00EF1506" w:rsidP="009B62E4">
      <w:pPr>
        <w:ind w:firstLine="709"/>
        <w:jc w:val="center"/>
        <w:rPr>
          <w:rFonts w:ascii="Times New Roman" w:hAnsi="Times New Roman"/>
          <w:b/>
          <w:sz w:val="22"/>
          <w:szCs w:val="22"/>
          <w:shd w:val="clear" w:color="auto" w:fill="FFFFFF"/>
        </w:rPr>
      </w:pPr>
      <w:r w:rsidRPr="00B42B94">
        <w:rPr>
          <w:rFonts w:ascii="Times New Roman" w:hAnsi="Times New Roman"/>
          <w:b/>
          <w:sz w:val="22"/>
          <w:szCs w:val="22"/>
          <w:shd w:val="clear" w:color="auto" w:fill="FFFFFF"/>
        </w:rPr>
        <w:t>2.2.Требования к помещениям, в которых   исполняется муниципальная функция</w:t>
      </w:r>
    </w:p>
    <w:p w:rsidR="00EF1506" w:rsidRPr="00B42B94" w:rsidRDefault="00EF1506" w:rsidP="009B62E4">
      <w:pPr>
        <w:pStyle w:val="32"/>
        <w:spacing w:after="0"/>
        <w:ind w:left="0" w:firstLine="709"/>
        <w:rPr>
          <w:color w:val="000000"/>
          <w:sz w:val="22"/>
          <w:szCs w:val="22"/>
          <w:shd w:val="clear" w:color="auto" w:fill="FFFFFF"/>
        </w:rPr>
      </w:pPr>
      <w:r w:rsidRPr="00B42B94">
        <w:rPr>
          <w:sz w:val="22"/>
          <w:szCs w:val="22"/>
          <w:shd w:val="clear" w:color="auto" w:fill="FFFFFF"/>
        </w:rPr>
        <w:t xml:space="preserve">2.2.1. </w:t>
      </w:r>
      <w:r w:rsidRPr="00B42B94">
        <w:rPr>
          <w:color w:val="000000"/>
          <w:sz w:val="22"/>
          <w:szCs w:val="22"/>
          <w:shd w:val="clear" w:color="auto" w:fill="FFFFFF"/>
        </w:rPr>
        <w:t xml:space="preserve"> Помещения, выделенные для приема граждан,  должны соответствовать санитарно-эпидемиологическим правилам.</w:t>
      </w:r>
    </w:p>
    <w:p w:rsidR="00EF1506" w:rsidRPr="00B42B94" w:rsidRDefault="00EF1506" w:rsidP="009B62E4">
      <w:pPr>
        <w:pStyle w:val="a6"/>
        <w:shd w:val="clear" w:color="auto" w:fill="FFFFFF"/>
        <w:ind w:firstLine="709"/>
        <w:jc w:val="both"/>
        <w:rPr>
          <w:rFonts w:ascii="Times New Roman" w:hAnsi="Times New Roman"/>
          <w:color w:val="000000"/>
          <w:sz w:val="22"/>
          <w:szCs w:val="22"/>
          <w:shd w:val="clear" w:color="auto" w:fill="FFFFFF"/>
        </w:rPr>
      </w:pPr>
      <w:r w:rsidRPr="00B42B94">
        <w:rPr>
          <w:rFonts w:ascii="Times New Roman" w:hAnsi="Times New Roman"/>
          <w:color w:val="000000"/>
          <w:sz w:val="22"/>
          <w:szCs w:val="22"/>
          <w:shd w:val="clear" w:color="auto" w:fill="FFFFFF"/>
        </w:rPr>
        <w:t>2.2.2. Рабочие места работников, осуществляющих исполнение муниципальной функции, оборудуются средствами вычислительной техники и оргтехникой, позволяющими организовать исполнение функции в полном объеме.</w:t>
      </w:r>
    </w:p>
    <w:p w:rsidR="00EF1506" w:rsidRPr="00B42B94" w:rsidRDefault="00EF1506" w:rsidP="009B62E4">
      <w:pPr>
        <w:pStyle w:val="a6"/>
        <w:shd w:val="clear" w:color="auto" w:fill="FFFFFF"/>
        <w:ind w:firstLine="709"/>
        <w:jc w:val="both"/>
        <w:rPr>
          <w:rFonts w:ascii="Times New Roman" w:hAnsi="Times New Roman"/>
          <w:color w:val="000000"/>
          <w:sz w:val="22"/>
          <w:szCs w:val="22"/>
          <w:shd w:val="clear" w:color="auto" w:fill="FFFFFF"/>
        </w:rPr>
      </w:pPr>
      <w:r w:rsidRPr="00B42B94">
        <w:rPr>
          <w:rFonts w:ascii="Times New Roman" w:hAnsi="Times New Roman"/>
          <w:color w:val="000000"/>
          <w:sz w:val="22"/>
          <w:szCs w:val="22"/>
          <w:shd w:val="clear" w:color="auto" w:fill="FFFFFF"/>
        </w:rPr>
        <w:t>2.2.3.  Места для проведения личного приема оборудуются стульями, столами, обеспечиваются канцелярскими принадлежностями для написания письменных обращений, информационными стендами.</w:t>
      </w:r>
    </w:p>
    <w:p w:rsidR="00EF1506" w:rsidRPr="00B42B94" w:rsidRDefault="00EF1506" w:rsidP="009B62E4">
      <w:pPr>
        <w:pStyle w:val="32"/>
        <w:spacing w:after="0"/>
        <w:ind w:left="0" w:firstLine="709"/>
        <w:rPr>
          <w:sz w:val="22"/>
          <w:szCs w:val="22"/>
          <w:shd w:val="clear" w:color="auto" w:fill="FFFFFF"/>
        </w:rPr>
      </w:pPr>
      <w:r w:rsidRPr="00B42B94">
        <w:rPr>
          <w:sz w:val="22"/>
          <w:szCs w:val="22"/>
          <w:shd w:val="clear" w:color="auto" w:fill="FFFFFF"/>
        </w:rPr>
        <w:t>2.2.4. Для ожидания отводится специальное место, оборудованное стульями.</w:t>
      </w:r>
    </w:p>
    <w:p w:rsidR="00EF1506" w:rsidRPr="001A27EE" w:rsidRDefault="00EF1506" w:rsidP="009B62E4">
      <w:pPr>
        <w:ind w:firstLine="708"/>
        <w:rPr>
          <w:rFonts w:ascii="Times New Roman" w:hAnsi="Times New Roman" w:cs="Times New Roman"/>
          <w:sz w:val="22"/>
          <w:szCs w:val="22"/>
        </w:rPr>
      </w:pPr>
      <w:r w:rsidRPr="001A27EE">
        <w:rPr>
          <w:rFonts w:ascii="Times New Roman" w:hAnsi="Times New Roman" w:cs="Times New Roman"/>
          <w:sz w:val="22"/>
          <w:szCs w:val="22"/>
        </w:rPr>
        <w:t>2.2.5. Для инвалидов предусмотрено:</w:t>
      </w:r>
    </w:p>
    <w:p w:rsidR="00EF1506" w:rsidRPr="001A27EE" w:rsidRDefault="00EF1506" w:rsidP="009B62E4">
      <w:pPr>
        <w:rPr>
          <w:rFonts w:ascii="Times New Roman" w:hAnsi="Times New Roman" w:cs="Times New Roman"/>
          <w:sz w:val="22"/>
          <w:szCs w:val="22"/>
        </w:rPr>
      </w:pPr>
      <w:r w:rsidRPr="001A27EE">
        <w:rPr>
          <w:rFonts w:ascii="Times New Roman" w:hAnsi="Times New Roman" w:cs="Times New Roman"/>
          <w:sz w:val="22"/>
          <w:szCs w:val="22"/>
        </w:rPr>
        <w:t>- оборудование на территории, прилегающей к месторасположению объекта, мест для парковки автотранспорта с выделением не менее 10% мест для парковки специальных автотранспортных средств инвалидов;</w:t>
      </w:r>
    </w:p>
    <w:p w:rsidR="00EF1506" w:rsidRPr="001A27EE" w:rsidRDefault="00EF1506" w:rsidP="009B62E4">
      <w:pPr>
        <w:rPr>
          <w:rFonts w:ascii="Times New Roman" w:hAnsi="Times New Roman" w:cs="Times New Roman"/>
          <w:sz w:val="22"/>
          <w:szCs w:val="22"/>
        </w:rPr>
      </w:pPr>
      <w:r w:rsidRPr="001A27EE">
        <w:rPr>
          <w:rFonts w:ascii="Times New Roman" w:hAnsi="Times New Roman" w:cs="Times New Roman"/>
          <w:sz w:val="22"/>
          <w:szCs w:val="22"/>
        </w:rPr>
        <w:t>- обеспечение возможности самостоятельного передвижения по территории объекта, в том числе с использованием кресла-коляски;</w:t>
      </w:r>
    </w:p>
    <w:p w:rsidR="00EF1506" w:rsidRPr="001A27EE" w:rsidRDefault="00EF1506" w:rsidP="009B62E4">
      <w:pPr>
        <w:rPr>
          <w:rFonts w:ascii="Times New Roman" w:hAnsi="Times New Roman" w:cs="Times New Roman"/>
          <w:sz w:val="22"/>
          <w:szCs w:val="22"/>
        </w:rPr>
      </w:pPr>
      <w:r w:rsidRPr="001A27EE">
        <w:rPr>
          <w:rFonts w:ascii="Times New Roman" w:hAnsi="Times New Roman" w:cs="Times New Roman"/>
          <w:sz w:val="22"/>
          <w:szCs w:val="22"/>
        </w:rPr>
        <w:t>- обеспечение возможности беспрепятственного входа в здание объекта и выхода из него (оборудование входа в здание пандусом и расширенным проходом, позволяющим обеспечить беспрепятственный вход для граждан, использующих инвалидные кресла-коляски, кнопкой вызова персонала);</w:t>
      </w:r>
    </w:p>
    <w:p w:rsidR="00EF1506" w:rsidRPr="001A27EE" w:rsidRDefault="00EF1506" w:rsidP="009B62E4">
      <w:pPr>
        <w:rPr>
          <w:rFonts w:ascii="Times New Roman" w:hAnsi="Times New Roman" w:cs="Times New Roman"/>
          <w:sz w:val="22"/>
          <w:szCs w:val="22"/>
        </w:rPr>
      </w:pPr>
      <w:r w:rsidRPr="001A27EE">
        <w:rPr>
          <w:rFonts w:ascii="Times New Roman" w:hAnsi="Times New Roman" w:cs="Times New Roman"/>
          <w:sz w:val="22"/>
          <w:szCs w:val="22"/>
        </w:rPr>
        <w:t>- размещение информационных стендов, а также столов для оформления документов, в местах, обеспечивающих свободный доступ к ним лиц, имеющих ограничения к передвижению, в том числе инвалидов-колясочников;</w:t>
      </w:r>
    </w:p>
    <w:p w:rsidR="00EF1506" w:rsidRPr="001A27EE" w:rsidRDefault="00EF1506" w:rsidP="009B62E4">
      <w:pPr>
        <w:rPr>
          <w:rFonts w:ascii="Times New Roman" w:hAnsi="Times New Roman" w:cs="Times New Roman"/>
          <w:sz w:val="22"/>
          <w:szCs w:val="22"/>
        </w:rPr>
      </w:pPr>
      <w:r w:rsidRPr="001A27EE">
        <w:rPr>
          <w:rFonts w:ascii="Times New Roman" w:hAnsi="Times New Roman" w:cs="Times New Roman"/>
          <w:sz w:val="22"/>
          <w:szCs w:val="22"/>
        </w:rPr>
        <w:t>- оказание инвалидам с учетом стойких расстройств функций организма помощи, необходимой для получения муниципальной услуги, в том числе о порядке оформления необходимых для получения услуги документов, а также оказание им иной необходимой помощи в преодолении барьеров, мешающих получению услуги наравне с другими лицами;</w:t>
      </w:r>
    </w:p>
    <w:p w:rsidR="00EF1506" w:rsidRPr="001A27EE" w:rsidRDefault="00EF1506" w:rsidP="009B62E4">
      <w:pPr>
        <w:rPr>
          <w:rFonts w:ascii="Times New Roman" w:hAnsi="Times New Roman" w:cs="Times New Roman"/>
          <w:sz w:val="22"/>
          <w:szCs w:val="22"/>
        </w:rPr>
      </w:pPr>
      <w:r w:rsidRPr="001A27EE">
        <w:rPr>
          <w:rFonts w:ascii="Times New Roman" w:hAnsi="Times New Roman" w:cs="Times New Roman"/>
          <w:sz w:val="22"/>
          <w:szCs w:val="22"/>
        </w:rPr>
        <w:t>- сопровождение инвалидов, имеющих стойкие нарушения функций зрения или испытывающих трудности самостоятельного передвижения по территории объекта при предоставлении услуги;</w:t>
      </w:r>
    </w:p>
    <w:p w:rsidR="00EF1506" w:rsidRPr="001A27EE" w:rsidRDefault="00EF1506" w:rsidP="009B62E4">
      <w:pPr>
        <w:rPr>
          <w:rFonts w:ascii="Times New Roman" w:hAnsi="Times New Roman" w:cs="Times New Roman"/>
          <w:sz w:val="22"/>
          <w:szCs w:val="22"/>
        </w:rPr>
      </w:pPr>
      <w:r w:rsidRPr="001A27EE">
        <w:rPr>
          <w:rFonts w:ascii="Times New Roman" w:hAnsi="Times New Roman" w:cs="Times New Roman"/>
          <w:sz w:val="22"/>
          <w:szCs w:val="22"/>
        </w:rPr>
        <w:t xml:space="preserve">- обеспечение допуска в здание собаки-проводника, при наличии у инвалида </w:t>
      </w:r>
      <w:hyperlink r:id="rId17" w:history="1">
        <w:r w:rsidRPr="001A27EE">
          <w:rPr>
            <w:rStyle w:val="a"/>
            <w:rFonts w:ascii="Times New Roman" w:hAnsi="Times New Roman"/>
            <w:color w:val="auto"/>
            <w:sz w:val="22"/>
            <w:szCs w:val="22"/>
          </w:rPr>
          <w:t>документа</w:t>
        </w:r>
      </w:hyperlink>
      <w:r w:rsidRPr="001A27EE">
        <w:rPr>
          <w:rFonts w:ascii="Times New Roman" w:hAnsi="Times New Roman" w:cs="Times New Roman"/>
          <w:b/>
          <w:sz w:val="22"/>
          <w:szCs w:val="22"/>
        </w:rPr>
        <w:t xml:space="preserve">, </w:t>
      </w:r>
      <w:r w:rsidRPr="001A27EE">
        <w:rPr>
          <w:rFonts w:ascii="Times New Roman" w:hAnsi="Times New Roman" w:cs="Times New Roman"/>
          <w:sz w:val="22"/>
          <w:szCs w:val="22"/>
        </w:rPr>
        <w:t xml:space="preserve">подтверждающего ее специальное обучение, выданного по форме и в </w:t>
      </w:r>
      <w:hyperlink r:id="rId18" w:history="1">
        <w:r w:rsidRPr="001A27EE">
          <w:rPr>
            <w:rStyle w:val="a"/>
            <w:rFonts w:ascii="Times New Roman" w:hAnsi="Times New Roman"/>
            <w:color w:val="auto"/>
            <w:sz w:val="22"/>
            <w:szCs w:val="22"/>
          </w:rPr>
          <w:t>порядке</w:t>
        </w:r>
      </w:hyperlink>
      <w:r w:rsidRPr="001A27EE">
        <w:rPr>
          <w:rFonts w:ascii="Times New Roman" w:hAnsi="Times New Roman" w:cs="Times New Roman"/>
          <w:b/>
          <w:sz w:val="22"/>
          <w:szCs w:val="22"/>
        </w:rPr>
        <w:t xml:space="preserve">, </w:t>
      </w:r>
      <w:r w:rsidRPr="001A27EE">
        <w:rPr>
          <w:rFonts w:ascii="Times New Roman" w:hAnsi="Times New Roman" w:cs="Times New Roman"/>
          <w:sz w:val="22"/>
          <w:szCs w:val="22"/>
        </w:rPr>
        <w:t xml:space="preserve">утвержденным </w:t>
      </w:r>
      <w:hyperlink r:id="rId19" w:history="1">
        <w:r w:rsidRPr="001A27EE">
          <w:rPr>
            <w:rStyle w:val="a"/>
            <w:rFonts w:ascii="Times New Roman" w:hAnsi="Times New Roman"/>
            <w:color w:val="auto"/>
            <w:sz w:val="22"/>
            <w:szCs w:val="22"/>
          </w:rPr>
          <w:t>приказом</w:t>
        </w:r>
      </w:hyperlink>
      <w:r w:rsidRPr="001A27EE">
        <w:rPr>
          <w:rFonts w:ascii="Times New Roman" w:hAnsi="Times New Roman" w:cs="Times New Roman"/>
          <w:sz w:val="22"/>
          <w:szCs w:val="22"/>
        </w:rPr>
        <w:t xml:space="preserve"> Министерства труда и социальной защиты Российской Федерации от 22 июня 2015 года N 386н;</w:t>
      </w:r>
    </w:p>
    <w:p w:rsidR="00EF1506" w:rsidRPr="001A27EE" w:rsidRDefault="00EF1506" w:rsidP="009B62E4">
      <w:pPr>
        <w:rPr>
          <w:rFonts w:ascii="Times New Roman" w:hAnsi="Times New Roman" w:cs="Times New Roman"/>
          <w:sz w:val="22"/>
          <w:szCs w:val="22"/>
        </w:rPr>
      </w:pPr>
      <w:r w:rsidRPr="001A27EE">
        <w:rPr>
          <w:rFonts w:ascii="Times New Roman" w:hAnsi="Times New Roman" w:cs="Times New Roman"/>
          <w:sz w:val="22"/>
          <w:szCs w:val="22"/>
        </w:rPr>
        <w:t>- допуск в здание сурдопереводчика и тифлосурдопереводчика.</w:t>
      </w:r>
    </w:p>
    <w:p w:rsidR="00EF1506" w:rsidRPr="00B42B94" w:rsidRDefault="00EF1506" w:rsidP="009B62E4">
      <w:pPr>
        <w:pStyle w:val="ConsPlusNormal"/>
        <w:spacing w:before="220"/>
        <w:ind w:firstLine="540"/>
        <w:jc w:val="both"/>
        <w:rPr>
          <w:rFonts w:ascii="Times New Roman" w:hAnsi="Times New Roman" w:cs="Times New Roman"/>
          <w:color w:val="FF0000"/>
          <w:szCs w:val="22"/>
        </w:rPr>
      </w:pPr>
    </w:p>
    <w:p w:rsidR="00EF1506" w:rsidRPr="00B42B94" w:rsidRDefault="00EF1506"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2.3. Срок исполнения муниципальной функции: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общий срок исполнения муниципальной функции исчисляется с даты, указанной в приказе о проведении проверки, и не должен превышать двадцать рабочих дней;</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Муниципальный лесной контроль осуществляется уполномоченными на осуществление муниципального лесного контроля должностными лицами Администрации на безвозмездной основе. Перечень должностных лиц, уполномоченных осуществлять муниципальный лесной контроль, определяется постановлением Администрации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w:t>
      </w:r>
    </w:p>
    <w:p w:rsidR="00EF1506" w:rsidRPr="00B42B94" w:rsidRDefault="00EF1506" w:rsidP="009B62E4">
      <w:pPr>
        <w:pStyle w:val="ConsPlusNormal"/>
        <w:jc w:val="center"/>
        <w:rPr>
          <w:rFonts w:ascii="Times New Roman" w:hAnsi="Times New Roman" w:cs="Times New Roman"/>
          <w:szCs w:val="22"/>
        </w:rPr>
      </w:pPr>
    </w:p>
    <w:p w:rsidR="00EF1506" w:rsidRPr="00B42B94" w:rsidRDefault="00EF1506" w:rsidP="009B62E4">
      <w:pPr>
        <w:pStyle w:val="ConsPlusNormal"/>
        <w:jc w:val="center"/>
        <w:outlineLvl w:val="1"/>
        <w:rPr>
          <w:rFonts w:ascii="Times New Roman" w:hAnsi="Times New Roman" w:cs="Times New Roman"/>
          <w:b/>
          <w:szCs w:val="22"/>
        </w:rPr>
      </w:pPr>
      <w:r w:rsidRPr="00B42B94">
        <w:rPr>
          <w:rFonts w:ascii="Times New Roman" w:hAnsi="Times New Roman" w:cs="Times New Roman"/>
          <w:b/>
          <w:szCs w:val="22"/>
        </w:rPr>
        <w:t>3. СОСТАВ, ПОСЛЕДОВАТЕЛЬНОСТЬ И СРОКИ ВЫПОЛНЕНИЯ</w:t>
      </w:r>
    </w:p>
    <w:p w:rsidR="00EF1506" w:rsidRPr="00B42B94" w:rsidRDefault="00EF1506" w:rsidP="009B62E4">
      <w:pPr>
        <w:pStyle w:val="ConsPlusNormal"/>
        <w:jc w:val="center"/>
        <w:rPr>
          <w:rFonts w:ascii="Times New Roman" w:hAnsi="Times New Roman" w:cs="Times New Roman"/>
          <w:b/>
          <w:szCs w:val="22"/>
        </w:rPr>
      </w:pPr>
      <w:r w:rsidRPr="00B42B94">
        <w:rPr>
          <w:rFonts w:ascii="Times New Roman" w:hAnsi="Times New Roman" w:cs="Times New Roman"/>
          <w:b/>
          <w:szCs w:val="22"/>
        </w:rPr>
        <w:t>АДМИНИСТРАТИВНЫХ ПРОЦЕДУР, ТРЕБОВАНИЯ К ПОРЯДКУ</w:t>
      </w:r>
    </w:p>
    <w:p w:rsidR="00EF1506" w:rsidRPr="00B42B94" w:rsidRDefault="00EF1506" w:rsidP="009B62E4">
      <w:pPr>
        <w:pStyle w:val="ConsPlusNormal"/>
        <w:jc w:val="center"/>
        <w:rPr>
          <w:rFonts w:ascii="Times New Roman" w:hAnsi="Times New Roman" w:cs="Times New Roman"/>
          <w:b/>
          <w:szCs w:val="22"/>
        </w:rPr>
      </w:pPr>
      <w:r w:rsidRPr="00B42B94">
        <w:rPr>
          <w:rFonts w:ascii="Times New Roman" w:hAnsi="Times New Roman" w:cs="Times New Roman"/>
          <w:b/>
          <w:szCs w:val="22"/>
        </w:rPr>
        <w:t>ИХ ВЫПОЛНЕНИЯ</w:t>
      </w:r>
    </w:p>
    <w:p w:rsidR="00EF1506" w:rsidRPr="00B42B94" w:rsidRDefault="00EF1506" w:rsidP="009B62E4">
      <w:pPr>
        <w:pStyle w:val="ConsPlusNormal"/>
        <w:jc w:val="center"/>
        <w:rPr>
          <w:rFonts w:ascii="Times New Roman" w:hAnsi="Times New Roman" w:cs="Times New Roman"/>
          <w:szCs w:val="22"/>
        </w:rPr>
      </w:pPr>
    </w:p>
    <w:p w:rsidR="00EF1506" w:rsidRPr="00B42B94" w:rsidRDefault="00EF1506" w:rsidP="009B62E4">
      <w:pPr>
        <w:pStyle w:val="ConsPlusNormal"/>
        <w:ind w:firstLine="540"/>
        <w:jc w:val="both"/>
        <w:rPr>
          <w:rFonts w:ascii="Times New Roman" w:hAnsi="Times New Roman" w:cs="Times New Roman"/>
          <w:szCs w:val="22"/>
        </w:rPr>
      </w:pPr>
      <w:r w:rsidRPr="00B42B94">
        <w:rPr>
          <w:rFonts w:ascii="Times New Roman" w:hAnsi="Times New Roman" w:cs="Times New Roman"/>
          <w:szCs w:val="22"/>
        </w:rPr>
        <w:t>Исполнение муниципальной функции включает в себя следующие административные процедуры:</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формирование ежегодного плана проведения плановых проверок;</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организация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организация проведения плановой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документарная проверка;</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выездная проверка;</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организация проведения внеплановой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оформление результатов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принятие мер по устранению выявленных нарушений.</w:t>
      </w:r>
    </w:p>
    <w:p w:rsidR="00EF1506" w:rsidRPr="00B42B94" w:rsidRDefault="00EF1506" w:rsidP="009B62E4">
      <w:pPr>
        <w:spacing w:after="1"/>
        <w:rPr>
          <w:rFonts w:ascii="Times New Roman" w:hAnsi="Times New Roman" w:cs="Times New Roman"/>
          <w:sz w:val="22"/>
          <w:szCs w:val="22"/>
        </w:rPr>
      </w:pPr>
    </w:p>
    <w:p w:rsidR="00EF1506" w:rsidRPr="00B42B94" w:rsidRDefault="00EF1506" w:rsidP="009B62E4">
      <w:pPr>
        <w:pStyle w:val="ConsPlusNormal"/>
        <w:spacing w:before="280"/>
        <w:jc w:val="both"/>
        <w:rPr>
          <w:rFonts w:ascii="Times New Roman" w:hAnsi="Times New Roman" w:cs="Times New Roman"/>
          <w:szCs w:val="22"/>
        </w:rPr>
      </w:pPr>
      <w:r w:rsidRPr="00B42B94">
        <w:rPr>
          <w:rFonts w:ascii="Times New Roman" w:hAnsi="Times New Roman" w:cs="Times New Roman"/>
          <w:szCs w:val="22"/>
        </w:rPr>
        <w:t xml:space="preserve"> Блок-схема последовательности действий при исполнении муниципальной функции приведена в приложении N 1 к настоящему Регламенту.</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3.1. Формирование ежегодного плана проведения плановых проверок.</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3.1.1. Ежегодный план проведения плановых проверок формируется в соответствии с требованиями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В ежегодных планах проведения плановых проверок указываются следующие сведения: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цель и основание проведения каждой плановой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дата и сроки проведения каждой плановой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наименование органа муниципального контроля, осуществляющего конкретную плановую проверку.</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При проведении плановой проверки органом муниципального контроля, совместно с органами государственного надзора, указываются наименования всех участвующих в проверке органов.</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3.1.2. Основанием для включения плановой проверки в ежегодный план проведения плановых проверок является истечение трех лет со дня: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государственной регистрации юридического лица, индивидуального предпринимателя;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окончания проведения последней плановой проверки юридического лица, индивидуального предпринимателя;</w:t>
      </w:r>
    </w:p>
    <w:p w:rsidR="00EF1506" w:rsidRPr="00B42B94" w:rsidRDefault="00EF1506" w:rsidP="009B62E4">
      <w:pPr>
        <w:pStyle w:val="ConsPlusNormal"/>
        <w:spacing w:before="220"/>
        <w:ind w:firstLine="540"/>
        <w:jc w:val="both"/>
        <w:rPr>
          <w:rFonts w:ascii="Times New Roman" w:hAnsi="Times New Roman" w:cs="Times New Roman"/>
          <w:color w:val="000000"/>
          <w:szCs w:val="22"/>
        </w:rPr>
      </w:pPr>
      <w:r w:rsidRPr="00B42B94">
        <w:rPr>
          <w:rFonts w:ascii="Times New Roman" w:hAnsi="Times New Roman" w:cs="Times New Roman"/>
          <w:color w:val="000000"/>
          <w:szCs w:val="22"/>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F1506" w:rsidRPr="00B42B94" w:rsidRDefault="00EF1506" w:rsidP="009B62E4">
      <w:pPr>
        <w:pStyle w:val="ConsPlusNormal"/>
        <w:spacing w:before="280"/>
        <w:ind w:firstLine="540"/>
        <w:jc w:val="both"/>
        <w:rPr>
          <w:rFonts w:ascii="Times New Roman" w:hAnsi="Times New Roman" w:cs="Times New Roman"/>
          <w:color w:val="000000"/>
          <w:szCs w:val="22"/>
        </w:rPr>
      </w:pPr>
      <w:r w:rsidRPr="00B42B94">
        <w:rPr>
          <w:rFonts w:ascii="Times New Roman" w:hAnsi="Times New Roman" w:cs="Times New Roman"/>
          <w:szCs w:val="22"/>
        </w:rPr>
        <w:t xml:space="preserve">3.1.3. Ответственным за формирование ежегодного Плана проверок является Администрация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Проект ежегодного плана проведения плановых проверок (далее - План проверок) составляется в соответствии с </w:t>
      </w:r>
      <w:r w:rsidRPr="00B42B94">
        <w:rPr>
          <w:rFonts w:ascii="Times New Roman" w:hAnsi="Times New Roman" w:cs="Times New Roman"/>
          <w:color w:val="000000"/>
          <w:szCs w:val="22"/>
        </w:rPr>
        <w:t>типовой формой ежегодного плана проведения плановых проверок юридических лиц и индивидуальных предпринимателей.</w:t>
      </w:r>
      <w:r w:rsidRPr="00B42B94">
        <w:rPr>
          <w:rFonts w:ascii="Times New Roman" w:hAnsi="Times New Roman" w:cs="Times New Roman"/>
          <w:szCs w:val="22"/>
        </w:rPr>
        <w:t xml:space="preserve">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w:t>
      </w:r>
      <w:r w:rsidRPr="00B42B94">
        <w:rPr>
          <w:rFonts w:ascii="Times New Roman" w:hAnsi="Times New Roman" w:cs="Times New Roman"/>
          <w:color w:val="000000"/>
          <w:szCs w:val="22"/>
        </w:rPr>
        <w:t>Правительством Российской Федерации.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3.1.4. План проверок представляет собой перечень контрольных мероприятий, которые планируется осуществить в соответствующем периоде.</w:t>
      </w:r>
    </w:p>
    <w:p w:rsidR="00EF1506" w:rsidRPr="00B42B94" w:rsidRDefault="00EF1506" w:rsidP="009B62E4">
      <w:pPr>
        <w:pStyle w:val="ConsPlusNormal"/>
        <w:spacing w:before="220"/>
        <w:ind w:firstLine="540"/>
        <w:jc w:val="both"/>
        <w:rPr>
          <w:rFonts w:ascii="Times New Roman" w:hAnsi="Times New Roman" w:cs="Times New Roman"/>
          <w:color w:val="000000"/>
          <w:szCs w:val="22"/>
        </w:rPr>
      </w:pPr>
      <w:r w:rsidRPr="00B42B94">
        <w:rPr>
          <w:rFonts w:ascii="Times New Roman" w:hAnsi="Times New Roman" w:cs="Times New Roman"/>
          <w:color w:val="000000"/>
          <w:szCs w:val="22"/>
        </w:rPr>
        <w:t>3.1.5. Руководитель, заместитель руководителя органа муниципального контроля (надзора), проверяет обоснованность включения объектов в проект ежегодного плана проведения плановых проверок, заверяет личной подписью сопроводительное письмо. В случае если проект ежегодного плана проведения плановых проверок не соответствует законодательству, руководитель, заместитель руководителя органа муниципального контроля (надзора), возвращает его специалисту, ответственному за составление плана проверок, для приведения проекта в соответствие с требованиями законодательства с указанием причины возврата. После приведения проекта плана проведения плановых проверок в соответствие с требованиями законодательства, руководитель, заместитель руководителя органа муниципального контроля (надзора) подписывает проект ежегодного плана проведения плановых проверок, сопроводительное письмо и передает их для отправки специалисту, ответственному за ведение делопроизводства, в Благовещенскую межрайонную прокуратуру в срок до 1 сентября года, предшествующего году проведения плановых проверок.</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Срок административной процедуры - 30 дней.</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3.1.6. Подготовка проекта постановления (устранение замечаний прокуратуры).</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По результатам рассмотрения проекта ежегодного плана проведения плановых проверок в Благовещенской межрайонной прокуратуре специалист, ответственный за составление плана проверок:</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1) рассматривает предложения Благовещенской межрайонной прокуратуры и вносит изменения в проект ежегодного плана проведения плановых проверок;</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2) готовит проект приказа об утверждении ежегодного плана проведения плановых проверок;</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 передает проект приказа об утверждении ежегодного плана проведения плановых проверок руководителю органа муниципального контроля (надзора) для согласования.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color w:val="000000"/>
          <w:szCs w:val="22"/>
        </w:rPr>
        <w:t>Руководитель, заместитель руководителя органа муниципального контроля (надзора)</w:t>
      </w:r>
      <w:r w:rsidRPr="00B42B94">
        <w:rPr>
          <w:rFonts w:ascii="Times New Roman" w:hAnsi="Times New Roman" w:cs="Times New Roman"/>
          <w:szCs w:val="22"/>
        </w:rPr>
        <w:t xml:space="preserve"> принимает решение об утверждении проекта приказа ежегодного плана проведения плановых проверок, заверяет его личной подписью.</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Специалист, ответственный за составление плана проверок, направляет утвержденный ежегодный план проведения плановых проверок в Благовещенскую межрайонную прокуратуру не позднее 01 ноября года, предшествующего году проведения плановых проверок, заказным почтовым отправлением с уведомлением о вручении или фактической передачей по принадлежности.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Утвержденный ежегодный план проведения плановых проверок публикуется посредством его размещения на официальном сайте Администрации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в информационно-телекоммуникационной сети Интернет.</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Срок административной процедуры 30 дней.</w:t>
      </w:r>
    </w:p>
    <w:p w:rsidR="00EF1506" w:rsidRPr="00B42B94" w:rsidRDefault="00EF1506"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3.2. Организация проверки.</w:t>
      </w:r>
    </w:p>
    <w:p w:rsidR="00EF1506" w:rsidRPr="00B42B94" w:rsidRDefault="00EF1506" w:rsidP="009B62E4">
      <w:pPr>
        <w:pStyle w:val="ConsPlusNormal"/>
        <w:spacing w:before="220"/>
        <w:ind w:firstLine="540"/>
        <w:jc w:val="both"/>
        <w:rPr>
          <w:rFonts w:ascii="Times New Roman" w:hAnsi="Times New Roman" w:cs="Times New Roman"/>
          <w:color w:val="000000"/>
          <w:szCs w:val="22"/>
        </w:rPr>
      </w:pPr>
      <w:r w:rsidRPr="00B42B94">
        <w:rPr>
          <w:rFonts w:ascii="Times New Roman" w:hAnsi="Times New Roman" w:cs="Times New Roman"/>
          <w:szCs w:val="22"/>
        </w:rPr>
        <w:t xml:space="preserve">3.2.1. Назначение проверки заключается в издании </w:t>
      </w:r>
      <w:r w:rsidRPr="00B42B94">
        <w:rPr>
          <w:rFonts w:ascii="Times New Roman" w:hAnsi="Times New Roman" w:cs="Times New Roman"/>
          <w:color w:val="000000"/>
          <w:szCs w:val="22"/>
        </w:rPr>
        <w:t>руководителем, заместителем руководителя органа муниципального контроля (надзора) распоряжения  (приказа) установленной формы.</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3.2.2. В распоряжении (приказе) указываются: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1) наименование органа по осуществлению муниципального лесного контроля;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 наименование юридического лица или фамилия, имя, отчество (последнее -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предпринимателей и места фактического осуществления ими деятельности;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4) цели, задачи, предмет проверки и срок ее проведения;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5) правовые основания проведения проверки, в том числе подлежащие проверке обязательные требования действующего законодательства и требования, установленные муниципальными правовыми актами;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6) сроки проведения и перечень мероприятий по контролю, необходимых для достижения целей и задач проведения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7) перечень административных регламентов по осуществлению государственного надзора (контроля), осуществлению муниципального контроля;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9) даты начала и окончания проведения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3.2.3. О предстоящем проведении мероприятия по контролю юридическое лицо, индивидуальный предприниматель извещается посредством направления копии распоряжения (приказа) о назначении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3.2.4. Мероприятие по контролю проводится должностными лицами, указанными в распоряжении (приказе). По прибытии на место проверки должностное лицо, уполномоченное на проведение мероприятия по контролю, должен представиться руководителю или иному должностному лицу проверяемого юридического лица, индивидуальному предпринимателю, его уполномоченному представителю, предъявить служебное удостоверение, обязательно ознакомить с распоряжение (приказом) о назначении выездной проверки, полномочиями проводящих выездную проверку лиц, а также с целями, задачами, основаниями проведения выездной проверки, видами и объемом мероприятий по надзору и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F1506" w:rsidRPr="00B42B94" w:rsidRDefault="00EF1506"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3.3. Организация проведения плановой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3.3.1. Плановой является проверка, включенная в ежегодный план проведения плановых проверок.</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3.3.2.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действующего законодательства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3.3.3. Проверка проводится на основании распоряжения (приказа) </w:t>
      </w:r>
      <w:r w:rsidRPr="00B42B94">
        <w:rPr>
          <w:rFonts w:ascii="Times New Roman" w:hAnsi="Times New Roman" w:cs="Times New Roman"/>
          <w:color w:val="000000"/>
          <w:szCs w:val="22"/>
        </w:rPr>
        <w:t>руководителя, заместителя руководителя органа муниципального контроля.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3.3.4.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приказа руководителя органа муниципального контроля или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3.3.5. Заверенная печатью копия распоряжения (приказа) руководителя органа муниципального контроля или заместителя руководителя органа муниципального контроля вручается под подпись должностными лицами Администрации, проводящими проверку, руководителю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3.3.6. По просьбе руководителя, уполномоченного представителя юридического лица, индивидуального предпринимателя, его уполномоченного представителя, должностное лицо Администрации, проводящее проверку, обязано ознакомить подлежащих проверке лиц с настоящим административным регламентом.</w:t>
      </w:r>
    </w:p>
    <w:p w:rsidR="00EF1506" w:rsidRPr="00B42B94" w:rsidRDefault="00EF1506" w:rsidP="009B62E4">
      <w:pPr>
        <w:pStyle w:val="ConsPlusNormal"/>
        <w:spacing w:before="220"/>
        <w:ind w:firstLine="540"/>
        <w:jc w:val="both"/>
        <w:rPr>
          <w:rFonts w:ascii="Times New Roman" w:hAnsi="Times New Roman" w:cs="Times New Roman"/>
          <w:color w:val="000000"/>
          <w:szCs w:val="22"/>
        </w:rPr>
      </w:pPr>
      <w:r w:rsidRPr="00B42B94">
        <w:rPr>
          <w:rFonts w:ascii="Times New Roman" w:hAnsi="Times New Roman" w:cs="Times New Roman"/>
          <w:szCs w:val="22"/>
        </w:rPr>
        <w:t xml:space="preserve">3.3.7. При проведении проверки должностное лицо Администрации не вправе осуществлять действия, входящие в перечень ограничений, указанных </w:t>
      </w:r>
      <w:r w:rsidRPr="00B42B94">
        <w:rPr>
          <w:rFonts w:ascii="Times New Roman" w:hAnsi="Times New Roman" w:cs="Times New Roman"/>
          <w:color w:val="000000"/>
          <w:szCs w:val="22"/>
        </w:rPr>
        <w:t>в статье 15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Плановые проверки проводятся в форме документарной и (или) выездной проверки. Срок проведения каждой из проверок не может превышать двадцать рабочих дней.</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EF1506" w:rsidRPr="00B42B94" w:rsidRDefault="00EF1506" w:rsidP="009B62E4">
      <w:pPr>
        <w:pStyle w:val="ConsPlusNormal"/>
        <w:spacing w:before="220"/>
        <w:ind w:firstLine="540"/>
        <w:jc w:val="center"/>
        <w:rPr>
          <w:rFonts w:ascii="Times New Roman" w:hAnsi="Times New Roman" w:cs="Times New Roman"/>
          <w:b/>
          <w:szCs w:val="22"/>
        </w:rPr>
      </w:pPr>
      <w:bookmarkStart w:id="1" w:name="P235"/>
      <w:bookmarkEnd w:id="1"/>
      <w:r w:rsidRPr="00B42B94">
        <w:rPr>
          <w:rFonts w:ascii="Times New Roman" w:hAnsi="Times New Roman" w:cs="Times New Roman"/>
          <w:b/>
          <w:szCs w:val="22"/>
        </w:rPr>
        <w:t>3.4. Документарная проверка.</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действующего законодательства и требований, установленных муниципальными правовыми актами, исполнением предписаний органов муниципального контроля.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3.4.2. Организация документарной проверки (как плановой, так и внеплановой) осуществляется в порядке, установленном </w:t>
      </w:r>
      <w:r w:rsidRPr="00B42B94">
        <w:rPr>
          <w:rFonts w:ascii="Times New Roman" w:hAnsi="Times New Roman" w:cs="Times New Roman"/>
          <w:color w:val="000000"/>
          <w:szCs w:val="22"/>
        </w:rPr>
        <w:t>статьей 14</w:t>
      </w:r>
      <w:r w:rsidRPr="00B42B94">
        <w:rPr>
          <w:rFonts w:ascii="Times New Roman" w:hAnsi="Times New Roman" w:cs="Times New Roman"/>
          <w:szCs w:val="22"/>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3.4.3. 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материалы. К запросу прилагается заверенная печатью копия распоряжения (приказа) руководителя органа муниципального контроля или заместителя руководителя органа муниципального контроля о проведении документарной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которые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3.4.6. Юридическое лицо, индивидуальный предприниматель вправе представить указанные в запросе документы в электронной форме, в порядке, определяемом Правительством Российской Федерации.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Федеральном законе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вправе представить дополнительно в Администрацию документы, подтверждающие достоверность ранее представленных документов.</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установленными муниципальными правовыми актами, должностные лица муниципального контроля вправе провести выездную проверку.</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F1506" w:rsidRPr="00B42B94" w:rsidRDefault="00EF1506" w:rsidP="009B62E4">
      <w:pPr>
        <w:pStyle w:val="ConsPlusNormal"/>
        <w:spacing w:before="220"/>
        <w:ind w:firstLine="540"/>
        <w:jc w:val="center"/>
        <w:rPr>
          <w:rFonts w:ascii="Times New Roman" w:hAnsi="Times New Roman" w:cs="Times New Roman"/>
          <w:b/>
          <w:color w:val="000000"/>
          <w:szCs w:val="22"/>
        </w:rPr>
      </w:pPr>
      <w:bookmarkStart w:id="2" w:name="P247"/>
      <w:bookmarkEnd w:id="2"/>
      <w:r w:rsidRPr="00B42B94">
        <w:rPr>
          <w:rFonts w:ascii="Times New Roman" w:hAnsi="Times New Roman" w:cs="Times New Roman"/>
          <w:b/>
          <w:color w:val="000000"/>
          <w:szCs w:val="22"/>
        </w:rPr>
        <w:t>3.5. Выездная проверка.</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3.5.1.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и принимаемые ими меры по исполнению обязательных требований действующего законодательства и требований, установленных муниципальными правовыми актами.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3.5.3. Выездная проверка проводится в случае, если при документарной проверке не представляется возможным:</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2) оценить соответствие деятельности юридического лица, индивидуального предпринимателя обязательным требованиям действующего законодательства и (или) требованиям, установленным муниципальными правовыми актами, без проведения соответствующего мероприятия по контролю.</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3.5.4. Выездная проверка начинается с предъявления должностными лицами Администрации служебного удостоверения, обязательного ознакомления руководителя, индивидуального предпринимателя или их уполномоченных представителей с распоряжением </w:t>
      </w:r>
      <w:r w:rsidRPr="00B42B94">
        <w:rPr>
          <w:rFonts w:ascii="Times New Roman" w:hAnsi="Times New Roman" w:cs="Times New Roman"/>
          <w:color w:val="000000"/>
          <w:szCs w:val="22"/>
        </w:rPr>
        <w:t>(приказом) руководителя, заместителя руководителя органа муниципального контроля (надзора) об основании</w:t>
      </w:r>
      <w:r w:rsidRPr="00B42B94">
        <w:rPr>
          <w:rFonts w:ascii="Times New Roman" w:hAnsi="Times New Roman" w:cs="Times New Roman"/>
          <w:szCs w:val="22"/>
        </w:rPr>
        <w:t xml:space="preserve"> проведения выездной проверки, сроками и с условиями ее проведения,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3.5.5.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EF1506" w:rsidRDefault="00EF1506" w:rsidP="009B62E4">
      <w:pPr>
        <w:pStyle w:val="ConsPlusNormal"/>
        <w:spacing w:before="220"/>
        <w:ind w:firstLine="540"/>
        <w:jc w:val="center"/>
        <w:rPr>
          <w:rFonts w:ascii="Times New Roman" w:hAnsi="Times New Roman" w:cs="Times New Roman"/>
          <w:b/>
          <w:szCs w:val="22"/>
        </w:rPr>
      </w:pPr>
    </w:p>
    <w:p w:rsidR="00EF1506" w:rsidRPr="00B42B94" w:rsidRDefault="00EF1506"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3.6. Организация проведения внеплановой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законодательством, выполнение предписаний органов муниципального контроля, проведение мероприятий по предотвращению причинения вреда жизни или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3.6.2. Основанием для проведения внеплановой проверки является: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истечение срока исполнения ранее выданного предписания об устранении выявленного нарушения обязательных требований законодательства и (или) требований установленных муниципальными правовыми актами;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поступления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нарушения природоохранного законодательства;</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основания, указанные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3.6.3. О проведении внеплановой выездной проверки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3.6.4. Внеплановая проверка проводится в форме документарной проверки и (или) выездной проверки в порядке, установленном соответственно подразделами 3.4 3.5 настоящего административного регламента.</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3.6.5.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Благовещенской межрайонной прокуратуры о проведении мероприятий по контролю посредством направления документов в прокуратуру в течение двадцати четырех часов.</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3.6.6.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Администрацию.</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3.6.7.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Благовещенской межрайонной прокуратурой в Администрацию с использованием информационно-телекоммуникационной сети.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3.6.8.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3.6.9.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F1506" w:rsidRPr="00B42B94" w:rsidRDefault="00EF1506"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3.7. Оформление результатов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3.7.1. По результатам проверки юридических лиц, индивидуальных предпринимателей должностными лицами Администрации, проводящими проверку, непосредственно после ее завершения составляется акт проверки (далее - Акт) в двух экземплярах, один из которых с копиями приложений передается проверяемому лицу под расписку об ознакомлении.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3.7.2. В Акте делается запись о наличии или отсутствии нарушений природоохранного законодательства и (или) обязательных требований федеральных и республиканских законов, а также муниципальных правовых актов, установленных в отношении лесов, а также указываются: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дата, время и место его составления;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наименование органа муниципального лесного контроля, уполномоченного проводить проверку;</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дата и номер приказа о проведении проверки, на основании которого проведена проверка;</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фамилия, имя, отчество (последнее - при наличии) и должность лица или должностных лиц, проводивших проверку;</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наименование проверяемого юридического лица или фамилия, имя, отчество (последнее - при наличии) индивидуального предпринимателя,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дата, время, продолжительность и место проведения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сведения о результатах проверки, в том числе о выявленных нарушениях, об их характере, о лицах, допустивших совершение этих нарушений;</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подписи должностного лица или должностных лиц, проводивших проверку.</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3.7.3. 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муниципальному лесному контролю.</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3.7.5. 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второй экземпляр Акта с приложениями подлежит хранению в Администрации.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3.7.6. В случае:</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направляется им заказным почтовым отправлением с уведомлением о вручении, которое приобщается вместе с экземпляром Акта к материалам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обнаружения факта несоблюдения обязательных требований действующих федеральных и республиканских законов, муниципальных правовых актов, установленных в отношении лесов, выдается предписание о прекращении нарушений;</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выявления в результате проверки административного правонарушения, предусмотренного Кодексом Российской Федерации об административных правонарушениях, </w:t>
      </w:r>
      <w:r w:rsidRPr="00B42B94">
        <w:rPr>
          <w:rFonts w:ascii="Times New Roman" w:hAnsi="Times New Roman" w:cs="Times New Roman"/>
          <w:color w:val="000000"/>
          <w:szCs w:val="22"/>
        </w:rPr>
        <w:t>Кодексом Республики Башкортостан об административных правонарушениях</w:t>
      </w:r>
      <w:r w:rsidRPr="00B42B94">
        <w:rPr>
          <w:rFonts w:ascii="Times New Roman" w:hAnsi="Times New Roman" w:cs="Times New Roman"/>
          <w:szCs w:val="22"/>
        </w:rPr>
        <w:t xml:space="preserve"> направлять в уполномоченные органы материалы, для решения вопросов о возбуждении дел об административных правонарушениях;</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выявления нарушений обязательных требований действующего федерального или республиканского законодательства, содержащих признаки преступления, копия акта вместе с другими материалами проверки направляется в уполномоченные органы.</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3.7.7. Юридическое лицо, индивидуальный предприниматель, проверка которых проводилась, при несогласии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возражения в письменной форме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EF1506" w:rsidRPr="00B42B94" w:rsidRDefault="00EF1506" w:rsidP="009B62E4">
      <w:pPr>
        <w:pStyle w:val="ConsPlusNormal"/>
        <w:spacing w:before="220"/>
        <w:ind w:firstLine="540"/>
        <w:jc w:val="center"/>
        <w:rPr>
          <w:rFonts w:ascii="Times New Roman" w:hAnsi="Times New Roman" w:cs="Times New Roman"/>
          <w:b/>
          <w:szCs w:val="22"/>
        </w:rPr>
      </w:pPr>
    </w:p>
    <w:p w:rsidR="00EF1506" w:rsidRPr="00B42B94" w:rsidRDefault="00EF1506"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3.8. Принятие мер по устранению выявленных нарушений.</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3.8.1. В случае выявления при проведении проверки нарушений юридическим лицом, индивидуальным предпринимателем обязательных требований действующего законодательства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обязаны:</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или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принять меры по контролю за устранением выявленных нарушений, их предупреждению, предотвращению возможного причинения вреда жизни или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направить в уполномоченные органы материалы, для решения вопросов о возбуждении дел об </w:t>
      </w:r>
      <w:r w:rsidRPr="00B42B94">
        <w:rPr>
          <w:rFonts w:ascii="Times New Roman" w:hAnsi="Times New Roman" w:cs="Times New Roman"/>
          <w:color w:val="000000"/>
          <w:szCs w:val="22"/>
        </w:rPr>
        <w:t>административных правонарушениях, предусмотренных Кодексом  Российской Федерации об административных правонарушениях, Кодексом Республики Башкортостан об административных правонарушениях, выявленных</w:t>
      </w:r>
      <w:r w:rsidRPr="00B42B94">
        <w:rPr>
          <w:rFonts w:ascii="Times New Roman" w:hAnsi="Times New Roman" w:cs="Times New Roman"/>
          <w:szCs w:val="22"/>
        </w:rPr>
        <w:t xml:space="preserve"> в результате проверки.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3.8.2. Юридическое лицо, индивидуальный предприниматель, проверка которых проводилась, при несогласии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возражения в письменной форме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3.8.3. В случае невозможности устранения нарушения в установленный срок, юридическое лицо, индивидуальный предприниматель, проверка которых проводилась в течение пятнадцати дней направляет в Администрацию, выдавшую предписание, ходатайство в (письменной форме) о продлении срока устранения нарушений законодательства. К ходатайству прилагаются документы, подтверждающие принятие исчерпывающих мер для устранения нарушения в установленный срок.</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3.8.4. При устранении допущенного нарушения законодательства должностным лицом Администрации составляется акт проверки с приложением документов, подтверждающих устранение нарушений.</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3.8.5. В случае не устранения нарушений законодательства, акт в пятидневный срок направляется сопроводительным письмом в орган государственного надзора или суд для рассмотрения в установленном порядке для привлечения к административной ответственности в соответствии с компетенцией органа государственного надзора, либо суда.</w:t>
      </w:r>
    </w:p>
    <w:p w:rsidR="00EF1506" w:rsidRPr="00B42B94" w:rsidRDefault="00EF1506" w:rsidP="009B62E4">
      <w:pPr>
        <w:pStyle w:val="ConsPlusNormal"/>
        <w:ind w:firstLine="540"/>
        <w:jc w:val="both"/>
        <w:rPr>
          <w:rFonts w:ascii="Times New Roman" w:hAnsi="Times New Roman" w:cs="Times New Roman"/>
          <w:szCs w:val="22"/>
        </w:rPr>
      </w:pPr>
    </w:p>
    <w:p w:rsidR="00EF1506" w:rsidRPr="00B42B94" w:rsidRDefault="00EF1506" w:rsidP="009B62E4">
      <w:pPr>
        <w:pStyle w:val="ConsPlusNormal"/>
        <w:jc w:val="center"/>
        <w:outlineLvl w:val="1"/>
        <w:rPr>
          <w:rFonts w:ascii="Times New Roman" w:hAnsi="Times New Roman" w:cs="Times New Roman"/>
          <w:b/>
          <w:szCs w:val="22"/>
        </w:rPr>
      </w:pPr>
    </w:p>
    <w:p w:rsidR="00EF1506" w:rsidRPr="00B42B94" w:rsidRDefault="00EF1506" w:rsidP="009B62E4">
      <w:pPr>
        <w:pStyle w:val="ConsPlusNormal"/>
        <w:jc w:val="center"/>
        <w:outlineLvl w:val="1"/>
        <w:rPr>
          <w:rFonts w:ascii="Times New Roman" w:hAnsi="Times New Roman" w:cs="Times New Roman"/>
          <w:b/>
          <w:szCs w:val="22"/>
        </w:rPr>
      </w:pPr>
      <w:r w:rsidRPr="00B42B94">
        <w:rPr>
          <w:rFonts w:ascii="Times New Roman" w:hAnsi="Times New Roman" w:cs="Times New Roman"/>
          <w:b/>
          <w:szCs w:val="22"/>
        </w:rPr>
        <w:t>4. ПОРЯДОК И ФОРМЫ КОНТРОЛЯ ЗА ИСПОЛНЕНИЕМ МУНИЦИПАЛЬНОЙ ФУНКЦИИ</w:t>
      </w:r>
    </w:p>
    <w:p w:rsidR="00EF1506" w:rsidRPr="00B42B94" w:rsidRDefault="00EF1506" w:rsidP="009B62E4">
      <w:pPr>
        <w:pStyle w:val="ConsPlusNormal"/>
        <w:ind w:firstLine="540"/>
        <w:jc w:val="both"/>
        <w:rPr>
          <w:rFonts w:ascii="Times New Roman" w:hAnsi="Times New Roman" w:cs="Times New Roman"/>
          <w:szCs w:val="22"/>
        </w:rPr>
      </w:pPr>
    </w:p>
    <w:p w:rsidR="00EF1506" w:rsidRPr="00B42B94" w:rsidRDefault="00EF1506" w:rsidP="009B62E4">
      <w:pPr>
        <w:ind w:firstLine="709"/>
        <w:rPr>
          <w:rFonts w:ascii="Times New Roman" w:hAnsi="Times New Roman"/>
          <w:sz w:val="22"/>
          <w:szCs w:val="22"/>
        </w:rPr>
      </w:pPr>
      <w:r w:rsidRPr="00B42B94">
        <w:rPr>
          <w:rFonts w:ascii="Times New Roman" w:hAnsi="Times New Roman"/>
          <w:color w:val="000000"/>
          <w:sz w:val="22"/>
          <w:szCs w:val="22"/>
        </w:rPr>
        <w:t>4.1.</w:t>
      </w:r>
      <w:r w:rsidRPr="00B42B94">
        <w:rPr>
          <w:rFonts w:ascii="Times New Roman" w:hAnsi="Times New Roman"/>
          <w:b/>
          <w:color w:val="000000"/>
          <w:sz w:val="22"/>
          <w:szCs w:val="22"/>
        </w:rPr>
        <w:t xml:space="preserve"> </w:t>
      </w:r>
      <w:r w:rsidRPr="00B42B94">
        <w:rPr>
          <w:rFonts w:ascii="Times New Roman" w:hAnsi="Times New Roman"/>
          <w:sz w:val="22"/>
          <w:szCs w:val="22"/>
        </w:rPr>
        <w:t>Муниципальные инспектора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F1506" w:rsidRDefault="00EF1506" w:rsidP="009B62E4">
      <w:pPr>
        <w:ind w:firstLine="709"/>
        <w:rPr>
          <w:rFonts w:ascii="Times New Roman" w:hAnsi="Times New Roman"/>
          <w:sz w:val="22"/>
          <w:szCs w:val="22"/>
        </w:rPr>
      </w:pPr>
      <w:r w:rsidRPr="00B42B94">
        <w:rPr>
          <w:rFonts w:ascii="Times New Roman" w:hAnsi="Times New Roman"/>
          <w:sz w:val="22"/>
          <w:szCs w:val="22"/>
        </w:rPr>
        <w:t xml:space="preserve">4.2.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 права и (или) законные интересы которых нарушены в ходе проверки.         </w:t>
      </w:r>
      <w:r w:rsidRPr="00B42B94">
        <w:rPr>
          <w:rFonts w:ascii="Times New Roman" w:hAnsi="Times New Roman"/>
          <w:sz w:val="22"/>
          <w:szCs w:val="22"/>
        </w:rPr>
        <w:tab/>
      </w:r>
    </w:p>
    <w:p w:rsidR="00EF1506" w:rsidRPr="00B42B94" w:rsidRDefault="00EF1506" w:rsidP="009B62E4">
      <w:pPr>
        <w:ind w:firstLine="709"/>
        <w:rPr>
          <w:rFonts w:ascii="Times New Roman" w:hAnsi="Times New Roman"/>
          <w:sz w:val="22"/>
          <w:szCs w:val="22"/>
        </w:rPr>
      </w:pPr>
      <w:r w:rsidRPr="00B42B94">
        <w:rPr>
          <w:rFonts w:ascii="Times New Roman" w:hAnsi="Times New Roman"/>
          <w:sz w:val="22"/>
          <w:szCs w:val="22"/>
        </w:rPr>
        <w:tab/>
        <w:t xml:space="preserve">4.3 </w:t>
      </w:r>
      <w:r w:rsidRPr="00B42B94">
        <w:rPr>
          <w:rFonts w:ascii="Times New Roman" w:hAnsi="Times New Roman" w:cs="Times New Roman"/>
          <w:sz w:val="22"/>
          <w:szCs w:val="22"/>
        </w:rPr>
        <w:t>Для осуществления контроля за предоставлением муниципальной функции граждане, их объединения и организации имеют право направлять в орган муниципального контроля индивидуальные и коллективные обращения с предложениями, рекомендациями по совершенствованию качества и порядка предоставления муниципальной функции, а также заявления и жалобы с сообщением о нарушении ответственными должностными лицами, исполняющими муниципальную функции, требований Регламента, законов и иных нормативных правовых актов.</w:t>
      </w:r>
    </w:p>
    <w:p w:rsidR="00EF1506" w:rsidRPr="00B42B94" w:rsidRDefault="00EF1506" w:rsidP="009B62E4">
      <w:pPr>
        <w:pStyle w:val="ConsPlusNormal"/>
        <w:jc w:val="center"/>
        <w:rPr>
          <w:rFonts w:ascii="Times New Roman" w:hAnsi="Times New Roman" w:cs="Times New Roman"/>
          <w:szCs w:val="22"/>
        </w:rPr>
      </w:pPr>
    </w:p>
    <w:p w:rsidR="00EF1506" w:rsidRDefault="00EF1506" w:rsidP="009B62E4">
      <w:pPr>
        <w:pStyle w:val="ConsPlusNormal"/>
        <w:jc w:val="center"/>
        <w:outlineLvl w:val="1"/>
        <w:rPr>
          <w:rFonts w:ascii="Times New Roman" w:hAnsi="Times New Roman" w:cs="Times New Roman"/>
          <w:b/>
          <w:szCs w:val="22"/>
        </w:rPr>
      </w:pPr>
    </w:p>
    <w:p w:rsidR="00EF1506" w:rsidRDefault="00EF1506" w:rsidP="009B62E4">
      <w:pPr>
        <w:pStyle w:val="ConsPlusNormal"/>
        <w:jc w:val="center"/>
        <w:outlineLvl w:val="1"/>
        <w:rPr>
          <w:rFonts w:ascii="Times New Roman" w:hAnsi="Times New Roman" w:cs="Times New Roman"/>
          <w:b/>
          <w:szCs w:val="22"/>
        </w:rPr>
      </w:pPr>
    </w:p>
    <w:p w:rsidR="00EF1506" w:rsidRPr="00B42B94" w:rsidRDefault="00EF1506" w:rsidP="009B62E4">
      <w:pPr>
        <w:pStyle w:val="ConsPlusNormal"/>
        <w:jc w:val="center"/>
        <w:outlineLvl w:val="1"/>
        <w:rPr>
          <w:rFonts w:ascii="Times New Roman" w:hAnsi="Times New Roman" w:cs="Times New Roman"/>
          <w:b/>
          <w:szCs w:val="22"/>
        </w:rPr>
      </w:pPr>
      <w:r w:rsidRPr="00B42B94">
        <w:rPr>
          <w:rFonts w:ascii="Times New Roman" w:hAnsi="Times New Roman" w:cs="Times New Roman"/>
          <w:b/>
          <w:szCs w:val="22"/>
        </w:rPr>
        <w:t>5. ДОСУДЕБНЫЙ (ВНЕСУДЕБНЫЙ) ПОРЯДОК ОБЖАЛОВАНИЯ РЕШЕНИЙ</w:t>
      </w:r>
    </w:p>
    <w:p w:rsidR="00EF1506" w:rsidRPr="00B42B94" w:rsidRDefault="00EF1506" w:rsidP="009B62E4">
      <w:pPr>
        <w:pStyle w:val="ConsPlusNormal"/>
        <w:jc w:val="center"/>
        <w:rPr>
          <w:rFonts w:ascii="Times New Roman" w:hAnsi="Times New Roman" w:cs="Times New Roman"/>
          <w:b/>
          <w:szCs w:val="22"/>
        </w:rPr>
      </w:pPr>
      <w:r w:rsidRPr="00B42B94">
        <w:rPr>
          <w:rFonts w:ascii="Times New Roman" w:hAnsi="Times New Roman" w:cs="Times New Roman"/>
          <w:b/>
          <w:szCs w:val="22"/>
        </w:rPr>
        <w:t>И ДЕЙСТВИЙ (БЕЗДЕЙСТВИЯ) ОРГАНА, ИСПОЛНЯЮЩЕГО МУНИЦИПАЛЬНУЮ</w:t>
      </w:r>
    </w:p>
    <w:p w:rsidR="00EF1506" w:rsidRPr="00B42B94" w:rsidRDefault="00EF1506" w:rsidP="009B62E4">
      <w:pPr>
        <w:pStyle w:val="ConsPlusNormal"/>
        <w:jc w:val="center"/>
        <w:rPr>
          <w:rFonts w:ascii="Times New Roman" w:hAnsi="Times New Roman" w:cs="Times New Roman"/>
          <w:b/>
          <w:szCs w:val="22"/>
        </w:rPr>
      </w:pPr>
      <w:r w:rsidRPr="00B42B94">
        <w:rPr>
          <w:rFonts w:ascii="Times New Roman" w:hAnsi="Times New Roman" w:cs="Times New Roman"/>
          <w:b/>
          <w:szCs w:val="22"/>
        </w:rPr>
        <w:t>ФУНКЦИЮ, А ТАКЖЕ ИХ ДОЛЖНОСТНЫХ ЛИЦ</w:t>
      </w:r>
    </w:p>
    <w:p w:rsidR="00EF1506" w:rsidRPr="00B42B94" w:rsidRDefault="00EF1506" w:rsidP="009B62E4">
      <w:pPr>
        <w:pStyle w:val="ConsPlusNormal"/>
        <w:jc w:val="center"/>
        <w:rPr>
          <w:rFonts w:ascii="Times New Roman" w:hAnsi="Times New Roman" w:cs="Times New Roman"/>
          <w:szCs w:val="22"/>
        </w:rPr>
      </w:pPr>
    </w:p>
    <w:p w:rsidR="00EF1506" w:rsidRPr="00B42B94" w:rsidRDefault="00EF1506" w:rsidP="009B62E4">
      <w:pPr>
        <w:pStyle w:val="ConsPlusNormal"/>
        <w:ind w:firstLine="540"/>
        <w:jc w:val="both"/>
        <w:rPr>
          <w:rFonts w:ascii="Times New Roman" w:hAnsi="Times New Roman" w:cs="Times New Roman"/>
          <w:szCs w:val="22"/>
        </w:rPr>
      </w:pPr>
      <w:r w:rsidRPr="00B42B94">
        <w:rPr>
          <w:rFonts w:ascii="Times New Roman" w:hAnsi="Times New Roman" w:cs="Times New Roman"/>
          <w:szCs w:val="22"/>
        </w:rPr>
        <w:t>5.1. Заявитель имеет право на обжалование действий (бездействий) должностных лиц органа муниципального контроля, исполняющих муниципальную функцию, в досудебном (внесудебном) и судебном порядке.</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5.2 Жалоба заявителя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а также может быть принята при личном приеме заявителя.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5.3 Досудебный (внесудебный) порядок обжалования действий (бездействия) должностных лиц, исполняющих муниципальную функцию, включает в себя подачу жалобы на действия (бездействие) должностных лиц в орган, исполняющий муниципальную функцию (далее - жалоба). </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5.4. В жалобе, подаваемой заявителем в порядке досудебного (внесудебного) обжалования, должны быть указаны:</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наименование структурного подразделения, исполняющего муниципальную функцию, ФИО должностного лица, исполняющего муниципальную функцию, либо муниципального служащего, решения и действия (бездействие) которых обжалуются;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сведения об обжалованных решениях и действиях (бездействии) должностного лица Администрации, исполняющего муниципальную функцию;</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суть жалобы;</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 случае необходимости, в подтверждение своих доводов, заявитель прилагает к жалобе документы и материалы либо их копии, заверенные в установленном порядке.</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5.5. В случае если в письменном обращении не указана фамилия заявителя, направившего обращение, а также почтовый адрес, по которому должен быть направлен ответ, ответ на обращение не дается.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Если в письменном обращении содержатся нецензурное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Если ответ по существу поставленного в обращении вопроса не может быть дан без разглашения сведений, составляющих государственную 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Если причины, по которым ответ по существу поставленных в обращении вопросов не мог быть дан, впоследствии были устранены, заявитель вправе вновь направить обращение.</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5.6. Права заинтересованных лиц на получение информации и документов, необходимых для обоснования и рассмотрения жалобы.</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Заявитель имеет право на получение в Администрации, информации и документов, необходимых для обоснования и рассмотрения жалобы (претензии).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 ходе проведения служебной проверки анализируется обоснованность каждого из приведенных мотивов, проверяются, соответствовали ли обжалованные действия (бездействие) сотрудников положениям и предписаниям законодательных и иных нормативных актов.</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При проверке опрашиваются очевидцы, иные лица, обладающие информацией, имеющей значение для рассмотрения жалобы, запрашиваются дополнительные документы и материалы у заявителя или иных физических и юридических лиц.</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 случае подтверждения по результатам проверки фактов, событий и (или) обстоятельств, содержащихся в жалобе, которые указывают на неправомерность действий (бездействия), решений должностных лиц Администрации, подача жалобы признается обоснованной. На основании принятого решения принимаются меры по привлечению виновных лиц к ответственности и восстановлению нарушенных прав заявителя.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Если жалоба признана необоснованной, в ответе даются соответствующие разъяснения с указанием порядка обжалования принятого по результатам рассмотрения жалобы решения.</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5.7. Срок рассмотрения жалобы не должен превышать 30 дней с даты ее регистрации.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Основаниями для приостановления процедуры досудебного (внесудебного) обжалования решений, действий (бездействия) должностных лиц являются обстоятельства непреодолимой силы, препятствующие исполнению муниципальной функции (чрезвычайное и непредотвратимое при данных условиях обстоятельство).</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По результатам рассмотрения жалобы должно быть принято решение об удовлетворении требований заинтересованного лица либо об отказе в их удовлетворении.</w:t>
      </w:r>
    </w:p>
    <w:p w:rsidR="00EF1506" w:rsidRPr="00B42B94" w:rsidRDefault="00EF1506"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 (в случае удовлетворения жалобы либо оставления жалобы без удовлетворения).</w:t>
      </w:r>
    </w:p>
    <w:p w:rsidR="00EF1506" w:rsidRPr="00B42B94" w:rsidRDefault="00EF1506" w:rsidP="00C34868">
      <w:pPr>
        <w:rPr>
          <w:rFonts w:ascii="Times New Roman" w:hAnsi="Times New Roman" w:cs="Times New Roman"/>
          <w:color w:val="000000"/>
          <w:sz w:val="22"/>
          <w:szCs w:val="22"/>
        </w:rPr>
      </w:pPr>
    </w:p>
    <w:p w:rsidR="00EF1506" w:rsidRPr="00B42B94" w:rsidRDefault="00EF1506" w:rsidP="00C34868">
      <w:pPr>
        <w:ind w:firstLine="698"/>
        <w:jc w:val="right"/>
        <w:rPr>
          <w:rStyle w:val="a0"/>
          <w:rFonts w:ascii="Times New Roman" w:hAnsi="Times New Roman" w:cs="Times New Roman"/>
          <w:bCs/>
          <w:color w:val="000000"/>
          <w:sz w:val="22"/>
          <w:szCs w:val="22"/>
        </w:rPr>
      </w:pPr>
      <w:bookmarkStart w:id="3" w:name="sub_11000"/>
    </w:p>
    <w:p w:rsidR="00EF1506" w:rsidRPr="00B42B94" w:rsidRDefault="00EF1506" w:rsidP="00C34868">
      <w:pPr>
        <w:ind w:firstLine="698"/>
        <w:jc w:val="right"/>
        <w:rPr>
          <w:rStyle w:val="a0"/>
          <w:rFonts w:ascii="Times New Roman" w:hAnsi="Times New Roman" w:cs="Times New Roman"/>
          <w:bCs/>
          <w:color w:val="000000"/>
          <w:sz w:val="22"/>
          <w:szCs w:val="22"/>
        </w:rPr>
      </w:pPr>
    </w:p>
    <w:p w:rsidR="00EF1506" w:rsidRPr="00B42B94" w:rsidRDefault="00EF1506" w:rsidP="00C34868">
      <w:pPr>
        <w:ind w:firstLine="698"/>
        <w:jc w:val="right"/>
        <w:rPr>
          <w:rStyle w:val="a0"/>
          <w:rFonts w:ascii="Times New Roman" w:hAnsi="Times New Roman" w:cs="Times New Roman"/>
          <w:bCs/>
          <w:color w:val="000000"/>
          <w:sz w:val="22"/>
          <w:szCs w:val="22"/>
        </w:rPr>
      </w:pPr>
    </w:p>
    <w:p w:rsidR="00EF1506" w:rsidRPr="00B42B94" w:rsidRDefault="00EF1506" w:rsidP="00C34868">
      <w:pPr>
        <w:ind w:firstLine="698"/>
        <w:jc w:val="right"/>
        <w:rPr>
          <w:rStyle w:val="a0"/>
          <w:rFonts w:ascii="Times New Roman" w:hAnsi="Times New Roman" w:cs="Times New Roman"/>
          <w:bCs/>
          <w:color w:val="000000"/>
          <w:sz w:val="22"/>
          <w:szCs w:val="22"/>
        </w:rPr>
      </w:pPr>
    </w:p>
    <w:p w:rsidR="00EF1506" w:rsidRPr="00B42B94" w:rsidRDefault="00EF1506" w:rsidP="00C34868">
      <w:pPr>
        <w:ind w:firstLine="698"/>
        <w:jc w:val="right"/>
        <w:rPr>
          <w:rStyle w:val="a0"/>
          <w:rFonts w:ascii="Times New Roman" w:hAnsi="Times New Roman" w:cs="Times New Roman"/>
          <w:bCs/>
          <w:color w:val="000000"/>
          <w:sz w:val="22"/>
          <w:szCs w:val="22"/>
        </w:rPr>
      </w:pPr>
    </w:p>
    <w:p w:rsidR="00EF1506" w:rsidRPr="00B42B94" w:rsidRDefault="00EF1506" w:rsidP="00C34868">
      <w:pPr>
        <w:ind w:firstLine="698"/>
        <w:jc w:val="right"/>
        <w:rPr>
          <w:rStyle w:val="a0"/>
          <w:rFonts w:ascii="Times New Roman" w:hAnsi="Times New Roman" w:cs="Times New Roman"/>
          <w:bCs/>
          <w:color w:val="000000"/>
          <w:sz w:val="22"/>
          <w:szCs w:val="22"/>
        </w:rPr>
      </w:pPr>
    </w:p>
    <w:p w:rsidR="00EF1506" w:rsidRPr="00B42B94" w:rsidRDefault="00EF1506" w:rsidP="00C34868">
      <w:pPr>
        <w:ind w:firstLine="698"/>
        <w:jc w:val="right"/>
        <w:rPr>
          <w:rStyle w:val="a0"/>
          <w:rFonts w:ascii="Times New Roman" w:hAnsi="Times New Roman" w:cs="Times New Roman"/>
          <w:bCs/>
          <w:color w:val="000000"/>
          <w:sz w:val="22"/>
          <w:szCs w:val="22"/>
        </w:rPr>
      </w:pPr>
    </w:p>
    <w:p w:rsidR="00EF1506" w:rsidRDefault="00EF1506" w:rsidP="000D445F">
      <w:pPr>
        <w:ind w:firstLine="698"/>
        <w:jc w:val="right"/>
        <w:rPr>
          <w:rStyle w:val="a0"/>
          <w:rFonts w:ascii="Times New Roman" w:hAnsi="Times New Roman"/>
          <w:bCs/>
          <w:color w:val="000000"/>
          <w:sz w:val="22"/>
          <w:szCs w:val="22"/>
        </w:rPr>
      </w:pPr>
      <w:bookmarkStart w:id="4" w:name="sub_1100"/>
      <w:bookmarkEnd w:id="3"/>
    </w:p>
    <w:p w:rsidR="00EF1506" w:rsidRDefault="00EF1506" w:rsidP="000D445F">
      <w:pPr>
        <w:ind w:firstLine="698"/>
        <w:jc w:val="right"/>
        <w:rPr>
          <w:rStyle w:val="a0"/>
          <w:rFonts w:ascii="Times New Roman" w:hAnsi="Times New Roman"/>
          <w:bCs/>
          <w:color w:val="000000"/>
          <w:sz w:val="22"/>
          <w:szCs w:val="22"/>
        </w:rPr>
      </w:pPr>
    </w:p>
    <w:p w:rsidR="00EF1506" w:rsidRDefault="00EF1506" w:rsidP="000D445F">
      <w:pPr>
        <w:ind w:firstLine="698"/>
        <w:jc w:val="right"/>
        <w:rPr>
          <w:rStyle w:val="a0"/>
          <w:rFonts w:ascii="Times New Roman" w:hAnsi="Times New Roman"/>
          <w:bCs/>
          <w:color w:val="000000"/>
          <w:sz w:val="22"/>
          <w:szCs w:val="22"/>
        </w:rPr>
      </w:pPr>
    </w:p>
    <w:p w:rsidR="00EF1506" w:rsidRDefault="00EF1506" w:rsidP="000D445F">
      <w:pPr>
        <w:ind w:firstLine="698"/>
        <w:jc w:val="right"/>
        <w:rPr>
          <w:rStyle w:val="a0"/>
          <w:rFonts w:ascii="Times New Roman" w:hAnsi="Times New Roman"/>
          <w:bCs/>
          <w:color w:val="000000"/>
          <w:sz w:val="22"/>
          <w:szCs w:val="22"/>
        </w:rPr>
      </w:pPr>
    </w:p>
    <w:p w:rsidR="00EF1506" w:rsidRDefault="00EF1506" w:rsidP="0029407C">
      <w:pPr>
        <w:ind w:firstLine="0"/>
        <w:rPr>
          <w:rStyle w:val="a0"/>
          <w:rFonts w:ascii="Times New Roman" w:hAnsi="Times New Roman"/>
          <w:bCs/>
          <w:color w:val="000000"/>
          <w:sz w:val="22"/>
          <w:szCs w:val="22"/>
        </w:rPr>
      </w:pPr>
    </w:p>
    <w:p w:rsidR="00EF1506" w:rsidRPr="00B42B94" w:rsidRDefault="00EF1506" w:rsidP="0029407C">
      <w:pPr>
        <w:ind w:firstLine="0"/>
        <w:rPr>
          <w:rStyle w:val="a0"/>
          <w:rFonts w:ascii="Times New Roman" w:hAnsi="Times New Roman"/>
          <w:bCs/>
          <w:color w:val="000000"/>
          <w:sz w:val="22"/>
          <w:szCs w:val="22"/>
        </w:rPr>
      </w:pPr>
    </w:p>
    <w:bookmarkEnd w:id="4"/>
    <w:p w:rsidR="00EF1506" w:rsidRPr="00B42B94" w:rsidRDefault="00EF1506" w:rsidP="00B42B94">
      <w:pPr>
        <w:pStyle w:val="ConsPlusNormal"/>
        <w:jc w:val="right"/>
        <w:outlineLvl w:val="1"/>
        <w:rPr>
          <w:rFonts w:ascii="Times New Roman" w:hAnsi="Times New Roman" w:cs="Times New Roman"/>
          <w:color w:val="000000"/>
          <w:szCs w:val="22"/>
        </w:rPr>
      </w:pPr>
      <w:r w:rsidRPr="00B42B94">
        <w:rPr>
          <w:rFonts w:ascii="Times New Roman" w:hAnsi="Times New Roman" w:cs="Times New Roman"/>
          <w:color w:val="000000"/>
          <w:szCs w:val="22"/>
        </w:rPr>
        <w:t>Приложение N 1</w:t>
      </w:r>
    </w:p>
    <w:p w:rsidR="00EF1506" w:rsidRPr="00B42B94" w:rsidRDefault="00EF1506" w:rsidP="00B42B94">
      <w:pPr>
        <w:pStyle w:val="ConsPlusNormal"/>
        <w:jc w:val="right"/>
        <w:rPr>
          <w:rFonts w:ascii="Times New Roman" w:hAnsi="Times New Roman" w:cs="Times New Roman"/>
          <w:color w:val="000000"/>
          <w:szCs w:val="22"/>
        </w:rPr>
      </w:pPr>
      <w:r w:rsidRPr="00B42B94">
        <w:rPr>
          <w:rFonts w:ascii="Times New Roman" w:hAnsi="Times New Roman" w:cs="Times New Roman"/>
          <w:color w:val="000000"/>
          <w:szCs w:val="22"/>
        </w:rPr>
        <w:t>к Административному регламенту</w:t>
      </w:r>
    </w:p>
    <w:p w:rsidR="00EF1506" w:rsidRPr="00B42B94" w:rsidRDefault="00EF1506" w:rsidP="00B42B94">
      <w:pPr>
        <w:pStyle w:val="ConsPlusNormal"/>
        <w:jc w:val="right"/>
        <w:rPr>
          <w:rFonts w:ascii="Times New Roman" w:hAnsi="Times New Roman" w:cs="Times New Roman"/>
          <w:color w:val="FF0000"/>
          <w:szCs w:val="22"/>
        </w:rPr>
      </w:pPr>
    </w:p>
    <w:p w:rsidR="00EF1506" w:rsidRPr="00B42B94" w:rsidRDefault="00EF1506" w:rsidP="00B42B94">
      <w:pPr>
        <w:pStyle w:val="ConsPlusNormal"/>
        <w:rPr>
          <w:rFonts w:ascii="Times New Roman" w:hAnsi="Times New Roman" w:cs="Times New Roman"/>
          <w:color w:val="000000"/>
          <w:szCs w:val="22"/>
        </w:rPr>
      </w:pPr>
      <w:bookmarkStart w:id="5" w:name="P368"/>
      <w:bookmarkEnd w:id="5"/>
    </w:p>
    <w:p w:rsidR="00EF1506" w:rsidRPr="00B42B94" w:rsidRDefault="00EF1506" w:rsidP="00B42B94">
      <w:pPr>
        <w:pStyle w:val="ConsPlusNormal"/>
        <w:jc w:val="center"/>
        <w:rPr>
          <w:rFonts w:ascii="Times New Roman" w:hAnsi="Times New Roman" w:cs="Times New Roman"/>
          <w:b/>
          <w:color w:val="000000"/>
          <w:szCs w:val="22"/>
        </w:rPr>
      </w:pPr>
      <w:r w:rsidRPr="00B42B94">
        <w:rPr>
          <w:rFonts w:ascii="Times New Roman" w:hAnsi="Times New Roman" w:cs="Times New Roman"/>
          <w:b/>
          <w:color w:val="000000"/>
          <w:szCs w:val="22"/>
        </w:rPr>
        <w:t>Блок-схема</w:t>
      </w:r>
    </w:p>
    <w:p w:rsidR="00EF1506" w:rsidRPr="00B42B94" w:rsidRDefault="00EF1506" w:rsidP="00B42B94">
      <w:pPr>
        <w:pStyle w:val="ConsPlusNormal"/>
        <w:jc w:val="center"/>
        <w:rPr>
          <w:rFonts w:ascii="Times New Roman" w:hAnsi="Times New Roman" w:cs="Times New Roman"/>
          <w:b/>
          <w:color w:val="000000"/>
          <w:szCs w:val="22"/>
        </w:rPr>
      </w:pPr>
      <w:r w:rsidRPr="00B42B94">
        <w:rPr>
          <w:rFonts w:ascii="Times New Roman" w:hAnsi="Times New Roman" w:cs="Times New Roman"/>
          <w:b/>
          <w:color w:val="000000"/>
          <w:szCs w:val="22"/>
        </w:rPr>
        <w:t>к административному регламенту по исполнению муниципальной функции</w:t>
      </w:r>
    </w:p>
    <w:p w:rsidR="00EF1506" w:rsidRPr="00B42B94" w:rsidRDefault="00EF1506" w:rsidP="00B42B94">
      <w:pPr>
        <w:pStyle w:val="ConsPlusNormal"/>
        <w:jc w:val="center"/>
        <w:rPr>
          <w:rFonts w:ascii="Times New Roman" w:hAnsi="Times New Roman" w:cs="Times New Roman"/>
          <w:b/>
          <w:color w:val="000000"/>
          <w:szCs w:val="22"/>
        </w:rPr>
      </w:pPr>
      <w:r w:rsidRPr="00B42B94">
        <w:rPr>
          <w:rFonts w:ascii="Times New Roman" w:hAnsi="Times New Roman" w:cs="Times New Roman"/>
          <w:b/>
          <w:color w:val="000000"/>
          <w:szCs w:val="22"/>
        </w:rPr>
        <w:t xml:space="preserve">«Осуществление муниципального лесного контроля на территории сельского поселения </w:t>
      </w:r>
      <w:r>
        <w:rPr>
          <w:rFonts w:ascii="Times New Roman" w:hAnsi="Times New Roman" w:cs="Times New Roman"/>
          <w:szCs w:val="22"/>
        </w:rPr>
        <w:t>Ильино - Полянский</w:t>
      </w:r>
      <w:r w:rsidRPr="00B42B94">
        <w:rPr>
          <w:rFonts w:ascii="Times New Roman" w:hAnsi="Times New Roman" w:cs="Times New Roman"/>
          <w:b/>
          <w:color w:val="000000"/>
          <w:szCs w:val="22"/>
        </w:rPr>
        <w:t xml:space="preserve"> сельсовет муниципального района Благовещенский район Республики Башкортостан»</w:t>
      </w:r>
    </w:p>
    <w:p w:rsidR="00EF1506" w:rsidRPr="00B42B94" w:rsidRDefault="00EF1506" w:rsidP="00211668">
      <w:pPr>
        <w:pStyle w:val="a1"/>
        <w:rPr>
          <w:sz w:val="22"/>
          <w:szCs w:val="22"/>
        </w:rPr>
      </w:pPr>
      <w:r w:rsidRPr="00B42B94">
        <w:rPr>
          <w:sz w:val="22"/>
          <w:szCs w:val="22"/>
        </w:rPr>
        <w:t xml:space="preserve">                          ┌────────────────────┐</w:t>
      </w:r>
    </w:p>
    <w:p w:rsidR="00EF1506" w:rsidRPr="00B42B94" w:rsidRDefault="00EF1506" w:rsidP="00211668">
      <w:pPr>
        <w:pStyle w:val="a1"/>
        <w:rPr>
          <w:sz w:val="22"/>
          <w:szCs w:val="22"/>
        </w:rPr>
      </w:pPr>
      <w:r w:rsidRPr="00B42B94">
        <w:rPr>
          <w:sz w:val="22"/>
          <w:szCs w:val="22"/>
        </w:rPr>
        <w:t xml:space="preserve">                          │Проверка соблюдения │</w:t>
      </w:r>
    </w:p>
    <w:p w:rsidR="00EF1506" w:rsidRPr="00B42B94" w:rsidRDefault="00EF1506" w:rsidP="00211668">
      <w:pPr>
        <w:pStyle w:val="a1"/>
        <w:rPr>
          <w:sz w:val="22"/>
          <w:szCs w:val="22"/>
        </w:rPr>
      </w:pPr>
      <w:r w:rsidRPr="00B42B94">
        <w:rPr>
          <w:sz w:val="22"/>
          <w:szCs w:val="22"/>
        </w:rPr>
        <w:t xml:space="preserve">           ┌──────────────┤    обязательных    ├────────────┐</w:t>
      </w:r>
    </w:p>
    <w:p w:rsidR="00EF1506" w:rsidRPr="00B42B94" w:rsidRDefault="00EF1506" w:rsidP="00211668">
      <w:pPr>
        <w:pStyle w:val="a1"/>
        <w:rPr>
          <w:sz w:val="22"/>
          <w:szCs w:val="22"/>
        </w:rPr>
      </w:pPr>
      <w:r w:rsidRPr="00B42B94">
        <w:rPr>
          <w:sz w:val="22"/>
          <w:szCs w:val="22"/>
        </w:rPr>
        <w:t xml:space="preserve">           │              │     требований     │            │</w:t>
      </w:r>
    </w:p>
    <w:p w:rsidR="00EF1506" w:rsidRPr="00B42B94" w:rsidRDefault="00EF1506" w:rsidP="00211668">
      <w:pPr>
        <w:pStyle w:val="a1"/>
        <w:rPr>
          <w:sz w:val="22"/>
          <w:szCs w:val="22"/>
        </w:rPr>
      </w:pPr>
      <w:r w:rsidRPr="00B42B94">
        <w:rPr>
          <w:sz w:val="22"/>
          <w:szCs w:val="22"/>
        </w:rPr>
        <w:t xml:space="preserve">           ▼              └────────────────────┘            ▼</w:t>
      </w:r>
    </w:p>
    <w:p w:rsidR="00EF1506" w:rsidRPr="00B42B94" w:rsidRDefault="00EF1506" w:rsidP="00211668">
      <w:pPr>
        <w:pStyle w:val="a1"/>
        <w:rPr>
          <w:sz w:val="22"/>
          <w:szCs w:val="22"/>
        </w:rPr>
      </w:pPr>
      <w:r w:rsidRPr="00B42B94">
        <w:rPr>
          <w:sz w:val="22"/>
          <w:szCs w:val="22"/>
        </w:rPr>
        <w:t>┌───────────────────────┐                      ┌─────────────────────┐</w:t>
      </w:r>
    </w:p>
    <w:p w:rsidR="00EF1506" w:rsidRPr="00B42B94" w:rsidRDefault="00EF1506" w:rsidP="00211668">
      <w:pPr>
        <w:pStyle w:val="a1"/>
        <w:rPr>
          <w:sz w:val="22"/>
          <w:szCs w:val="22"/>
        </w:rPr>
      </w:pPr>
      <w:r w:rsidRPr="00B42B94">
        <w:rPr>
          <w:sz w:val="22"/>
          <w:szCs w:val="22"/>
        </w:rPr>
        <w:t>│   Плановая проверка   │                      │Внеплановая проверка │◄─┐</w:t>
      </w:r>
    </w:p>
    <w:p w:rsidR="00EF1506" w:rsidRPr="00B42B94" w:rsidRDefault="00EF1506" w:rsidP="00211668">
      <w:pPr>
        <w:pStyle w:val="a1"/>
        <w:rPr>
          <w:sz w:val="22"/>
          <w:szCs w:val="22"/>
        </w:rPr>
      </w:pPr>
      <w:r w:rsidRPr="00B42B94">
        <w:rPr>
          <w:sz w:val="22"/>
          <w:szCs w:val="22"/>
        </w:rPr>
        <w:t>└───────────┬───────────┘                      └────────────┬────────┘  │</w:t>
      </w:r>
    </w:p>
    <w:p w:rsidR="00EF1506" w:rsidRPr="00B42B94" w:rsidRDefault="00EF1506" w:rsidP="00211668">
      <w:pPr>
        <w:pStyle w:val="a1"/>
        <w:rPr>
          <w:sz w:val="22"/>
          <w:szCs w:val="22"/>
        </w:rPr>
      </w:pPr>
      <w:r w:rsidRPr="00B42B94">
        <w:rPr>
          <w:sz w:val="22"/>
          <w:szCs w:val="22"/>
        </w:rPr>
        <w:t xml:space="preserve">            ▼                                               │           │</w:t>
      </w:r>
    </w:p>
    <w:p w:rsidR="00EF1506" w:rsidRPr="00B42B94" w:rsidRDefault="00EF1506" w:rsidP="00211668">
      <w:pPr>
        <w:pStyle w:val="a1"/>
        <w:rPr>
          <w:sz w:val="22"/>
          <w:szCs w:val="22"/>
        </w:rPr>
      </w:pPr>
      <w:r w:rsidRPr="00B42B94">
        <w:rPr>
          <w:sz w:val="22"/>
          <w:szCs w:val="22"/>
        </w:rPr>
        <w:t>┌───────────────────────┐                                   │           │</w:t>
      </w:r>
    </w:p>
    <w:p w:rsidR="00EF1506" w:rsidRPr="00B42B94" w:rsidRDefault="00EF1506" w:rsidP="00211668">
      <w:pPr>
        <w:pStyle w:val="a1"/>
        <w:rPr>
          <w:sz w:val="22"/>
          <w:szCs w:val="22"/>
        </w:rPr>
      </w:pPr>
      <w:r w:rsidRPr="00B42B94">
        <w:rPr>
          <w:sz w:val="22"/>
          <w:szCs w:val="22"/>
        </w:rPr>
        <w:t>│      Подготовка,      │                                   │           │</w:t>
      </w:r>
    </w:p>
    <w:p w:rsidR="00EF1506" w:rsidRPr="00B42B94" w:rsidRDefault="00EF1506" w:rsidP="00211668">
      <w:pPr>
        <w:pStyle w:val="a1"/>
        <w:rPr>
          <w:sz w:val="22"/>
          <w:szCs w:val="22"/>
        </w:rPr>
      </w:pPr>
      <w:r w:rsidRPr="00B42B94">
        <w:rPr>
          <w:sz w:val="22"/>
          <w:szCs w:val="22"/>
        </w:rPr>
        <w:t>│    согласование и     │                                   │           │</w:t>
      </w:r>
    </w:p>
    <w:p w:rsidR="00EF1506" w:rsidRPr="00B42B94" w:rsidRDefault="00EF1506" w:rsidP="00211668">
      <w:pPr>
        <w:pStyle w:val="a1"/>
        <w:rPr>
          <w:sz w:val="22"/>
          <w:szCs w:val="22"/>
        </w:rPr>
      </w:pPr>
      <w:r w:rsidRPr="00B42B94">
        <w:rPr>
          <w:sz w:val="22"/>
          <w:szCs w:val="22"/>
        </w:rPr>
        <w:t>│утверждение ежегодного │                                   │           │</w:t>
      </w:r>
    </w:p>
    <w:p w:rsidR="00EF1506" w:rsidRPr="00B42B94" w:rsidRDefault="00EF1506" w:rsidP="00211668">
      <w:pPr>
        <w:pStyle w:val="a1"/>
        <w:rPr>
          <w:sz w:val="22"/>
          <w:szCs w:val="22"/>
        </w:rPr>
      </w:pPr>
      <w:r w:rsidRPr="00B42B94">
        <w:rPr>
          <w:sz w:val="22"/>
          <w:szCs w:val="22"/>
        </w:rPr>
        <w:t>│   плана проведения    │                                   │           │</w:t>
      </w:r>
    </w:p>
    <w:p w:rsidR="00EF1506" w:rsidRPr="00B42B94" w:rsidRDefault="00EF1506" w:rsidP="00211668">
      <w:pPr>
        <w:pStyle w:val="a1"/>
        <w:rPr>
          <w:sz w:val="22"/>
          <w:szCs w:val="22"/>
        </w:rPr>
      </w:pPr>
      <w:r w:rsidRPr="00B42B94">
        <w:rPr>
          <w:sz w:val="22"/>
          <w:szCs w:val="22"/>
        </w:rPr>
        <w:t>│   плановых проверок   │                                   │           │</w:t>
      </w:r>
    </w:p>
    <w:p w:rsidR="00EF1506" w:rsidRPr="00B42B94" w:rsidRDefault="00EF1506" w:rsidP="00211668">
      <w:pPr>
        <w:pStyle w:val="a1"/>
        <w:rPr>
          <w:sz w:val="22"/>
          <w:szCs w:val="22"/>
        </w:rPr>
      </w:pPr>
      <w:r w:rsidRPr="00B42B94">
        <w:rPr>
          <w:sz w:val="22"/>
          <w:szCs w:val="22"/>
        </w:rPr>
        <w:t>└──────────┬────────────┘                                   │           │</w:t>
      </w:r>
    </w:p>
    <w:p w:rsidR="00EF1506" w:rsidRPr="00B42B94" w:rsidRDefault="00EF1506" w:rsidP="00211668">
      <w:pPr>
        <w:pStyle w:val="a1"/>
        <w:rPr>
          <w:sz w:val="22"/>
          <w:szCs w:val="22"/>
        </w:rPr>
      </w:pPr>
      <w:r w:rsidRPr="00B42B94">
        <w:rPr>
          <w:sz w:val="22"/>
          <w:szCs w:val="22"/>
        </w:rPr>
        <w:t xml:space="preserve">           ▼                                                ▼           │</w:t>
      </w:r>
    </w:p>
    <w:p w:rsidR="00EF1506" w:rsidRPr="00B42B94" w:rsidRDefault="00EF1506" w:rsidP="00211668">
      <w:pPr>
        <w:pStyle w:val="a1"/>
        <w:rPr>
          <w:sz w:val="22"/>
          <w:szCs w:val="22"/>
        </w:rPr>
      </w:pPr>
      <w:r w:rsidRPr="00B42B94">
        <w:rPr>
          <w:sz w:val="22"/>
          <w:szCs w:val="22"/>
        </w:rPr>
        <w:t>┌───────────────────────┐                        ┌─────────────────────┐│</w:t>
      </w:r>
    </w:p>
    <w:p w:rsidR="00EF1506" w:rsidRPr="00B42B94" w:rsidRDefault="00EF1506" w:rsidP="00211668">
      <w:pPr>
        <w:pStyle w:val="a1"/>
        <w:rPr>
          <w:sz w:val="22"/>
          <w:szCs w:val="22"/>
        </w:rPr>
      </w:pPr>
      <w:r w:rsidRPr="00B42B94">
        <w:rPr>
          <w:sz w:val="22"/>
          <w:szCs w:val="22"/>
        </w:rPr>
        <w:t>│      Организация      │                        │     Организация     ││</w:t>
      </w:r>
    </w:p>
    <w:p w:rsidR="00EF1506" w:rsidRPr="00B42B94" w:rsidRDefault="00EF1506" w:rsidP="00211668">
      <w:pPr>
        <w:pStyle w:val="a1"/>
        <w:rPr>
          <w:sz w:val="22"/>
          <w:szCs w:val="22"/>
        </w:rPr>
      </w:pPr>
      <w:r w:rsidRPr="00B42B94">
        <w:rPr>
          <w:sz w:val="22"/>
          <w:szCs w:val="22"/>
        </w:rPr>
        <w:t>│   плановой проверки   │                        │внеплановой проверки ││</w:t>
      </w:r>
    </w:p>
    <w:p w:rsidR="00EF1506" w:rsidRPr="00B42B94" w:rsidRDefault="00EF1506" w:rsidP="00211668">
      <w:pPr>
        <w:pStyle w:val="a1"/>
        <w:rPr>
          <w:sz w:val="22"/>
          <w:szCs w:val="22"/>
        </w:rPr>
      </w:pPr>
      <w:r w:rsidRPr="00B42B94">
        <w:rPr>
          <w:sz w:val="22"/>
          <w:szCs w:val="22"/>
        </w:rPr>
        <w:t>└───────────┬───────────┘                        └──────────┬──────────┘│</w:t>
      </w:r>
    </w:p>
    <w:p w:rsidR="00EF1506" w:rsidRPr="00B42B94" w:rsidRDefault="00EF1506" w:rsidP="00211668">
      <w:pPr>
        <w:pStyle w:val="a1"/>
        <w:rPr>
          <w:sz w:val="22"/>
          <w:szCs w:val="22"/>
        </w:rPr>
      </w:pPr>
      <w:r w:rsidRPr="00B42B94">
        <w:rPr>
          <w:sz w:val="22"/>
          <w:szCs w:val="22"/>
        </w:rPr>
        <w:t xml:space="preserve">            ▼                                               ▼           │</w:t>
      </w:r>
    </w:p>
    <w:p w:rsidR="00EF1506" w:rsidRPr="00B42B94" w:rsidRDefault="00EF1506" w:rsidP="00211668">
      <w:pPr>
        <w:pStyle w:val="a1"/>
        <w:rPr>
          <w:sz w:val="22"/>
          <w:szCs w:val="22"/>
        </w:rPr>
      </w:pPr>
      <w:r w:rsidRPr="00B42B94">
        <w:rPr>
          <w:sz w:val="22"/>
          <w:szCs w:val="22"/>
        </w:rPr>
        <w:t>┌───────────────────────┐  ┌──────────────────┐  ┌─────────────────────┐│</w:t>
      </w:r>
    </w:p>
    <w:p w:rsidR="00EF1506" w:rsidRPr="00B42B94" w:rsidRDefault="00EF1506" w:rsidP="00211668">
      <w:pPr>
        <w:pStyle w:val="a1"/>
        <w:rPr>
          <w:sz w:val="22"/>
          <w:szCs w:val="22"/>
        </w:rPr>
      </w:pPr>
      <w:r w:rsidRPr="00B42B94">
        <w:rPr>
          <w:sz w:val="22"/>
          <w:szCs w:val="22"/>
        </w:rPr>
        <w:t>│      Проведение       ├─►│  Документарная   ├─►│     Проведение      ││</w:t>
      </w:r>
    </w:p>
    <w:p w:rsidR="00EF1506" w:rsidRPr="00B42B94" w:rsidRDefault="00EF1506" w:rsidP="00211668">
      <w:pPr>
        <w:pStyle w:val="a1"/>
        <w:rPr>
          <w:sz w:val="22"/>
          <w:szCs w:val="22"/>
        </w:rPr>
      </w:pPr>
      <w:r w:rsidRPr="00B42B94">
        <w:rPr>
          <w:sz w:val="22"/>
          <w:szCs w:val="22"/>
        </w:rPr>
        <w:t>│   плановой проверки   │  │     проверка     │  │внеплановой проверки ││</w:t>
      </w:r>
    </w:p>
    <w:p w:rsidR="00EF1506" w:rsidRPr="00B42B94" w:rsidRDefault="00EF1506" w:rsidP="00211668">
      <w:pPr>
        <w:pStyle w:val="a1"/>
        <w:rPr>
          <w:sz w:val="22"/>
          <w:szCs w:val="22"/>
        </w:rPr>
      </w:pPr>
      <w:r w:rsidRPr="00B42B94">
        <w:rPr>
          <w:sz w:val="22"/>
          <w:szCs w:val="22"/>
        </w:rPr>
        <w:t>└───────────────────────┘  └─────────┬────────┘  └─────────────────────┘│</w:t>
      </w:r>
    </w:p>
    <w:p w:rsidR="00EF1506" w:rsidRPr="00B42B94" w:rsidRDefault="00EF1506" w:rsidP="00211668">
      <w:pPr>
        <w:pStyle w:val="a1"/>
        <w:rPr>
          <w:sz w:val="22"/>
          <w:szCs w:val="22"/>
        </w:rPr>
      </w:pPr>
      <w:r w:rsidRPr="00B42B94">
        <w:rPr>
          <w:sz w:val="22"/>
          <w:szCs w:val="22"/>
        </w:rPr>
        <w:t xml:space="preserve">                                     ▼                                  │</w:t>
      </w:r>
    </w:p>
    <w:p w:rsidR="00EF1506" w:rsidRPr="00B42B94" w:rsidRDefault="00EF1506" w:rsidP="00211668">
      <w:pPr>
        <w:pStyle w:val="a1"/>
        <w:rPr>
          <w:sz w:val="22"/>
          <w:szCs w:val="22"/>
        </w:rPr>
      </w:pPr>
      <w:r w:rsidRPr="00B42B94">
        <w:rPr>
          <w:sz w:val="22"/>
          <w:szCs w:val="22"/>
        </w:rPr>
        <w:t xml:space="preserve">                           ┌──────────────────┐                         │</w:t>
      </w:r>
    </w:p>
    <w:p w:rsidR="00EF1506" w:rsidRPr="00B42B94" w:rsidRDefault="00EF1506" w:rsidP="00211668">
      <w:pPr>
        <w:pStyle w:val="a1"/>
        <w:rPr>
          <w:sz w:val="22"/>
          <w:szCs w:val="22"/>
        </w:rPr>
      </w:pPr>
      <w:r w:rsidRPr="00B42B94">
        <w:rPr>
          <w:sz w:val="22"/>
          <w:szCs w:val="22"/>
        </w:rPr>
        <w:t xml:space="preserve">                  Да       │Наличие оснований │                         │</w:t>
      </w:r>
    </w:p>
    <w:p w:rsidR="00EF1506" w:rsidRPr="00B42B94" w:rsidRDefault="00EF1506" w:rsidP="00211668">
      <w:pPr>
        <w:pStyle w:val="a1"/>
        <w:rPr>
          <w:sz w:val="22"/>
          <w:szCs w:val="22"/>
        </w:rPr>
      </w:pPr>
      <w:r w:rsidRPr="00B42B94">
        <w:rPr>
          <w:sz w:val="22"/>
          <w:szCs w:val="22"/>
        </w:rPr>
        <w:t xml:space="preserve">           ┌───────────────┤   для выездной   │                         │</w:t>
      </w:r>
    </w:p>
    <w:p w:rsidR="00EF1506" w:rsidRPr="00B42B94" w:rsidRDefault="00EF1506" w:rsidP="00211668">
      <w:pPr>
        <w:pStyle w:val="a1"/>
        <w:rPr>
          <w:sz w:val="22"/>
          <w:szCs w:val="22"/>
        </w:rPr>
      </w:pPr>
      <w:r w:rsidRPr="00B42B94">
        <w:rPr>
          <w:sz w:val="22"/>
          <w:szCs w:val="22"/>
        </w:rPr>
        <w:t xml:space="preserve">           │               │     проверки     │                         │</w:t>
      </w:r>
    </w:p>
    <w:p w:rsidR="00EF1506" w:rsidRPr="00B42B94" w:rsidRDefault="00EF1506" w:rsidP="00211668">
      <w:pPr>
        <w:pStyle w:val="a1"/>
        <w:rPr>
          <w:sz w:val="22"/>
          <w:szCs w:val="22"/>
        </w:rPr>
      </w:pPr>
      <w:r w:rsidRPr="00B42B94">
        <w:rPr>
          <w:sz w:val="22"/>
          <w:szCs w:val="22"/>
        </w:rPr>
        <w:t xml:space="preserve">           ▼               └─────────┬────────┘                         │</w:t>
      </w:r>
    </w:p>
    <w:p w:rsidR="00EF1506" w:rsidRPr="00B42B94" w:rsidRDefault="00EF1506" w:rsidP="00211668">
      <w:pPr>
        <w:pStyle w:val="a1"/>
        <w:rPr>
          <w:sz w:val="22"/>
          <w:szCs w:val="22"/>
        </w:rPr>
      </w:pPr>
      <w:r w:rsidRPr="00B42B94">
        <w:rPr>
          <w:sz w:val="22"/>
          <w:szCs w:val="22"/>
        </w:rPr>
        <w:t>┌───────────────────────┐            │                                  │</w:t>
      </w:r>
    </w:p>
    <w:p w:rsidR="00EF1506" w:rsidRPr="00B42B94" w:rsidRDefault="00EF1506" w:rsidP="00211668">
      <w:pPr>
        <w:pStyle w:val="a1"/>
        <w:rPr>
          <w:sz w:val="22"/>
          <w:szCs w:val="22"/>
        </w:rPr>
      </w:pPr>
      <w:r w:rsidRPr="00B42B94">
        <w:rPr>
          <w:sz w:val="22"/>
          <w:szCs w:val="22"/>
        </w:rPr>
        <w:t>│  Проведение выездной  ├───────────►│ Нет                              │</w:t>
      </w:r>
    </w:p>
    <w:p w:rsidR="00EF1506" w:rsidRPr="00B42B94" w:rsidRDefault="00EF1506" w:rsidP="00211668">
      <w:pPr>
        <w:pStyle w:val="a1"/>
        <w:rPr>
          <w:sz w:val="22"/>
          <w:szCs w:val="22"/>
        </w:rPr>
      </w:pPr>
      <w:r w:rsidRPr="00B42B94">
        <w:rPr>
          <w:sz w:val="22"/>
          <w:szCs w:val="22"/>
        </w:rPr>
        <w:t>│       проверки        │            │                                  │</w:t>
      </w:r>
    </w:p>
    <w:p w:rsidR="00EF1506" w:rsidRPr="00B42B94" w:rsidRDefault="00EF1506" w:rsidP="00211668">
      <w:pPr>
        <w:pStyle w:val="a1"/>
        <w:rPr>
          <w:sz w:val="22"/>
          <w:szCs w:val="22"/>
        </w:rPr>
      </w:pPr>
      <w:r w:rsidRPr="00B42B94">
        <w:rPr>
          <w:sz w:val="22"/>
          <w:szCs w:val="22"/>
        </w:rPr>
        <w:t>└───────────────────────┘            ▼                                  │</w:t>
      </w:r>
    </w:p>
    <w:p w:rsidR="00EF1506" w:rsidRPr="00B42B94" w:rsidRDefault="00EF1506" w:rsidP="00211668">
      <w:pPr>
        <w:pStyle w:val="a1"/>
        <w:rPr>
          <w:sz w:val="22"/>
          <w:szCs w:val="22"/>
        </w:rPr>
      </w:pPr>
      <w:r w:rsidRPr="00B42B94">
        <w:rPr>
          <w:sz w:val="22"/>
          <w:szCs w:val="22"/>
        </w:rPr>
        <w:t xml:space="preserve">                  Нет      ┌──────────────────┐                         │</w:t>
      </w:r>
    </w:p>
    <w:p w:rsidR="00EF1506" w:rsidRPr="00B42B94" w:rsidRDefault="00EF1506" w:rsidP="00211668">
      <w:pPr>
        <w:pStyle w:val="a1"/>
        <w:rPr>
          <w:sz w:val="22"/>
          <w:szCs w:val="22"/>
        </w:rPr>
      </w:pPr>
      <w:r w:rsidRPr="00B42B94">
        <w:rPr>
          <w:sz w:val="22"/>
          <w:szCs w:val="22"/>
        </w:rPr>
        <w:t xml:space="preserve">           ┌───────────────┤Наличие нарушений │                         │</w:t>
      </w:r>
    </w:p>
    <w:p w:rsidR="00EF1506" w:rsidRPr="00B42B94" w:rsidRDefault="00EF1506" w:rsidP="00211668">
      <w:pPr>
        <w:pStyle w:val="a1"/>
        <w:rPr>
          <w:sz w:val="22"/>
          <w:szCs w:val="22"/>
        </w:rPr>
      </w:pPr>
      <w:r w:rsidRPr="00B42B94">
        <w:rPr>
          <w:sz w:val="22"/>
          <w:szCs w:val="22"/>
        </w:rPr>
        <w:t xml:space="preserve">           │               └─────────┬────────┘                         │</w:t>
      </w:r>
    </w:p>
    <w:p w:rsidR="00EF1506" w:rsidRPr="00B42B94" w:rsidRDefault="00EF1506" w:rsidP="00211668">
      <w:pPr>
        <w:pStyle w:val="a1"/>
        <w:rPr>
          <w:sz w:val="22"/>
          <w:szCs w:val="22"/>
        </w:rPr>
      </w:pPr>
      <w:r w:rsidRPr="00B42B94">
        <w:rPr>
          <w:sz w:val="22"/>
          <w:szCs w:val="22"/>
        </w:rPr>
        <w:t xml:space="preserve">           ▼                         │ Да                               │</w:t>
      </w:r>
    </w:p>
    <w:p w:rsidR="00EF1506" w:rsidRPr="00B42B94" w:rsidRDefault="00EF1506" w:rsidP="00211668">
      <w:pPr>
        <w:pStyle w:val="a1"/>
        <w:rPr>
          <w:sz w:val="22"/>
          <w:szCs w:val="22"/>
        </w:rPr>
      </w:pPr>
      <w:r w:rsidRPr="00B42B94">
        <w:rPr>
          <w:sz w:val="22"/>
          <w:szCs w:val="22"/>
        </w:rPr>
        <w:t>┌───────────────────────┐            │           ┌─────────────────────┐│</w:t>
      </w:r>
    </w:p>
    <w:p w:rsidR="00EF1506" w:rsidRPr="00B42B94" w:rsidRDefault="00EF1506" w:rsidP="00211668">
      <w:pPr>
        <w:pStyle w:val="a1"/>
        <w:rPr>
          <w:sz w:val="22"/>
          <w:szCs w:val="22"/>
        </w:rPr>
      </w:pPr>
      <w:r w:rsidRPr="00B42B94">
        <w:rPr>
          <w:sz w:val="22"/>
          <w:szCs w:val="22"/>
        </w:rPr>
        <w:t>│     Формирование      │            ▼           │Подготовка и вручение││</w:t>
      </w:r>
    </w:p>
    <w:p w:rsidR="00EF1506" w:rsidRPr="00B42B94" w:rsidRDefault="00EF1506" w:rsidP="00211668">
      <w:pPr>
        <w:pStyle w:val="a1"/>
        <w:rPr>
          <w:sz w:val="22"/>
          <w:szCs w:val="22"/>
        </w:rPr>
      </w:pPr>
      <w:r w:rsidRPr="00B42B94">
        <w:rPr>
          <w:b/>
          <w:sz w:val="22"/>
          <w:szCs w:val="22"/>
        </w:rPr>
        <w:t>│ результатов проверки</w:t>
      </w:r>
      <w:r w:rsidRPr="00B42B94">
        <w:rPr>
          <w:sz w:val="22"/>
          <w:szCs w:val="22"/>
        </w:rPr>
        <w:t xml:space="preserve">  │◄──────────────────────►│    предписания      ├┘</w:t>
      </w:r>
    </w:p>
    <w:p w:rsidR="00EF1506" w:rsidRPr="00B42B94" w:rsidRDefault="00EF1506" w:rsidP="00211668">
      <w:pPr>
        <w:pStyle w:val="a1"/>
        <w:rPr>
          <w:sz w:val="22"/>
          <w:szCs w:val="22"/>
        </w:rPr>
      </w:pPr>
      <w:r w:rsidRPr="00B42B94">
        <w:rPr>
          <w:sz w:val="22"/>
          <w:szCs w:val="22"/>
        </w:rPr>
        <w:t>└───────────────────────┘                        │    об устранении    │</w:t>
      </w:r>
    </w:p>
    <w:p w:rsidR="00EF1506" w:rsidRPr="00B42B94" w:rsidRDefault="00EF1506" w:rsidP="00211668">
      <w:pPr>
        <w:pStyle w:val="a1"/>
        <w:rPr>
          <w:sz w:val="22"/>
          <w:szCs w:val="22"/>
        </w:rPr>
      </w:pPr>
      <w:r w:rsidRPr="00B42B94">
        <w:rPr>
          <w:sz w:val="22"/>
          <w:szCs w:val="22"/>
        </w:rPr>
        <w:t xml:space="preserve">                                                 │выявленных нарушений │</w:t>
      </w:r>
    </w:p>
    <w:p w:rsidR="00EF1506" w:rsidRPr="00B42B94" w:rsidRDefault="00EF1506" w:rsidP="00211668">
      <w:pPr>
        <w:pStyle w:val="a1"/>
        <w:rPr>
          <w:sz w:val="22"/>
          <w:szCs w:val="22"/>
        </w:rPr>
      </w:pPr>
      <w:r w:rsidRPr="00B42B94">
        <w:rPr>
          <w:sz w:val="22"/>
          <w:szCs w:val="22"/>
        </w:rPr>
        <w:t xml:space="preserve">                                                 └─────────────────────┘</w:t>
      </w:r>
    </w:p>
    <w:p w:rsidR="00EF1506" w:rsidRPr="00FD4253" w:rsidRDefault="00EF1506" w:rsidP="00CF4C0E">
      <w:pPr>
        <w:ind w:firstLine="698"/>
        <w:jc w:val="right"/>
        <w:rPr>
          <w:rFonts w:ascii="Times New Roman" w:hAnsi="Times New Roman" w:cs="Times New Roman"/>
          <w:b/>
          <w:color w:val="000000"/>
        </w:rPr>
      </w:pPr>
      <w:r>
        <w:rPr>
          <w:rStyle w:val="a0"/>
          <w:rFonts w:ascii="Times New Roman" w:hAnsi="Times New Roman"/>
          <w:bCs/>
          <w:color w:val="000000"/>
          <w:sz w:val="22"/>
          <w:szCs w:val="22"/>
        </w:rPr>
        <w:br w:type="page"/>
      </w:r>
      <w:r w:rsidRPr="00FD4253">
        <w:rPr>
          <w:rStyle w:val="a0"/>
          <w:rFonts w:ascii="Times New Roman" w:hAnsi="Times New Roman"/>
          <w:bCs/>
          <w:color w:val="000000"/>
        </w:rPr>
        <w:t>Приложение N 2</w:t>
      </w:r>
    </w:p>
    <w:p w:rsidR="00EF1506" w:rsidRPr="001B3720" w:rsidRDefault="00EF1506" w:rsidP="00CF4C0E">
      <w:pPr>
        <w:jc w:val="right"/>
        <w:rPr>
          <w:rStyle w:val="a0"/>
          <w:rFonts w:ascii="Times New Roman" w:hAnsi="Times New Roman"/>
          <w:bCs/>
          <w:color w:val="000000"/>
        </w:rPr>
      </w:pPr>
      <w:r w:rsidRPr="00FD4253">
        <w:rPr>
          <w:rStyle w:val="a0"/>
          <w:rFonts w:ascii="Times New Roman" w:hAnsi="Times New Roman"/>
          <w:bCs/>
          <w:color w:val="000000"/>
        </w:rPr>
        <w:t xml:space="preserve">к </w:t>
      </w:r>
      <w:hyperlink w:anchor="sub_1000" w:history="1">
        <w:r w:rsidRPr="00FD4253">
          <w:rPr>
            <w:rStyle w:val="a"/>
            <w:rFonts w:ascii="Times New Roman" w:hAnsi="Times New Roman"/>
            <w:color w:val="000000"/>
          </w:rPr>
          <w:t>Административному регламенту</w:t>
        </w:r>
      </w:hyperlink>
    </w:p>
    <w:tbl>
      <w:tblPr>
        <w:tblW w:w="11057" w:type="dxa"/>
        <w:tblBorders>
          <w:bottom w:val="single" w:sz="4" w:space="0" w:color="auto"/>
        </w:tblBorders>
        <w:tblCellMar>
          <w:left w:w="0" w:type="dxa"/>
          <w:right w:w="0" w:type="dxa"/>
        </w:tblCellMar>
        <w:tblLook w:val="01E0"/>
      </w:tblPr>
      <w:tblGrid>
        <w:gridCol w:w="11057"/>
      </w:tblGrid>
      <w:tr w:rsidR="00EF1506" w:rsidRPr="001B3720" w:rsidTr="00643752">
        <w:tc>
          <w:tcPr>
            <w:tcW w:w="11057" w:type="dxa"/>
            <w:tcBorders>
              <w:bottom w:val="single" w:sz="4" w:space="0" w:color="auto"/>
            </w:tcBorders>
            <w:vAlign w:val="bottom"/>
          </w:tcPr>
          <w:p w:rsidR="00EF1506" w:rsidRPr="001B3720" w:rsidRDefault="00EF1506" w:rsidP="00643752">
            <w:pPr>
              <w:tabs>
                <w:tab w:val="left" w:pos="12474"/>
              </w:tabs>
              <w:ind w:right="1843"/>
              <w:jc w:val="center"/>
            </w:pPr>
          </w:p>
        </w:tc>
      </w:tr>
      <w:tr w:rsidR="00EF1506" w:rsidRPr="001B3720" w:rsidTr="00643752">
        <w:tc>
          <w:tcPr>
            <w:tcW w:w="11057" w:type="dxa"/>
            <w:tcBorders>
              <w:top w:val="single" w:sz="4" w:space="0" w:color="auto"/>
              <w:bottom w:val="nil"/>
            </w:tcBorders>
            <w:vAlign w:val="bottom"/>
          </w:tcPr>
          <w:p w:rsidR="00EF1506" w:rsidRPr="005D2720" w:rsidRDefault="00EF1506" w:rsidP="00643752">
            <w:pPr>
              <w:tabs>
                <w:tab w:val="left" w:pos="12474"/>
              </w:tabs>
              <w:jc w:val="center"/>
              <w:rPr>
                <w:rFonts w:ascii="Times New Roman" w:hAnsi="Times New Roman" w:cs="Times New Roman"/>
                <w:sz w:val="14"/>
                <w:szCs w:val="14"/>
              </w:rPr>
            </w:pPr>
            <w:r w:rsidRPr="005D2720">
              <w:rPr>
                <w:rFonts w:ascii="Times New Roman" w:hAnsi="Times New Roman" w:cs="Times New Roman"/>
                <w:sz w:val="14"/>
                <w:szCs w:val="14"/>
              </w:rPr>
              <w:t>(наименование органа муниципального контроля)</w:t>
            </w:r>
          </w:p>
        </w:tc>
      </w:tr>
    </w:tbl>
    <w:p w:rsidR="00EF1506" w:rsidRPr="001B3720" w:rsidRDefault="00EF1506" w:rsidP="00CF4C0E">
      <w:pPr>
        <w:jc w:val="right"/>
        <w:rPr>
          <w:rStyle w:val="a0"/>
          <w:rFonts w:ascii="Times New Roman" w:hAnsi="Times New Roman"/>
          <w:bCs/>
          <w:color w:val="000000"/>
        </w:rPr>
      </w:pPr>
    </w:p>
    <w:p w:rsidR="00EF1506" w:rsidRPr="00CF4C0E" w:rsidRDefault="00EF1506" w:rsidP="00CF4C0E">
      <w:pPr>
        <w:jc w:val="center"/>
        <w:rPr>
          <w:rFonts w:ascii="Times New Roman" w:hAnsi="Times New Roman" w:cs="Times New Roman"/>
          <w:b/>
          <w:bCs/>
          <w:color w:val="000000"/>
          <w:spacing w:val="40"/>
        </w:rPr>
      </w:pPr>
      <w:r w:rsidRPr="00CF4C0E">
        <w:rPr>
          <w:rFonts w:ascii="Times New Roman" w:hAnsi="Times New Roman" w:cs="Times New Roman"/>
          <w:b/>
          <w:bCs/>
          <w:color w:val="000000"/>
          <w:spacing w:val="40"/>
        </w:rPr>
        <w:t>РАСПОРЯЖЕНИЕ (ПРИКАЗ)</w:t>
      </w:r>
    </w:p>
    <w:p w:rsidR="00EF1506" w:rsidRPr="00CF4C0E" w:rsidRDefault="00EF1506" w:rsidP="00CF4C0E">
      <w:pPr>
        <w:jc w:val="center"/>
        <w:rPr>
          <w:rFonts w:ascii="Times New Roman" w:hAnsi="Times New Roman" w:cs="Times New Roman"/>
          <w:color w:val="000000"/>
        </w:rPr>
      </w:pPr>
      <w:r w:rsidRPr="00CF4C0E">
        <w:rPr>
          <w:rFonts w:ascii="Times New Roman" w:hAnsi="Times New Roman" w:cs="Times New Roman"/>
          <w:b/>
          <w:bCs/>
          <w:color w:val="000000"/>
        </w:rPr>
        <w:t>органа муниципального лесного контроля</w:t>
      </w:r>
    </w:p>
    <w:p w:rsidR="00EF1506" w:rsidRPr="00CF4C0E" w:rsidRDefault="00EF1506" w:rsidP="00CF4C0E">
      <w:pPr>
        <w:jc w:val="center"/>
        <w:rPr>
          <w:rFonts w:ascii="Times New Roman" w:hAnsi="Times New Roman" w:cs="Times New Roman"/>
          <w:color w:val="000000"/>
        </w:rPr>
      </w:pPr>
      <w:r w:rsidRPr="00CF4C0E">
        <w:rPr>
          <w:rFonts w:ascii="Times New Roman" w:hAnsi="Times New Roman" w:cs="Times New Roman"/>
          <w:b/>
          <w:bCs/>
          <w:color w:val="000000"/>
        </w:rPr>
        <w:t>о проведении ___________________________________________________ проверки</w:t>
      </w:r>
    </w:p>
    <w:p w:rsidR="00EF1506" w:rsidRPr="00CF4C0E" w:rsidRDefault="00EF1506" w:rsidP="00CF4C0E">
      <w:pPr>
        <w:jc w:val="center"/>
        <w:rPr>
          <w:rFonts w:ascii="Times New Roman" w:hAnsi="Times New Roman" w:cs="Times New Roman"/>
          <w:color w:val="000000"/>
        </w:rPr>
      </w:pPr>
      <w:r w:rsidRPr="00CF4C0E">
        <w:rPr>
          <w:rFonts w:ascii="Times New Roman" w:hAnsi="Times New Roman" w:cs="Times New Roman"/>
          <w:b/>
          <w:bCs/>
          <w:color w:val="000000"/>
        </w:rPr>
        <w:t>(плановой/внеплановой, документарной/выездной)</w:t>
      </w:r>
    </w:p>
    <w:p w:rsidR="00EF1506" w:rsidRPr="00CF4C0E" w:rsidRDefault="00EF1506" w:rsidP="00CF4C0E">
      <w:pPr>
        <w:jc w:val="center"/>
        <w:rPr>
          <w:rFonts w:ascii="Courier New" w:hAnsi="Courier New" w:cs="Courier New"/>
          <w:color w:val="000000"/>
        </w:rPr>
      </w:pPr>
      <w:r w:rsidRPr="00CF4C0E">
        <w:rPr>
          <w:rFonts w:ascii="Times New Roman" w:hAnsi="Times New Roman" w:cs="Times New Roman"/>
          <w:b/>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1078"/>
        <w:gridCol w:w="478"/>
        <w:gridCol w:w="840"/>
        <w:gridCol w:w="1185"/>
        <w:gridCol w:w="149"/>
        <w:gridCol w:w="584"/>
        <w:gridCol w:w="946"/>
        <w:gridCol w:w="593"/>
      </w:tblGrid>
      <w:tr w:rsidR="00EF1506" w:rsidRPr="00CF4C0E" w:rsidTr="00643752">
        <w:trPr>
          <w:jc w:val="center"/>
        </w:trPr>
        <w:tc>
          <w:tcPr>
            <w:tcW w:w="580" w:type="dxa"/>
            <w:vAlign w:val="bottom"/>
          </w:tcPr>
          <w:p w:rsidR="00EF1506" w:rsidRPr="00CF4C0E" w:rsidRDefault="00EF1506" w:rsidP="00643752">
            <w:pPr>
              <w:jc w:val="right"/>
              <w:rPr>
                <w:rFonts w:ascii="Times New Roman" w:hAnsi="Times New Roman" w:cs="Times New Roman"/>
                <w:b/>
                <w:bCs/>
                <w:color w:val="000000"/>
              </w:rPr>
            </w:pPr>
            <w:r w:rsidRPr="00CF4C0E">
              <w:rPr>
                <w:rFonts w:ascii="Times New Roman" w:hAnsi="Times New Roman" w:cs="Times New Roman"/>
                <w:b/>
                <w:bCs/>
                <w:color w:val="000000"/>
              </w:rPr>
              <w:t>о</w:t>
            </w:r>
            <w:r>
              <w:rPr>
                <w:rFonts w:ascii="Times New Roman" w:hAnsi="Times New Roman" w:cs="Times New Roman"/>
                <w:b/>
                <w:bCs/>
                <w:color w:val="000000"/>
              </w:rPr>
              <w:t>о</w:t>
            </w:r>
            <w:r w:rsidRPr="00CF4C0E">
              <w:rPr>
                <w:rFonts w:ascii="Times New Roman" w:hAnsi="Times New Roman" w:cs="Times New Roman"/>
                <w:b/>
                <w:bCs/>
                <w:color w:val="000000"/>
              </w:rPr>
              <w:t>т «</w:t>
            </w:r>
          </w:p>
        </w:tc>
        <w:tc>
          <w:tcPr>
            <w:tcW w:w="672" w:type="dxa"/>
            <w:tcBorders>
              <w:bottom w:val="single" w:sz="4" w:space="0" w:color="auto"/>
            </w:tcBorders>
            <w:vAlign w:val="bottom"/>
          </w:tcPr>
          <w:p w:rsidR="00EF1506" w:rsidRPr="00CF4C0E" w:rsidRDefault="00EF1506" w:rsidP="00643752">
            <w:pPr>
              <w:jc w:val="center"/>
              <w:rPr>
                <w:rFonts w:ascii="Times New Roman" w:hAnsi="Times New Roman" w:cs="Times New Roman"/>
                <w:b/>
                <w:bCs/>
                <w:color w:val="000000"/>
              </w:rPr>
            </w:pPr>
          </w:p>
        </w:tc>
        <w:tc>
          <w:tcPr>
            <w:tcW w:w="322" w:type="dxa"/>
            <w:vAlign w:val="bottom"/>
          </w:tcPr>
          <w:p w:rsidR="00EF1506" w:rsidRPr="00CF4C0E" w:rsidRDefault="00EF1506" w:rsidP="00643752">
            <w:pPr>
              <w:rPr>
                <w:rFonts w:ascii="Times New Roman" w:hAnsi="Times New Roman" w:cs="Times New Roman"/>
                <w:b/>
                <w:bCs/>
                <w:color w:val="000000"/>
              </w:rPr>
            </w:pPr>
            <w:r w:rsidRPr="00CF4C0E">
              <w:rPr>
                <w:rFonts w:ascii="Times New Roman" w:hAnsi="Times New Roman" w:cs="Times New Roman"/>
                <w:b/>
                <w:bCs/>
                <w:color w:val="000000"/>
              </w:rPr>
              <w:t>»</w:t>
            </w:r>
          </w:p>
        </w:tc>
        <w:tc>
          <w:tcPr>
            <w:tcW w:w="1677" w:type="dxa"/>
            <w:tcBorders>
              <w:bottom w:val="single" w:sz="4" w:space="0" w:color="auto"/>
            </w:tcBorders>
            <w:vAlign w:val="bottom"/>
          </w:tcPr>
          <w:p w:rsidR="00EF1506" w:rsidRPr="00CF4C0E" w:rsidRDefault="00EF1506" w:rsidP="00643752">
            <w:pPr>
              <w:jc w:val="center"/>
              <w:rPr>
                <w:rFonts w:ascii="Times New Roman" w:hAnsi="Times New Roman" w:cs="Times New Roman"/>
                <w:b/>
                <w:bCs/>
                <w:color w:val="000000"/>
              </w:rPr>
            </w:pPr>
          </w:p>
        </w:tc>
        <w:tc>
          <w:tcPr>
            <w:tcW w:w="203" w:type="dxa"/>
            <w:vAlign w:val="bottom"/>
          </w:tcPr>
          <w:p w:rsidR="00EF1506" w:rsidRPr="00CF4C0E" w:rsidRDefault="00EF1506" w:rsidP="00643752">
            <w:pPr>
              <w:jc w:val="center"/>
              <w:rPr>
                <w:rFonts w:ascii="Times New Roman" w:hAnsi="Times New Roman" w:cs="Times New Roman"/>
                <w:b/>
                <w:bCs/>
                <w:color w:val="000000"/>
              </w:rPr>
            </w:pPr>
          </w:p>
        </w:tc>
        <w:tc>
          <w:tcPr>
            <w:tcW w:w="823" w:type="dxa"/>
            <w:tcBorders>
              <w:bottom w:val="single" w:sz="4" w:space="0" w:color="auto"/>
            </w:tcBorders>
            <w:vAlign w:val="bottom"/>
          </w:tcPr>
          <w:p w:rsidR="00EF1506" w:rsidRPr="00CF4C0E" w:rsidRDefault="00EF1506" w:rsidP="00643752">
            <w:pPr>
              <w:jc w:val="center"/>
              <w:rPr>
                <w:rFonts w:ascii="Times New Roman" w:hAnsi="Times New Roman" w:cs="Times New Roman"/>
                <w:b/>
                <w:bCs/>
                <w:color w:val="000000"/>
              </w:rPr>
            </w:pPr>
          </w:p>
        </w:tc>
        <w:tc>
          <w:tcPr>
            <w:tcW w:w="741" w:type="dxa"/>
            <w:vAlign w:val="bottom"/>
          </w:tcPr>
          <w:p w:rsidR="00EF1506" w:rsidRPr="00CF4C0E" w:rsidRDefault="00EF1506" w:rsidP="00643752">
            <w:pPr>
              <w:tabs>
                <w:tab w:val="right" w:pos="699"/>
              </w:tabs>
              <w:ind w:left="57"/>
              <w:rPr>
                <w:rFonts w:ascii="Times New Roman" w:hAnsi="Times New Roman" w:cs="Times New Roman"/>
                <w:b/>
                <w:bCs/>
                <w:color w:val="000000"/>
              </w:rPr>
            </w:pPr>
            <w:r w:rsidRPr="00CF4C0E">
              <w:rPr>
                <w:rFonts w:ascii="Times New Roman" w:hAnsi="Times New Roman" w:cs="Times New Roman"/>
                <w:b/>
                <w:bCs/>
                <w:color w:val="000000"/>
              </w:rPr>
              <w:t>г.</w:t>
            </w:r>
            <w:r w:rsidRPr="00CF4C0E">
              <w:rPr>
                <w:rFonts w:ascii="Times New Roman" w:hAnsi="Times New Roman" w:cs="Times New Roman"/>
                <w:b/>
                <w:bCs/>
                <w:color w:val="000000"/>
              </w:rPr>
              <w:tab/>
              <w:t>№</w:t>
            </w:r>
          </w:p>
        </w:tc>
        <w:tc>
          <w:tcPr>
            <w:tcW w:w="835" w:type="dxa"/>
            <w:tcBorders>
              <w:bottom w:val="single" w:sz="4" w:space="0" w:color="auto"/>
            </w:tcBorders>
            <w:vAlign w:val="bottom"/>
          </w:tcPr>
          <w:p w:rsidR="00EF1506" w:rsidRPr="00CF4C0E" w:rsidRDefault="00EF1506" w:rsidP="00643752">
            <w:pPr>
              <w:jc w:val="center"/>
              <w:rPr>
                <w:rFonts w:ascii="Times New Roman" w:hAnsi="Times New Roman" w:cs="Times New Roman"/>
                <w:b/>
                <w:bCs/>
                <w:color w:val="000000"/>
              </w:rPr>
            </w:pPr>
          </w:p>
        </w:tc>
      </w:tr>
    </w:tbl>
    <w:p w:rsidR="00EF1506" w:rsidRPr="001B3720" w:rsidRDefault="00EF1506" w:rsidP="00CF4C0E">
      <w:pPr>
        <w:rPr>
          <w:rFonts w:ascii="Times New Roman" w:hAnsi="Times New Roman" w:cs="Times New Roman"/>
        </w:rPr>
      </w:pPr>
    </w:p>
    <w:tbl>
      <w:tblPr>
        <w:tblW w:w="9200" w:type="dxa"/>
        <w:tblInd w:w="14" w:type="dxa"/>
        <w:tblBorders>
          <w:bottom w:val="single" w:sz="4" w:space="0" w:color="auto"/>
        </w:tblBorders>
        <w:tblCellMar>
          <w:left w:w="0" w:type="dxa"/>
          <w:right w:w="0" w:type="dxa"/>
        </w:tblCellMar>
        <w:tblLook w:val="01E0"/>
      </w:tblPr>
      <w:tblGrid>
        <w:gridCol w:w="2744"/>
        <w:gridCol w:w="1330"/>
        <w:gridCol w:w="3142"/>
        <w:gridCol w:w="1984"/>
      </w:tblGrid>
      <w:tr w:rsidR="00EF1506" w:rsidRPr="001B3720" w:rsidTr="00E0136E">
        <w:tc>
          <w:tcPr>
            <w:tcW w:w="4074" w:type="dxa"/>
            <w:gridSpan w:val="2"/>
            <w:tcBorders>
              <w:bottom w:val="nil"/>
            </w:tcBorders>
            <w:vAlign w:val="bottom"/>
          </w:tcPr>
          <w:p w:rsidR="00EF1506" w:rsidRPr="001B3720" w:rsidRDefault="00EF1506" w:rsidP="00643752">
            <w:pPr>
              <w:tabs>
                <w:tab w:val="left" w:pos="12474"/>
              </w:tabs>
              <w:ind w:firstLine="340"/>
              <w:rPr>
                <w:rFonts w:ascii="Times New Roman" w:hAnsi="Times New Roman" w:cs="Times New Roman"/>
              </w:rPr>
            </w:pPr>
            <w:r w:rsidRPr="001B3720">
              <w:rPr>
                <w:rFonts w:ascii="Times New Roman" w:hAnsi="Times New Roman" w:cs="Times New Roman"/>
              </w:rPr>
              <w:t>1. Провести проверку в отношении</w:t>
            </w:r>
          </w:p>
        </w:tc>
        <w:tc>
          <w:tcPr>
            <w:tcW w:w="5126" w:type="dxa"/>
            <w:gridSpan w:val="2"/>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E0136E">
        <w:tc>
          <w:tcPr>
            <w:tcW w:w="9200" w:type="dxa"/>
            <w:gridSpan w:val="4"/>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E0136E">
        <w:tc>
          <w:tcPr>
            <w:tcW w:w="9200" w:type="dxa"/>
            <w:gridSpan w:val="4"/>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E0136E">
        <w:tc>
          <w:tcPr>
            <w:tcW w:w="9200" w:type="dxa"/>
            <w:gridSpan w:val="4"/>
            <w:tcBorders>
              <w:top w:val="single" w:sz="4" w:space="0" w:color="auto"/>
              <w:bottom w:val="nil"/>
            </w:tcBorders>
            <w:vAlign w:val="bottom"/>
          </w:tcPr>
          <w:p w:rsidR="00EF1506" w:rsidRPr="005D2720" w:rsidRDefault="00EF1506" w:rsidP="00643752">
            <w:pPr>
              <w:tabs>
                <w:tab w:val="left" w:pos="12474"/>
              </w:tabs>
              <w:jc w:val="center"/>
              <w:rPr>
                <w:rFonts w:ascii="Times New Roman" w:hAnsi="Times New Roman" w:cs="Times New Roman"/>
                <w:sz w:val="14"/>
                <w:szCs w:val="14"/>
              </w:rPr>
            </w:pPr>
            <w:r w:rsidRPr="005D2720">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
        </w:tc>
      </w:tr>
      <w:tr w:rsidR="00EF1506" w:rsidRPr="001B3720" w:rsidTr="00E0136E">
        <w:tc>
          <w:tcPr>
            <w:tcW w:w="2744" w:type="dxa"/>
            <w:tcBorders>
              <w:bottom w:val="nil"/>
            </w:tcBorders>
            <w:vAlign w:val="bottom"/>
          </w:tcPr>
          <w:p w:rsidR="00EF1506" w:rsidRPr="001B3720" w:rsidRDefault="00EF1506" w:rsidP="00643752">
            <w:pPr>
              <w:tabs>
                <w:tab w:val="left" w:pos="12474"/>
              </w:tabs>
              <w:ind w:firstLine="340"/>
              <w:rPr>
                <w:rFonts w:ascii="Times New Roman" w:hAnsi="Times New Roman" w:cs="Times New Roman"/>
              </w:rPr>
            </w:pPr>
            <w:r w:rsidRPr="001B3720">
              <w:rPr>
                <w:rFonts w:ascii="Times New Roman" w:hAnsi="Times New Roman" w:cs="Times New Roman"/>
              </w:rPr>
              <w:t>2. Место нахождения:</w:t>
            </w:r>
          </w:p>
        </w:tc>
        <w:tc>
          <w:tcPr>
            <w:tcW w:w="6456" w:type="dxa"/>
            <w:gridSpan w:val="3"/>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E0136E">
        <w:tc>
          <w:tcPr>
            <w:tcW w:w="9200" w:type="dxa"/>
            <w:gridSpan w:val="4"/>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E0136E">
        <w:tc>
          <w:tcPr>
            <w:tcW w:w="9200" w:type="dxa"/>
            <w:gridSpan w:val="4"/>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E0136E">
        <w:tc>
          <w:tcPr>
            <w:tcW w:w="9200" w:type="dxa"/>
            <w:gridSpan w:val="4"/>
            <w:tcBorders>
              <w:top w:val="single" w:sz="4" w:space="0" w:color="auto"/>
              <w:bottom w:val="nil"/>
            </w:tcBorders>
            <w:vAlign w:val="bottom"/>
          </w:tcPr>
          <w:p w:rsidR="00EF1506" w:rsidRPr="005D2720" w:rsidRDefault="00EF1506" w:rsidP="00643752">
            <w:pPr>
              <w:tabs>
                <w:tab w:val="left" w:pos="12474"/>
              </w:tabs>
              <w:jc w:val="center"/>
              <w:rPr>
                <w:rFonts w:ascii="Times New Roman" w:hAnsi="Times New Roman" w:cs="Times New Roman"/>
                <w:sz w:val="14"/>
                <w:szCs w:val="14"/>
              </w:rPr>
            </w:pPr>
            <w:r w:rsidRPr="005D2720">
              <w:rPr>
                <w:rFonts w:ascii="Times New Roman" w:hAnsi="Times New Roman" w:cs="Times New Roman"/>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
          <w:p w:rsidR="00EF1506" w:rsidRPr="001B3720" w:rsidRDefault="00EF1506" w:rsidP="00643752">
            <w:pPr>
              <w:tabs>
                <w:tab w:val="left" w:pos="12474"/>
              </w:tabs>
              <w:jc w:val="center"/>
              <w:rPr>
                <w:rFonts w:ascii="Times New Roman" w:hAnsi="Times New Roman" w:cs="Times New Roman"/>
              </w:rPr>
            </w:pPr>
            <w:r w:rsidRPr="001B3720">
              <w:rPr>
                <w:rFonts w:ascii="Times New Roman" w:hAnsi="Times New Roman" w:cs="Times New Roman"/>
              </w:rPr>
              <w:t>индивидуальным предпринимателем и (или) используемых ими производственных объектов)</w:t>
            </w:r>
          </w:p>
        </w:tc>
      </w:tr>
      <w:tr w:rsidR="00EF1506" w:rsidRPr="001B3720" w:rsidTr="00E0136E">
        <w:tc>
          <w:tcPr>
            <w:tcW w:w="7216" w:type="dxa"/>
            <w:gridSpan w:val="3"/>
            <w:tcBorders>
              <w:bottom w:val="nil"/>
            </w:tcBorders>
            <w:vAlign w:val="bottom"/>
          </w:tcPr>
          <w:p w:rsidR="00EF1506" w:rsidRPr="001B3720" w:rsidRDefault="00EF1506" w:rsidP="00643752">
            <w:pPr>
              <w:tabs>
                <w:tab w:val="left" w:pos="12474"/>
              </w:tabs>
              <w:ind w:firstLine="340"/>
              <w:rPr>
                <w:rFonts w:ascii="Times New Roman" w:hAnsi="Times New Roman" w:cs="Times New Roman"/>
              </w:rPr>
            </w:pPr>
            <w:r w:rsidRPr="001B3720">
              <w:rPr>
                <w:rFonts w:ascii="Times New Roman" w:hAnsi="Times New Roman" w:cs="Times New Roman"/>
              </w:rPr>
              <w:t>3. Назначить лицом</w:t>
            </w:r>
            <w:r>
              <w:rPr>
                <w:rFonts w:ascii="Times New Roman" w:hAnsi="Times New Roman" w:cs="Times New Roman"/>
              </w:rPr>
              <w:t xml:space="preserve"> </w:t>
            </w:r>
            <w:r w:rsidRPr="001B3720">
              <w:rPr>
                <w:rFonts w:ascii="Times New Roman" w:hAnsi="Times New Roman" w:cs="Times New Roman"/>
              </w:rPr>
              <w:t>(ами), уполномоченным(и) на проведение проверки:</w:t>
            </w:r>
          </w:p>
        </w:tc>
        <w:tc>
          <w:tcPr>
            <w:tcW w:w="1984"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E0136E">
        <w:tc>
          <w:tcPr>
            <w:tcW w:w="9200" w:type="dxa"/>
            <w:gridSpan w:val="4"/>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E0136E">
        <w:tc>
          <w:tcPr>
            <w:tcW w:w="9200" w:type="dxa"/>
            <w:gridSpan w:val="4"/>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E0136E">
        <w:tc>
          <w:tcPr>
            <w:tcW w:w="9200" w:type="dxa"/>
            <w:gridSpan w:val="4"/>
            <w:tcBorders>
              <w:top w:val="single" w:sz="4" w:space="0" w:color="auto"/>
              <w:bottom w:val="nil"/>
            </w:tcBorders>
            <w:vAlign w:val="bottom"/>
          </w:tcPr>
          <w:p w:rsidR="00EF1506" w:rsidRPr="00E1012E" w:rsidRDefault="00EF1506" w:rsidP="00643752">
            <w:pPr>
              <w:tabs>
                <w:tab w:val="left" w:pos="12474"/>
              </w:tabs>
              <w:jc w:val="center"/>
              <w:rPr>
                <w:rFonts w:ascii="Times New Roman" w:hAnsi="Times New Roman" w:cs="Times New Roman"/>
                <w:sz w:val="14"/>
                <w:szCs w:val="14"/>
              </w:rPr>
            </w:pPr>
            <w:r w:rsidRPr="00E1012E">
              <w:rPr>
                <w:rFonts w:ascii="Times New Roman" w:hAnsi="Times New Roman" w:cs="Times New Roman"/>
                <w:sz w:val="14"/>
                <w:szCs w:val="14"/>
              </w:rPr>
              <w:t>(фамилия, имя, отчество (последнее — при наличии), должность должностного лица (должностных лиц), уполномоченного</w:t>
            </w:r>
            <w:r>
              <w:rPr>
                <w:rFonts w:ascii="Times New Roman" w:hAnsi="Times New Roman" w:cs="Times New Roman"/>
                <w:sz w:val="14"/>
                <w:szCs w:val="14"/>
              </w:rPr>
              <w:t xml:space="preserve"> </w:t>
            </w:r>
            <w:r w:rsidRPr="00E1012E">
              <w:rPr>
                <w:rFonts w:ascii="Times New Roman" w:hAnsi="Times New Roman" w:cs="Times New Roman"/>
                <w:sz w:val="14"/>
                <w:szCs w:val="14"/>
              </w:rPr>
              <w:t>(ых) на проведение проверки)</w:t>
            </w:r>
          </w:p>
        </w:tc>
      </w:tr>
    </w:tbl>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4. Привлечь к проведению проверки в качестве экспертов, представителей экспертных</w:t>
      </w:r>
      <w:r w:rsidRPr="001B3720">
        <w:rPr>
          <w:rFonts w:ascii="Times New Roman" w:hAnsi="Times New Roman" w:cs="Times New Roman"/>
        </w:rPr>
        <w:br/>
      </w:r>
    </w:p>
    <w:tbl>
      <w:tblPr>
        <w:tblW w:w="9356" w:type="dxa"/>
        <w:tblBorders>
          <w:bottom w:val="single" w:sz="4" w:space="0" w:color="auto"/>
        </w:tblBorders>
        <w:tblCellMar>
          <w:left w:w="0" w:type="dxa"/>
          <w:right w:w="0" w:type="dxa"/>
        </w:tblCellMar>
        <w:tblLook w:val="01E0"/>
      </w:tblPr>
      <w:tblGrid>
        <w:gridCol w:w="2835"/>
        <w:gridCol w:w="2191"/>
        <w:gridCol w:w="4330"/>
      </w:tblGrid>
      <w:tr w:rsidR="00EF1506" w:rsidRPr="001B3720" w:rsidTr="00643752">
        <w:tc>
          <w:tcPr>
            <w:tcW w:w="2835" w:type="dxa"/>
            <w:tcBorders>
              <w:bottom w:val="nil"/>
            </w:tcBorders>
            <w:vAlign w:val="bottom"/>
          </w:tcPr>
          <w:p w:rsidR="00EF1506" w:rsidRPr="001B3720" w:rsidRDefault="00EF1506" w:rsidP="00643752">
            <w:pPr>
              <w:tabs>
                <w:tab w:val="left" w:pos="12474"/>
              </w:tabs>
              <w:rPr>
                <w:rFonts w:ascii="Times New Roman" w:hAnsi="Times New Roman" w:cs="Times New Roman"/>
              </w:rPr>
            </w:pPr>
            <w:r>
              <w:rPr>
                <w:rFonts w:ascii="Times New Roman" w:hAnsi="Times New Roman" w:cs="Times New Roman"/>
              </w:rPr>
              <w:t xml:space="preserve">организаций </w:t>
            </w:r>
            <w:r w:rsidRPr="001B3720">
              <w:rPr>
                <w:rFonts w:ascii="Times New Roman" w:hAnsi="Times New Roman" w:cs="Times New Roman"/>
              </w:rPr>
              <w:t>следующих лиц:</w:t>
            </w:r>
          </w:p>
        </w:tc>
        <w:tc>
          <w:tcPr>
            <w:tcW w:w="6521" w:type="dxa"/>
            <w:gridSpan w:val="2"/>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9356" w:type="dxa"/>
            <w:gridSpan w:val="3"/>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9356" w:type="dxa"/>
            <w:gridSpan w:val="3"/>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9356" w:type="dxa"/>
            <w:gridSpan w:val="3"/>
            <w:tcBorders>
              <w:top w:val="single" w:sz="4" w:space="0" w:color="auto"/>
              <w:bottom w:val="nil"/>
            </w:tcBorders>
            <w:vAlign w:val="bottom"/>
          </w:tcPr>
          <w:p w:rsidR="00EF1506" w:rsidRPr="003261BB" w:rsidRDefault="00EF1506" w:rsidP="00643752">
            <w:pPr>
              <w:tabs>
                <w:tab w:val="left" w:pos="12474"/>
              </w:tabs>
              <w:jc w:val="center"/>
              <w:rPr>
                <w:rFonts w:ascii="Times New Roman" w:hAnsi="Times New Roman" w:cs="Times New Roman"/>
                <w:sz w:val="14"/>
                <w:szCs w:val="14"/>
              </w:rPr>
            </w:pPr>
            <w:r w:rsidRPr="003261BB">
              <w:rPr>
                <w:rFonts w:ascii="Times New Roman" w:hAnsi="Times New Roman" w:cs="Times New Roman"/>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EF1506" w:rsidRPr="00562D73" w:rsidRDefault="00EF1506" w:rsidP="00643752">
            <w:pPr>
              <w:tabs>
                <w:tab w:val="left" w:pos="12474"/>
              </w:tabs>
              <w:jc w:val="center"/>
              <w:rPr>
                <w:rFonts w:ascii="Times New Roman" w:hAnsi="Times New Roman" w:cs="Times New Roman"/>
                <w:sz w:val="14"/>
                <w:szCs w:val="14"/>
              </w:rPr>
            </w:pPr>
            <w:r w:rsidRPr="00562D73">
              <w:rPr>
                <w:rFonts w:ascii="Times New Roman" w:hAnsi="Times New Roman" w:cs="Times New Roman"/>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EF1506" w:rsidRPr="001B3720" w:rsidTr="00643752">
        <w:tc>
          <w:tcPr>
            <w:tcW w:w="5026" w:type="dxa"/>
            <w:gridSpan w:val="2"/>
            <w:tcBorders>
              <w:bottom w:val="nil"/>
            </w:tcBorders>
            <w:vAlign w:val="bottom"/>
          </w:tcPr>
          <w:p w:rsidR="00EF1506" w:rsidRPr="001B3720" w:rsidRDefault="00EF1506" w:rsidP="00643752">
            <w:pPr>
              <w:tabs>
                <w:tab w:val="left" w:pos="12474"/>
              </w:tabs>
              <w:ind w:firstLine="340"/>
              <w:rPr>
                <w:rFonts w:ascii="Times New Roman" w:hAnsi="Times New Roman" w:cs="Times New Roman"/>
              </w:rPr>
            </w:pPr>
            <w:r w:rsidRPr="001B3720">
              <w:rPr>
                <w:rFonts w:ascii="Times New Roman" w:hAnsi="Times New Roman" w:cs="Times New Roman"/>
              </w:rPr>
              <w:t>5. Настоящая проверка проводится в рамках</w:t>
            </w:r>
          </w:p>
        </w:tc>
        <w:tc>
          <w:tcPr>
            <w:tcW w:w="4330"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9356" w:type="dxa"/>
            <w:gridSpan w:val="3"/>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9356" w:type="dxa"/>
            <w:gridSpan w:val="3"/>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9356" w:type="dxa"/>
            <w:gridSpan w:val="3"/>
            <w:tcBorders>
              <w:top w:val="single" w:sz="4" w:space="0" w:color="auto"/>
              <w:bottom w:val="nil"/>
            </w:tcBorders>
            <w:vAlign w:val="bottom"/>
          </w:tcPr>
          <w:p w:rsidR="00EF1506" w:rsidRPr="00562D73" w:rsidRDefault="00EF1506" w:rsidP="00643752">
            <w:pPr>
              <w:tabs>
                <w:tab w:val="left" w:pos="12474"/>
              </w:tabs>
              <w:jc w:val="center"/>
              <w:rPr>
                <w:rFonts w:ascii="Times New Roman" w:hAnsi="Times New Roman" w:cs="Times New Roman"/>
                <w:sz w:val="14"/>
                <w:szCs w:val="14"/>
              </w:rPr>
            </w:pPr>
            <w:r w:rsidRPr="00562D73">
              <w:rPr>
                <w:rFonts w:ascii="Times New Roman" w:hAnsi="Times New Roman" w:cs="Times New Roman"/>
                <w:sz w:val="14"/>
                <w:szCs w:val="14"/>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tc>
      </w:tr>
    </w:tbl>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6. Установить, что:</w:t>
      </w:r>
    </w:p>
    <w:tbl>
      <w:tblPr>
        <w:tblW w:w="9356" w:type="dxa"/>
        <w:tblBorders>
          <w:bottom w:val="single" w:sz="4" w:space="0" w:color="auto"/>
        </w:tblBorders>
        <w:tblCellMar>
          <w:left w:w="0" w:type="dxa"/>
          <w:right w:w="0" w:type="dxa"/>
        </w:tblCellMar>
        <w:tblLook w:val="01E0"/>
      </w:tblPr>
      <w:tblGrid>
        <w:gridCol w:w="4382"/>
        <w:gridCol w:w="4974"/>
      </w:tblGrid>
      <w:tr w:rsidR="00EF1506" w:rsidRPr="001B3720" w:rsidTr="00643752">
        <w:tc>
          <w:tcPr>
            <w:tcW w:w="4382" w:type="dxa"/>
            <w:tcBorders>
              <w:bottom w:val="nil"/>
            </w:tcBorders>
            <w:vAlign w:val="bottom"/>
          </w:tcPr>
          <w:p w:rsidR="00EF1506" w:rsidRPr="001B3720" w:rsidRDefault="00EF1506" w:rsidP="00643752">
            <w:pPr>
              <w:tabs>
                <w:tab w:val="left" w:pos="12474"/>
              </w:tabs>
              <w:rPr>
                <w:rFonts w:ascii="Times New Roman" w:hAnsi="Times New Roman" w:cs="Times New Roman"/>
              </w:rPr>
            </w:pPr>
            <w:r w:rsidRPr="001B3720">
              <w:rPr>
                <w:rFonts w:ascii="Times New Roman" w:hAnsi="Times New Roman" w:cs="Times New Roman"/>
              </w:rPr>
              <w:t>настоящая проверка проводится с целью:</w:t>
            </w:r>
          </w:p>
        </w:tc>
        <w:tc>
          <w:tcPr>
            <w:tcW w:w="4974"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9356" w:type="dxa"/>
            <w:gridSpan w:val="2"/>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9356" w:type="dxa"/>
            <w:gridSpan w:val="2"/>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bl>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При установлении целей проводимой проверки указывается следующая информация:</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а) в случае проведения плановой проверки:</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ссылка на утвержденный ежегодный план проведения плановых проверок;</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б) в случае проведения внеплановой проверки:</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tbl>
      <w:tblPr>
        <w:tblW w:w="9342" w:type="dxa"/>
        <w:tblInd w:w="14" w:type="dxa"/>
        <w:tblBorders>
          <w:bottom w:val="single" w:sz="4" w:space="0" w:color="auto"/>
        </w:tblBorders>
        <w:tblCellMar>
          <w:left w:w="0" w:type="dxa"/>
          <w:right w:w="0" w:type="dxa"/>
        </w:tblCellMar>
        <w:tblLook w:val="01E0"/>
      </w:tblPr>
      <w:tblGrid>
        <w:gridCol w:w="4704"/>
        <w:gridCol w:w="4638"/>
      </w:tblGrid>
      <w:tr w:rsidR="00EF1506" w:rsidRPr="001B3720" w:rsidTr="00643752">
        <w:tc>
          <w:tcPr>
            <w:tcW w:w="4704" w:type="dxa"/>
            <w:tcBorders>
              <w:bottom w:val="nil"/>
            </w:tcBorders>
            <w:vAlign w:val="bottom"/>
          </w:tcPr>
          <w:p w:rsidR="00EF1506" w:rsidRPr="001B3720" w:rsidRDefault="00EF1506" w:rsidP="00643752">
            <w:pPr>
              <w:tabs>
                <w:tab w:val="left" w:pos="12474"/>
              </w:tabs>
              <w:ind w:firstLine="340"/>
              <w:rPr>
                <w:rFonts w:ascii="Times New Roman" w:hAnsi="Times New Roman" w:cs="Times New Roman"/>
              </w:rPr>
            </w:pPr>
            <w:r w:rsidRPr="001B3720">
              <w:rPr>
                <w:rFonts w:ascii="Times New Roman" w:hAnsi="Times New Roman" w:cs="Times New Roman"/>
              </w:rPr>
              <w:t>задачами настоящей проверки являются:</w:t>
            </w:r>
          </w:p>
        </w:tc>
        <w:tc>
          <w:tcPr>
            <w:tcW w:w="4638" w:type="dxa"/>
            <w:tcBorders>
              <w:bottom w:val="single" w:sz="4" w:space="0" w:color="auto"/>
            </w:tcBorders>
            <w:vAlign w:val="bottom"/>
          </w:tcPr>
          <w:p w:rsidR="00EF1506" w:rsidRPr="001B3720" w:rsidRDefault="00EF1506" w:rsidP="00643752">
            <w:pPr>
              <w:tabs>
                <w:tab w:val="left" w:pos="12474"/>
              </w:tabs>
              <w:ind w:firstLine="340"/>
              <w:jc w:val="center"/>
              <w:rPr>
                <w:rFonts w:ascii="Times New Roman" w:hAnsi="Times New Roman" w:cs="Times New Roman"/>
              </w:rPr>
            </w:pPr>
          </w:p>
        </w:tc>
      </w:tr>
      <w:tr w:rsidR="00EF1506" w:rsidRPr="001B3720" w:rsidTr="00643752">
        <w:tc>
          <w:tcPr>
            <w:tcW w:w="9342" w:type="dxa"/>
            <w:gridSpan w:val="2"/>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9342" w:type="dxa"/>
            <w:gridSpan w:val="2"/>
            <w:tcBorders>
              <w:top w:val="single" w:sz="4" w:space="0" w:color="auto"/>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bl>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7. Предметом настоящей проверки является (отметить нужное):</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соблюдение обязательных требований и (или) требований, установленных муниципальными правовыми актами;</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выполнение предписаний органов государственного контроля (надзора), органов муниципального контроля;</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проведение мероприятий:</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по предупреждению возникновения чрезвычайных ситуаций природного и техногенного характера;</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по обеспечению безопасности государства;</w:t>
      </w:r>
    </w:p>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 по ликвидации последствий причинения такого вреда.</w:t>
      </w:r>
    </w:p>
    <w:tbl>
      <w:tblPr>
        <w:tblW w:w="10329" w:type="dxa"/>
        <w:tblInd w:w="14" w:type="dxa"/>
        <w:tblBorders>
          <w:bottom w:val="single" w:sz="4" w:space="0" w:color="auto"/>
        </w:tblBorders>
        <w:tblCellMar>
          <w:left w:w="0" w:type="dxa"/>
          <w:right w:w="0" w:type="dxa"/>
        </w:tblCellMar>
        <w:tblLook w:val="01E0"/>
      </w:tblPr>
      <w:tblGrid>
        <w:gridCol w:w="3110"/>
        <w:gridCol w:w="273"/>
        <w:gridCol w:w="580"/>
        <w:gridCol w:w="386"/>
        <w:gridCol w:w="840"/>
        <w:gridCol w:w="1514"/>
        <w:gridCol w:w="1200"/>
        <w:gridCol w:w="367"/>
        <w:gridCol w:w="920"/>
        <w:gridCol w:w="1139"/>
      </w:tblGrid>
      <w:tr w:rsidR="00EF1506" w:rsidRPr="001B3720" w:rsidTr="00643752">
        <w:tc>
          <w:tcPr>
            <w:tcW w:w="3489" w:type="dxa"/>
            <w:tcBorders>
              <w:bottom w:val="nil"/>
            </w:tcBorders>
            <w:vAlign w:val="bottom"/>
          </w:tcPr>
          <w:p w:rsidR="00EF1506" w:rsidRPr="001B3720" w:rsidRDefault="00EF1506" w:rsidP="00643752">
            <w:pPr>
              <w:tabs>
                <w:tab w:val="left" w:pos="12474"/>
              </w:tabs>
              <w:ind w:firstLine="340"/>
              <w:rPr>
                <w:rFonts w:ascii="Times New Roman" w:hAnsi="Times New Roman" w:cs="Times New Roman"/>
              </w:rPr>
            </w:pPr>
            <w:r w:rsidRPr="001B3720">
              <w:rPr>
                <w:rFonts w:ascii="Times New Roman" w:hAnsi="Times New Roman" w:cs="Times New Roman"/>
              </w:rPr>
              <w:t>8. Срок проведения проверки:</w:t>
            </w:r>
          </w:p>
        </w:tc>
        <w:tc>
          <w:tcPr>
            <w:tcW w:w="6840" w:type="dxa"/>
            <w:gridSpan w:val="9"/>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blPrEx>
          <w:tblBorders>
            <w:bottom w:val="none" w:sz="0" w:space="0" w:color="auto"/>
          </w:tblBorders>
        </w:tblPrEx>
        <w:trPr>
          <w:gridAfter w:val="1"/>
          <w:wAfter w:w="1377" w:type="dxa"/>
        </w:trPr>
        <w:tc>
          <w:tcPr>
            <w:tcW w:w="4513" w:type="dxa"/>
            <w:gridSpan w:val="3"/>
            <w:vAlign w:val="bottom"/>
          </w:tcPr>
          <w:p w:rsidR="00EF1506" w:rsidRPr="001B3720" w:rsidRDefault="00EF1506" w:rsidP="00643752">
            <w:pPr>
              <w:tabs>
                <w:tab w:val="right" w:pos="4466"/>
              </w:tabs>
              <w:ind w:firstLine="340"/>
              <w:rPr>
                <w:rFonts w:ascii="Times New Roman" w:hAnsi="Times New Roman" w:cs="Times New Roman"/>
              </w:rPr>
            </w:pPr>
            <w:r w:rsidRPr="001B3720">
              <w:rPr>
                <w:rFonts w:ascii="Times New Roman" w:hAnsi="Times New Roman" w:cs="Times New Roman"/>
              </w:rPr>
              <w:t>К проведению проверки приступить с</w:t>
            </w:r>
            <w:r w:rsidRPr="001B3720">
              <w:rPr>
                <w:rFonts w:ascii="Times New Roman" w:hAnsi="Times New Roman" w:cs="Times New Roman"/>
              </w:rPr>
              <w:tab/>
              <w:t>«</w:t>
            </w:r>
          </w:p>
        </w:tc>
        <w:tc>
          <w:tcPr>
            <w:tcW w:w="463" w:type="dxa"/>
            <w:tcBorders>
              <w:bottom w:val="single" w:sz="4" w:space="0" w:color="auto"/>
            </w:tcBorders>
            <w:vAlign w:val="bottom"/>
          </w:tcPr>
          <w:p w:rsidR="00EF1506" w:rsidRPr="001B3720" w:rsidRDefault="00EF1506" w:rsidP="00643752">
            <w:pPr>
              <w:jc w:val="center"/>
              <w:rPr>
                <w:rFonts w:ascii="Times New Roman" w:hAnsi="Times New Roman" w:cs="Times New Roman"/>
              </w:rPr>
            </w:pPr>
          </w:p>
        </w:tc>
        <w:tc>
          <w:tcPr>
            <w:tcW w:w="262" w:type="dxa"/>
            <w:vAlign w:val="bottom"/>
          </w:tcPr>
          <w:p w:rsidR="00EF1506" w:rsidRPr="001B3720" w:rsidRDefault="00EF1506" w:rsidP="00643752">
            <w:pPr>
              <w:rPr>
                <w:rFonts w:ascii="Times New Roman" w:hAnsi="Times New Roman" w:cs="Times New Roman"/>
              </w:rPr>
            </w:pPr>
            <w:r w:rsidRPr="001B3720">
              <w:rPr>
                <w:rFonts w:ascii="Times New Roman" w:hAnsi="Times New Roman" w:cs="Times New Roman"/>
              </w:rPr>
              <w:t>«</w:t>
            </w:r>
          </w:p>
        </w:tc>
        <w:tc>
          <w:tcPr>
            <w:tcW w:w="1828" w:type="dxa"/>
            <w:tcBorders>
              <w:bottom w:val="single" w:sz="4" w:space="0" w:color="auto"/>
            </w:tcBorders>
            <w:vAlign w:val="bottom"/>
          </w:tcPr>
          <w:p w:rsidR="00EF1506" w:rsidRPr="001B3720" w:rsidRDefault="00EF1506" w:rsidP="00643752">
            <w:pPr>
              <w:jc w:val="center"/>
              <w:rPr>
                <w:rFonts w:ascii="Times New Roman" w:hAnsi="Times New Roman" w:cs="Times New Roman"/>
              </w:rPr>
            </w:pPr>
          </w:p>
        </w:tc>
        <w:tc>
          <w:tcPr>
            <w:tcW w:w="440" w:type="dxa"/>
            <w:vAlign w:val="bottom"/>
          </w:tcPr>
          <w:p w:rsidR="00EF1506" w:rsidRPr="001B3720" w:rsidRDefault="00EF1506" w:rsidP="00643752">
            <w:pPr>
              <w:jc w:val="right"/>
              <w:rPr>
                <w:rFonts w:ascii="Times New Roman" w:hAnsi="Times New Roman" w:cs="Times New Roman"/>
              </w:rPr>
            </w:pPr>
            <w:r w:rsidRPr="001B3720">
              <w:rPr>
                <w:rFonts w:ascii="Times New Roman" w:hAnsi="Times New Roman" w:cs="Times New Roman"/>
              </w:rPr>
              <w:t>20__</w:t>
            </w:r>
          </w:p>
        </w:tc>
        <w:tc>
          <w:tcPr>
            <w:tcW w:w="440" w:type="dxa"/>
            <w:tcBorders>
              <w:bottom w:val="single" w:sz="4" w:space="0" w:color="auto"/>
            </w:tcBorders>
            <w:vAlign w:val="bottom"/>
          </w:tcPr>
          <w:p w:rsidR="00EF1506" w:rsidRPr="001B3720" w:rsidRDefault="00EF1506" w:rsidP="00643752">
            <w:pPr>
              <w:rPr>
                <w:rFonts w:ascii="Times New Roman" w:hAnsi="Times New Roman" w:cs="Times New Roman"/>
              </w:rPr>
            </w:pPr>
          </w:p>
        </w:tc>
        <w:tc>
          <w:tcPr>
            <w:tcW w:w="1006" w:type="dxa"/>
            <w:vAlign w:val="bottom"/>
          </w:tcPr>
          <w:p w:rsidR="00EF1506" w:rsidRPr="001B3720" w:rsidRDefault="00EF1506" w:rsidP="00643752">
            <w:pPr>
              <w:rPr>
                <w:rFonts w:ascii="Times New Roman" w:hAnsi="Times New Roman" w:cs="Times New Roman"/>
              </w:rPr>
            </w:pPr>
            <w:r w:rsidRPr="001B3720">
              <w:rPr>
                <w:rFonts w:ascii="Times New Roman" w:hAnsi="Times New Roman" w:cs="Times New Roman"/>
              </w:rPr>
              <w:t xml:space="preserve"> года.</w:t>
            </w:r>
          </w:p>
        </w:tc>
      </w:tr>
      <w:tr w:rsidR="00EF1506" w:rsidRPr="001B3720" w:rsidTr="00643752">
        <w:tblPrEx>
          <w:tblBorders>
            <w:bottom w:val="none" w:sz="0" w:space="0" w:color="auto"/>
          </w:tblBorders>
        </w:tblPrEx>
        <w:trPr>
          <w:gridAfter w:val="8"/>
          <w:wAfter w:w="6514" w:type="dxa"/>
        </w:trPr>
        <w:tc>
          <w:tcPr>
            <w:tcW w:w="3815" w:type="dxa"/>
            <w:gridSpan w:val="2"/>
            <w:vAlign w:val="bottom"/>
          </w:tcPr>
          <w:p w:rsidR="00EF1506" w:rsidRPr="001B3720" w:rsidRDefault="00EF1506" w:rsidP="00643752">
            <w:pPr>
              <w:tabs>
                <w:tab w:val="right" w:pos="3752"/>
              </w:tabs>
              <w:ind w:firstLine="340"/>
              <w:rPr>
                <w:rFonts w:ascii="Times New Roman" w:hAnsi="Times New Roman" w:cs="Times New Roman"/>
              </w:rPr>
            </w:pPr>
            <w:r w:rsidRPr="001B3720">
              <w:rPr>
                <w:rFonts w:ascii="Times New Roman" w:hAnsi="Times New Roman" w:cs="Times New Roman"/>
              </w:rPr>
              <w:t>Проверку окончить не позднее</w:t>
            </w:r>
            <w:r>
              <w:rPr>
                <w:rFonts w:ascii="Times New Roman" w:hAnsi="Times New Roman" w:cs="Times New Roman"/>
              </w:rPr>
              <w:t xml:space="preserve"> «»</w:t>
            </w:r>
            <w:r w:rsidRPr="001B3720">
              <w:rPr>
                <w:rFonts w:ascii="Times New Roman" w:hAnsi="Times New Roman" w:cs="Times New Roman"/>
              </w:rPr>
              <w:tab/>
            </w:r>
            <w:r>
              <w:rPr>
                <w:rFonts w:ascii="Times New Roman" w:hAnsi="Times New Roman" w:cs="Times New Roman"/>
              </w:rPr>
              <w:t xml:space="preserve"> </w:t>
            </w:r>
          </w:p>
        </w:tc>
      </w:tr>
      <w:tr w:rsidR="00EF1506" w:rsidRPr="001B3720" w:rsidTr="00643752">
        <w:tc>
          <w:tcPr>
            <w:tcW w:w="5238" w:type="dxa"/>
            <w:gridSpan w:val="5"/>
            <w:tcBorders>
              <w:bottom w:val="nil"/>
            </w:tcBorders>
            <w:vAlign w:val="bottom"/>
          </w:tcPr>
          <w:p w:rsidR="00EF1506" w:rsidRPr="001B3720" w:rsidRDefault="00EF1506" w:rsidP="00643752">
            <w:pPr>
              <w:tabs>
                <w:tab w:val="left" w:pos="12474"/>
              </w:tabs>
              <w:ind w:firstLine="340"/>
              <w:rPr>
                <w:rFonts w:ascii="Times New Roman" w:hAnsi="Times New Roman" w:cs="Times New Roman"/>
              </w:rPr>
            </w:pPr>
            <w:r w:rsidRPr="001B3720">
              <w:rPr>
                <w:rFonts w:ascii="Times New Roman" w:hAnsi="Times New Roman" w:cs="Times New Roman"/>
              </w:rPr>
              <w:t>9. Правовые основания проведения проверки:</w:t>
            </w:r>
          </w:p>
        </w:tc>
        <w:tc>
          <w:tcPr>
            <w:tcW w:w="5091" w:type="dxa"/>
            <w:gridSpan w:val="5"/>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10329" w:type="dxa"/>
            <w:gridSpan w:val="10"/>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10329" w:type="dxa"/>
            <w:gridSpan w:val="10"/>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10329" w:type="dxa"/>
            <w:gridSpan w:val="10"/>
            <w:tcBorders>
              <w:top w:val="single" w:sz="4" w:space="0" w:color="auto"/>
              <w:bottom w:val="nil"/>
            </w:tcBorders>
            <w:vAlign w:val="bottom"/>
          </w:tcPr>
          <w:p w:rsidR="00EF1506" w:rsidRPr="00954A55" w:rsidRDefault="00EF1506" w:rsidP="00643752">
            <w:pPr>
              <w:tabs>
                <w:tab w:val="left" w:pos="12474"/>
              </w:tabs>
              <w:jc w:val="center"/>
              <w:rPr>
                <w:rFonts w:ascii="Times New Roman" w:hAnsi="Times New Roman" w:cs="Times New Roman"/>
                <w:sz w:val="14"/>
                <w:szCs w:val="14"/>
              </w:rPr>
            </w:pPr>
            <w:r w:rsidRPr="00954A55">
              <w:rPr>
                <w:rFonts w:ascii="Times New Roman" w:hAnsi="Times New Roman" w:cs="Times New Roman"/>
                <w:sz w:val="14"/>
                <w:szCs w:val="14"/>
              </w:rPr>
              <w:t>(ссылка на положение нормативного правового акта, в соответствии с которым осуществляется проверка)</w:t>
            </w:r>
          </w:p>
        </w:tc>
      </w:tr>
    </w:tbl>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10. Обязательные требования и (или) требования, установленные муниципальными правовыми</w:t>
      </w:r>
    </w:p>
    <w:tbl>
      <w:tblPr>
        <w:tblW w:w="10191" w:type="dxa"/>
        <w:tblInd w:w="14" w:type="dxa"/>
        <w:tblBorders>
          <w:bottom w:val="single" w:sz="4" w:space="0" w:color="auto"/>
        </w:tblBorders>
        <w:tblCellMar>
          <w:left w:w="0" w:type="dxa"/>
          <w:right w:w="0" w:type="dxa"/>
        </w:tblCellMar>
        <w:tblLook w:val="01E0"/>
      </w:tblPr>
      <w:tblGrid>
        <w:gridCol w:w="3248"/>
        <w:gridCol w:w="6943"/>
      </w:tblGrid>
      <w:tr w:rsidR="00EF1506" w:rsidRPr="001B3720" w:rsidTr="00643752">
        <w:tc>
          <w:tcPr>
            <w:tcW w:w="3248" w:type="dxa"/>
            <w:tcBorders>
              <w:bottom w:val="nil"/>
            </w:tcBorders>
            <w:vAlign w:val="bottom"/>
          </w:tcPr>
          <w:p w:rsidR="00EF1506" w:rsidRPr="001B3720" w:rsidRDefault="00EF1506" w:rsidP="00643752">
            <w:pPr>
              <w:rPr>
                <w:rFonts w:ascii="Times New Roman" w:hAnsi="Times New Roman" w:cs="Times New Roman"/>
              </w:rPr>
            </w:pPr>
            <w:r w:rsidRPr="001B3720">
              <w:rPr>
                <w:rFonts w:ascii="Times New Roman" w:hAnsi="Times New Roman" w:cs="Times New Roman"/>
              </w:rPr>
              <w:t>актами, подлежащие проверке</w:t>
            </w:r>
          </w:p>
        </w:tc>
        <w:tc>
          <w:tcPr>
            <w:tcW w:w="6943"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bl>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986" w:type="dxa"/>
        <w:tblInd w:w="14" w:type="dxa"/>
        <w:tblBorders>
          <w:bottom w:val="single" w:sz="4" w:space="0" w:color="auto"/>
        </w:tblBorders>
        <w:tblCellMar>
          <w:left w:w="0" w:type="dxa"/>
          <w:right w:w="0" w:type="dxa"/>
        </w:tblCellMar>
        <w:tblLook w:val="01E0"/>
      </w:tblPr>
      <w:tblGrid>
        <w:gridCol w:w="1040"/>
        <w:gridCol w:w="8946"/>
      </w:tblGrid>
      <w:tr w:rsidR="00EF1506" w:rsidRPr="001B3720" w:rsidTr="00643752">
        <w:tc>
          <w:tcPr>
            <w:tcW w:w="1040" w:type="dxa"/>
            <w:tcBorders>
              <w:bottom w:val="nil"/>
            </w:tcBorders>
            <w:vAlign w:val="bottom"/>
          </w:tcPr>
          <w:p w:rsidR="00EF1506" w:rsidRPr="001B3720" w:rsidRDefault="00EF1506" w:rsidP="00643752">
            <w:pPr>
              <w:tabs>
                <w:tab w:val="left" w:pos="12474"/>
              </w:tabs>
              <w:rPr>
                <w:rFonts w:ascii="Times New Roman" w:hAnsi="Times New Roman" w:cs="Times New Roman"/>
              </w:rPr>
            </w:pPr>
            <w:r w:rsidRPr="001B3720">
              <w:rPr>
                <w:rFonts w:ascii="Times New Roman" w:hAnsi="Times New Roman" w:cs="Times New Roman"/>
              </w:rPr>
              <w:t>1)</w:t>
            </w:r>
          </w:p>
        </w:tc>
        <w:tc>
          <w:tcPr>
            <w:tcW w:w="8946"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i/>
              </w:rPr>
            </w:pPr>
          </w:p>
        </w:tc>
      </w:tr>
      <w:tr w:rsidR="00EF1506" w:rsidRPr="001B3720" w:rsidTr="00643752">
        <w:tc>
          <w:tcPr>
            <w:tcW w:w="1040" w:type="dxa"/>
            <w:tcBorders>
              <w:bottom w:val="nil"/>
            </w:tcBorders>
            <w:vAlign w:val="bottom"/>
          </w:tcPr>
          <w:p w:rsidR="00EF1506" w:rsidRPr="001B3720" w:rsidRDefault="00EF1506" w:rsidP="00643752">
            <w:pPr>
              <w:tabs>
                <w:tab w:val="left" w:pos="12474"/>
              </w:tabs>
              <w:rPr>
                <w:rFonts w:ascii="Times New Roman" w:hAnsi="Times New Roman" w:cs="Times New Roman"/>
              </w:rPr>
            </w:pPr>
            <w:r w:rsidRPr="001B3720">
              <w:rPr>
                <w:rFonts w:ascii="Times New Roman" w:hAnsi="Times New Roman" w:cs="Times New Roman"/>
              </w:rPr>
              <w:t>2)</w:t>
            </w:r>
          </w:p>
        </w:tc>
        <w:tc>
          <w:tcPr>
            <w:tcW w:w="8946"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i/>
              </w:rPr>
            </w:pPr>
          </w:p>
        </w:tc>
      </w:tr>
      <w:tr w:rsidR="00EF1506" w:rsidRPr="001B3720" w:rsidTr="00643752">
        <w:tc>
          <w:tcPr>
            <w:tcW w:w="1040" w:type="dxa"/>
            <w:tcBorders>
              <w:bottom w:val="nil"/>
            </w:tcBorders>
            <w:vAlign w:val="bottom"/>
          </w:tcPr>
          <w:p w:rsidR="00EF1506" w:rsidRPr="001B3720" w:rsidRDefault="00EF1506" w:rsidP="00643752">
            <w:pPr>
              <w:tabs>
                <w:tab w:val="left" w:pos="12474"/>
              </w:tabs>
              <w:rPr>
                <w:rFonts w:ascii="Times New Roman" w:hAnsi="Times New Roman" w:cs="Times New Roman"/>
              </w:rPr>
            </w:pPr>
            <w:r w:rsidRPr="001B3720">
              <w:rPr>
                <w:rFonts w:ascii="Times New Roman" w:hAnsi="Times New Roman" w:cs="Times New Roman"/>
              </w:rPr>
              <w:t>3)</w:t>
            </w:r>
          </w:p>
        </w:tc>
        <w:tc>
          <w:tcPr>
            <w:tcW w:w="8946"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i/>
              </w:rPr>
            </w:pPr>
          </w:p>
        </w:tc>
      </w:tr>
    </w:tbl>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bl>
      <w:tblPr>
        <w:tblW w:w="10191" w:type="dxa"/>
        <w:tblInd w:w="14" w:type="dxa"/>
        <w:tblBorders>
          <w:bottom w:val="single" w:sz="4" w:space="0" w:color="auto"/>
        </w:tblBorders>
        <w:tblCellMar>
          <w:left w:w="0" w:type="dxa"/>
          <w:right w:w="0" w:type="dxa"/>
        </w:tblCellMar>
        <w:tblLook w:val="01E0"/>
      </w:tblPr>
      <w:tblGrid>
        <w:gridCol w:w="10191"/>
      </w:tblGrid>
      <w:tr w:rsidR="00EF1506" w:rsidRPr="001B3720" w:rsidTr="00643752">
        <w:tc>
          <w:tcPr>
            <w:tcW w:w="10191"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10191"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10191" w:type="dxa"/>
            <w:tcBorders>
              <w:top w:val="single" w:sz="4" w:space="0" w:color="auto"/>
              <w:bottom w:val="nil"/>
            </w:tcBorders>
            <w:vAlign w:val="bottom"/>
          </w:tcPr>
          <w:p w:rsidR="00EF1506" w:rsidRPr="00E52FDE" w:rsidRDefault="00EF1506" w:rsidP="00643752">
            <w:pPr>
              <w:tabs>
                <w:tab w:val="left" w:pos="12474"/>
              </w:tabs>
              <w:jc w:val="center"/>
              <w:rPr>
                <w:rFonts w:ascii="Times New Roman" w:hAnsi="Times New Roman" w:cs="Times New Roman"/>
                <w:sz w:val="14"/>
                <w:szCs w:val="14"/>
              </w:rPr>
            </w:pPr>
            <w:r w:rsidRPr="00E52FDE">
              <w:rPr>
                <w:rFonts w:ascii="Times New Roman" w:hAnsi="Times New Roman" w:cs="Times New Roman"/>
                <w:sz w:val="14"/>
                <w:szCs w:val="14"/>
              </w:rPr>
              <w:t>(с указанием наименований, номеров и дат их принятия)</w:t>
            </w:r>
          </w:p>
        </w:tc>
      </w:tr>
    </w:tbl>
    <w:p w:rsidR="00EF1506" w:rsidRPr="001B3720" w:rsidRDefault="00EF1506" w:rsidP="00CF4C0E">
      <w:pPr>
        <w:ind w:firstLine="340"/>
        <w:rPr>
          <w:rFonts w:ascii="Times New Roman" w:hAnsi="Times New Roman" w:cs="Times New Roman"/>
        </w:rPr>
      </w:pPr>
      <w:r w:rsidRPr="001B3720">
        <w:rPr>
          <w:rFonts w:ascii="Times New Roman" w:hAnsi="Times New Roman" w:cs="Times New Roman"/>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10191" w:type="dxa"/>
        <w:tblInd w:w="14" w:type="dxa"/>
        <w:tblBorders>
          <w:bottom w:val="single" w:sz="4" w:space="0" w:color="auto"/>
        </w:tblBorders>
        <w:tblCellMar>
          <w:left w:w="0" w:type="dxa"/>
          <w:right w:w="0" w:type="dxa"/>
        </w:tblCellMar>
        <w:tblLook w:val="01E0"/>
      </w:tblPr>
      <w:tblGrid>
        <w:gridCol w:w="10191"/>
      </w:tblGrid>
      <w:tr w:rsidR="00EF1506" w:rsidRPr="001B3720" w:rsidTr="00643752">
        <w:tc>
          <w:tcPr>
            <w:tcW w:w="10191"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10191"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bl>
    <w:p w:rsidR="00EF1506" w:rsidRPr="001B3720" w:rsidRDefault="00EF1506" w:rsidP="00CF4C0E">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6349"/>
        <w:gridCol w:w="448"/>
        <w:gridCol w:w="3408"/>
      </w:tblGrid>
      <w:tr w:rsidR="00EF1506" w:rsidRPr="001B3720" w:rsidTr="00643752">
        <w:trPr>
          <w:trHeight w:val="200"/>
        </w:trPr>
        <w:tc>
          <w:tcPr>
            <w:tcW w:w="6349"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c>
          <w:tcPr>
            <w:tcW w:w="448" w:type="dxa"/>
            <w:vAlign w:val="bottom"/>
          </w:tcPr>
          <w:p w:rsidR="00EF1506" w:rsidRPr="001B3720" w:rsidRDefault="00EF1506" w:rsidP="00643752">
            <w:pPr>
              <w:tabs>
                <w:tab w:val="left" w:pos="12474"/>
              </w:tabs>
              <w:jc w:val="center"/>
              <w:rPr>
                <w:rFonts w:ascii="Times New Roman" w:hAnsi="Times New Roman" w:cs="Times New Roman"/>
              </w:rPr>
            </w:pPr>
          </w:p>
        </w:tc>
        <w:tc>
          <w:tcPr>
            <w:tcW w:w="3408" w:type="dxa"/>
            <w:vMerge w:val="restart"/>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rPr>
          <w:trHeight w:val="200"/>
        </w:trPr>
        <w:tc>
          <w:tcPr>
            <w:tcW w:w="6349" w:type="dxa"/>
            <w:tcBorders>
              <w:top w:val="single" w:sz="4" w:space="0" w:color="auto"/>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c>
          <w:tcPr>
            <w:tcW w:w="448" w:type="dxa"/>
            <w:tcBorders>
              <w:bottom w:val="nil"/>
            </w:tcBorders>
            <w:vAlign w:val="bottom"/>
          </w:tcPr>
          <w:p w:rsidR="00EF1506" w:rsidRPr="001B3720" w:rsidRDefault="00EF1506" w:rsidP="00643752">
            <w:pPr>
              <w:tabs>
                <w:tab w:val="left" w:pos="12474"/>
              </w:tabs>
              <w:jc w:val="center"/>
              <w:rPr>
                <w:rFonts w:ascii="Times New Roman" w:hAnsi="Times New Roman" w:cs="Times New Roman"/>
              </w:rPr>
            </w:pPr>
          </w:p>
        </w:tc>
        <w:tc>
          <w:tcPr>
            <w:tcW w:w="3408" w:type="dxa"/>
            <w:vMerge/>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rPr>
          <w:trHeight w:val="200"/>
        </w:trPr>
        <w:tc>
          <w:tcPr>
            <w:tcW w:w="6349" w:type="dxa"/>
            <w:tcBorders>
              <w:top w:val="single" w:sz="4" w:space="0" w:color="auto"/>
              <w:bottom w:val="nil"/>
            </w:tcBorders>
            <w:vAlign w:val="bottom"/>
          </w:tcPr>
          <w:p w:rsidR="00EF1506" w:rsidRPr="00C259AA" w:rsidRDefault="00EF1506" w:rsidP="00643752">
            <w:pPr>
              <w:tabs>
                <w:tab w:val="left" w:pos="12474"/>
              </w:tabs>
              <w:jc w:val="center"/>
              <w:rPr>
                <w:rFonts w:ascii="Times New Roman" w:hAnsi="Times New Roman" w:cs="Times New Roman"/>
                <w:sz w:val="14"/>
                <w:szCs w:val="14"/>
              </w:rPr>
            </w:pPr>
            <w:r w:rsidRPr="00E52FDE">
              <w:rPr>
                <w:rFonts w:ascii="Times New Roman" w:hAnsi="Times New Roman" w:cs="Times New Roman"/>
                <w:sz w:val="14"/>
                <w:szCs w:val="14"/>
              </w:rPr>
              <w:t>(должность, фамилия, инициалы руководителя, заместителя руководителя органа муниципального контроля, издавшего распоряжение или приказ</w:t>
            </w:r>
            <w:r>
              <w:rPr>
                <w:rFonts w:ascii="Times New Roman" w:hAnsi="Times New Roman" w:cs="Times New Roman"/>
                <w:sz w:val="14"/>
                <w:szCs w:val="14"/>
              </w:rPr>
              <w:t xml:space="preserve"> </w:t>
            </w:r>
            <w:r w:rsidRPr="00E52FDE">
              <w:rPr>
                <w:rFonts w:ascii="Times New Roman" w:hAnsi="Times New Roman" w:cs="Times New Roman"/>
                <w:sz w:val="14"/>
                <w:szCs w:val="14"/>
              </w:rPr>
              <w:t>о проведении проверки)</w:t>
            </w:r>
          </w:p>
        </w:tc>
        <w:tc>
          <w:tcPr>
            <w:tcW w:w="448" w:type="dxa"/>
            <w:tcBorders>
              <w:bottom w:val="nil"/>
            </w:tcBorders>
            <w:vAlign w:val="bottom"/>
          </w:tcPr>
          <w:p w:rsidR="00EF1506" w:rsidRPr="001B3720" w:rsidRDefault="00EF1506" w:rsidP="00643752">
            <w:pPr>
              <w:tabs>
                <w:tab w:val="left" w:pos="12474"/>
              </w:tabs>
              <w:jc w:val="center"/>
              <w:rPr>
                <w:rFonts w:ascii="Times New Roman" w:hAnsi="Times New Roman" w:cs="Times New Roman"/>
              </w:rPr>
            </w:pPr>
          </w:p>
        </w:tc>
        <w:tc>
          <w:tcPr>
            <w:tcW w:w="3408" w:type="dxa"/>
            <w:tcBorders>
              <w:top w:val="single" w:sz="4" w:space="0" w:color="auto"/>
              <w:bottom w:val="nil"/>
            </w:tcBorders>
          </w:tcPr>
          <w:p w:rsidR="00EF1506" w:rsidRPr="000A4ACB" w:rsidRDefault="00EF1506" w:rsidP="00643752">
            <w:pPr>
              <w:tabs>
                <w:tab w:val="left" w:pos="12474"/>
              </w:tabs>
              <w:jc w:val="center"/>
              <w:rPr>
                <w:rFonts w:ascii="Times New Roman" w:hAnsi="Times New Roman" w:cs="Times New Roman"/>
                <w:sz w:val="14"/>
                <w:szCs w:val="14"/>
              </w:rPr>
            </w:pPr>
            <w:r w:rsidRPr="000A4ACB">
              <w:rPr>
                <w:rFonts w:ascii="Times New Roman" w:hAnsi="Times New Roman" w:cs="Times New Roman"/>
                <w:sz w:val="14"/>
                <w:szCs w:val="14"/>
              </w:rPr>
              <w:t>(подпись, заверенная печатью)</w:t>
            </w:r>
          </w:p>
        </w:tc>
      </w:tr>
    </w:tbl>
    <w:p w:rsidR="00EF1506" w:rsidRPr="001B3720" w:rsidRDefault="00EF1506" w:rsidP="00CF4C0E">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0205"/>
      </w:tblGrid>
      <w:tr w:rsidR="00EF1506" w:rsidRPr="001B3720" w:rsidTr="00643752">
        <w:tc>
          <w:tcPr>
            <w:tcW w:w="10205"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10205"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10205"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10205" w:type="dxa"/>
            <w:tcBorders>
              <w:top w:val="single" w:sz="4" w:space="0" w:color="auto"/>
              <w:bottom w:val="nil"/>
            </w:tcBorders>
            <w:vAlign w:val="bottom"/>
          </w:tcPr>
          <w:p w:rsidR="00EF1506" w:rsidRPr="00105058" w:rsidRDefault="00EF1506" w:rsidP="00643752">
            <w:pPr>
              <w:tabs>
                <w:tab w:val="left" w:pos="12474"/>
              </w:tabs>
              <w:jc w:val="center"/>
              <w:rPr>
                <w:rFonts w:ascii="Times New Roman" w:hAnsi="Times New Roman" w:cs="Times New Roman"/>
                <w:sz w:val="14"/>
                <w:szCs w:val="14"/>
              </w:rPr>
            </w:pPr>
            <w:r w:rsidRPr="00105058">
              <w:rPr>
                <w:rFonts w:ascii="Times New Roman" w:hAnsi="Times New Roman" w:cs="Times New Roman"/>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105058">
              <w:rPr>
                <w:rFonts w:ascii="Times New Roman" w:hAnsi="Times New Roman" w:cs="Times New Roman"/>
                <w:sz w:val="14"/>
                <w:szCs w:val="14"/>
              </w:rPr>
              <w:br/>
              <w:t>контактный телефон, электронный адрес (при наличии))</w:t>
            </w:r>
          </w:p>
        </w:tc>
      </w:tr>
    </w:tbl>
    <w:p w:rsidR="00EF1506" w:rsidRPr="001B3720" w:rsidRDefault="00EF1506" w:rsidP="00CF4C0E">
      <w:pPr>
        <w:jc w:val="center"/>
        <w:rPr>
          <w:rFonts w:ascii="Times New Roman" w:hAnsi="Times New Roman" w:cs="Times New Roman"/>
        </w:rPr>
      </w:pPr>
    </w:p>
    <w:p w:rsidR="00EF1506" w:rsidRPr="001B3720" w:rsidRDefault="00EF1506" w:rsidP="00CF4C0E">
      <w:pPr>
        <w:rPr>
          <w:rFonts w:ascii="Times New Roman" w:hAnsi="Times New Roman" w:cs="Times New Roman"/>
        </w:rPr>
      </w:pPr>
    </w:p>
    <w:p w:rsidR="00EF1506" w:rsidRPr="001B3720" w:rsidRDefault="00EF1506" w:rsidP="00CF4C0E">
      <w:pPr>
        <w:pStyle w:val="ConsPlusNormal"/>
        <w:ind w:firstLine="540"/>
        <w:jc w:val="both"/>
        <w:rPr>
          <w:rFonts w:ascii="Times New Roman" w:hAnsi="Times New Roman" w:cs="Times New Roman"/>
          <w:szCs w:val="22"/>
        </w:rPr>
      </w:pPr>
    </w:p>
    <w:p w:rsidR="00EF1506" w:rsidRPr="001B3720" w:rsidRDefault="00EF1506" w:rsidP="00CF4C0E">
      <w:pPr>
        <w:pStyle w:val="ConsPlusNormal"/>
        <w:ind w:firstLine="540"/>
        <w:jc w:val="both"/>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Pr="001B3720" w:rsidRDefault="00EF1506" w:rsidP="00CF4C0E">
      <w:pPr>
        <w:pStyle w:val="ConsPlusNormal"/>
        <w:jc w:val="right"/>
        <w:outlineLvl w:val="1"/>
        <w:rPr>
          <w:rFonts w:ascii="Times New Roman" w:hAnsi="Times New Roman" w:cs="Times New Roman"/>
          <w:szCs w:val="22"/>
        </w:rPr>
      </w:pPr>
      <w:r w:rsidRPr="001B3720">
        <w:rPr>
          <w:rFonts w:ascii="Times New Roman" w:hAnsi="Times New Roman" w:cs="Times New Roman"/>
          <w:szCs w:val="22"/>
        </w:rPr>
        <w:t>Приложение N 3</w:t>
      </w:r>
    </w:p>
    <w:p w:rsidR="00EF1506" w:rsidRPr="001B3720" w:rsidRDefault="00EF1506" w:rsidP="00CF4C0E">
      <w:pPr>
        <w:pStyle w:val="ConsPlusNormal"/>
        <w:jc w:val="right"/>
        <w:rPr>
          <w:rFonts w:ascii="Times New Roman" w:hAnsi="Times New Roman" w:cs="Times New Roman"/>
          <w:szCs w:val="22"/>
        </w:rPr>
      </w:pPr>
      <w:r w:rsidRPr="001B3720">
        <w:rPr>
          <w:rFonts w:ascii="Times New Roman" w:hAnsi="Times New Roman" w:cs="Times New Roman"/>
          <w:szCs w:val="22"/>
        </w:rPr>
        <w:t>к Административному регламенту</w:t>
      </w:r>
    </w:p>
    <w:p w:rsidR="00EF1506" w:rsidRPr="001B3720" w:rsidRDefault="00EF1506" w:rsidP="00CF4C0E">
      <w:pPr>
        <w:pStyle w:val="ConsPlusNormal"/>
        <w:rPr>
          <w:rFonts w:ascii="Times New Roman" w:hAnsi="Times New Roman" w:cs="Times New Roman"/>
          <w:szCs w:val="22"/>
        </w:rPr>
      </w:pPr>
    </w:p>
    <w:tbl>
      <w:tblPr>
        <w:tblW w:w="10205" w:type="dxa"/>
        <w:tblBorders>
          <w:bottom w:val="single" w:sz="4" w:space="0" w:color="auto"/>
        </w:tblBorders>
        <w:tblCellMar>
          <w:left w:w="0" w:type="dxa"/>
          <w:right w:w="0" w:type="dxa"/>
        </w:tblCellMar>
        <w:tblLook w:val="01E0"/>
      </w:tblPr>
      <w:tblGrid>
        <w:gridCol w:w="10205"/>
      </w:tblGrid>
      <w:tr w:rsidR="00EF1506" w:rsidRPr="001B3720" w:rsidTr="00643752">
        <w:tc>
          <w:tcPr>
            <w:tcW w:w="10205" w:type="dxa"/>
            <w:tcBorders>
              <w:bottom w:val="single" w:sz="4" w:space="0" w:color="auto"/>
            </w:tcBorders>
            <w:vAlign w:val="bottom"/>
          </w:tcPr>
          <w:p w:rsidR="00EF1506" w:rsidRPr="001B3720" w:rsidRDefault="00EF1506" w:rsidP="00643752">
            <w:pPr>
              <w:tabs>
                <w:tab w:val="left" w:pos="12474"/>
              </w:tabs>
              <w:jc w:val="center"/>
              <w:rPr>
                <w:rFonts w:ascii="Times New Roman" w:hAnsi="Times New Roman" w:cs="Times New Roman"/>
              </w:rPr>
            </w:pPr>
          </w:p>
        </w:tc>
      </w:tr>
      <w:tr w:rsidR="00EF1506" w:rsidRPr="001B3720" w:rsidTr="00643752">
        <w:tc>
          <w:tcPr>
            <w:tcW w:w="10205" w:type="dxa"/>
            <w:tcBorders>
              <w:top w:val="single" w:sz="4" w:space="0" w:color="auto"/>
              <w:bottom w:val="nil"/>
            </w:tcBorders>
            <w:vAlign w:val="bottom"/>
          </w:tcPr>
          <w:p w:rsidR="00EF1506" w:rsidRPr="00B76617" w:rsidRDefault="00EF1506" w:rsidP="00643752">
            <w:pPr>
              <w:tabs>
                <w:tab w:val="left" w:pos="12474"/>
              </w:tabs>
              <w:jc w:val="center"/>
              <w:rPr>
                <w:rFonts w:ascii="Times New Roman" w:hAnsi="Times New Roman" w:cs="Times New Roman"/>
                <w:sz w:val="14"/>
                <w:szCs w:val="14"/>
              </w:rPr>
            </w:pPr>
            <w:r w:rsidRPr="00B76617">
              <w:rPr>
                <w:rFonts w:ascii="Times New Roman" w:hAnsi="Times New Roman" w:cs="Times New Roman"/>
                <w:sz w:val="14"/>
                <w:szCs w:val="14"/>
              </w:rPr>
              <w:t>(наименование органа муниципального контроля)</w:t>
            </w:r>
          </w:p>
        </w:tc>
      </w:tr>
    </w:tbl>
    <w:p w:rsidR="00EF1506" w:rsidRPr="001B3720" w:rsidRDefault="00EF1506" w:rsidP="00CF4C0E">
      <w:pPr>
        <w:tabs>
          <w:tab w:val="left" w:pos="7485"/>
        </w:tabs>
        <w:rPr>
          <w:rFonts w:ascii="Times New Roman" w:hAnsi="Times New Roman" w:cs="Times New Roman"/>
        </w:rPr>
      </w:pPr>
      <w:r>
        <w:rPr>
          <w:rFonts w:ascii="Times New Roman" w:hAnsi="Times New Roman" w:cs="Times New Roman"/>
        </w:rPr>
        <w:t xml:space="preserve">                                                                                                                          </w:t>
      </w:r>
      <w:r w:rsidRPr="001B3720">
        <w:rPr>
          <w:rFonts w:ascii="Times New Roman" w:hAnsi="Times New Roman" w:cs="Times New Roman"/>
        </w:rPr>
        <w:t>____________</w:t>
      </w:r>
      <w:r>
        <w:rPr>
          <w:rFonts w:ascii="Times New Roman" w:hAnsi="Times New Roman" w:cs="Times New Roman"/>
        </w:rPr>
        <w:t>____</w:t>
      </w:r>
      <w:r w:rsidRPr="001B3720">
        <w:rPr>
          <w:rFonts w:ascii="Times New Roman" w:hAnsi="Times New Roman" w:cs="Times New Roman"/>
        </w:rPr>
        <w:t xml:space="preserve">                                                                            </w:t>
      </w:r>
      <w:r>
        <w:rPr>
          <w:rFonts w:ascii="Times New Roman" w:hAnsi="Times New Roman" w:cs="Times New Roman"/>
        </w:rPr>
        <w:t xml:space="preserve">             </w:t>
      </w:r>
      <w:r w:rsidRPr="001B3720">
        <w:rPr>
          <w:rFonts w:ascii="Times New Roman" w:hAnsi="Times New Roman" w:cs="Times New Roman"/>
        </w:rPr>
        <w:t xml:space="preserve"> «_____»__________ 20 __ г.</w:t>
      </w:r>
    </w:p>
    <w:p w:rsidR="00EF1506" w:rsidRPr="00B76617" w:rsidRDefault="00EF1506" w:rsidP="00CF4C0E">
      <w:pPr>
        <w:pStyle w:val="a1"/>
        <w:tabs>
          <w:tab w:val="left" w:pos="708"/>
          <w:tab w:val="left" w:pos="1416"/>
          <w:tab w:val="left" w:pos="2124"/>
          <w:tab w:val="left" w:pos="7485"/>
        </w:tabs>
        <w:rPr>
          <w:rFonts w:ascii="Times New Roman" w:hAnsi="Times New Roman" w:cs="Times New Roman"/>
          <w:sz w:val="14"/>
          <w:szCs w:val="14"/>
          <w:lang w:eastAsia="en-US"/>
        </w:rPr>
      </w:pPr>
      <w:r>
        <w:rPr>
          <w:rFonts w:ascii="Times New Roman" w:hAnsi="Times New Roman" w:cs="Times New Roman"/>
          <w:sz w:val="14"/>
          <w:szCs w:val="14"/>
        </w:rPr>
        <w:t xml:space="preserve">                                                                                                                                                                                                                                        </w:t>
      </w:r>
      <w:r w:rsidRPr="00B76617">
        <w:rPr>
          <w:rFonts w:ascii="Times New Roman" w:hAnsi="Times New Roman" w:cs="Times New Roman"/>
          <w:sz w:val="14"/>
          <w:szCs w:val="14"/>
        </w:rPr>
        <w:t>(место составления)                                                                                                                                                                                                (дата составления акта)</w:t>
      </w:r>
    </w:p>
    <w:p w:rsidR="00EF1506" w:rsidRPr="001B3720" w:rsidRDefault="00EF1506" w:rsidP="00CF4C0E">
      <w:pPr>
        <w:rPr>
          <w:rFonts w:ascii="Times New Roman" w:hAnsi="Times New Roman" w:cs="Times New Roman"/>
          <w:b/>
        </w:rPr>
      </w:pPr>
    </w:p>
    <w:p w:rsidR="00EF1506" w:rsidRPr="001B3720" w:rsidRDefault="00EF1506" w:rsidP="00CF4C0E">
      <w:pPr>
        <w:tabs>
          <w:tab w:val="left" w:pos="7665"/>
          <w:tab w:val="left" w:pos="7770"/>
        </w:tabs>
        <w:rPr>
          <w:rFonts w:ascii="Times New Roman" w:hAnsi="Times New Roman" w:cs="Times New Roman"/>
          <w:b/>
        </w:rPr>
      </w:pPr>
      <w:r w:rsidRPr="001B3720">
        <w:rPr>
          <w:rFonts w:ascii="Times New Roman" w:hAnsi="Times New Roman" w:cs="Times New Roman"/>
          <w:b/>
        </w:rPr>
        <w:t>__________________</w:t>
      </w:r>
      <w:r w:rsidRPr="001B3720">
        <w:rPr>
          <w:rFonts w:ascii="Times New Roman" w:hAnsi="Times New Roman" w:cs="Times New Roman"/>
          <w:b/>
        </w:rPr>
        <w:tab/>
      </w:r>
    </w:p>
    <w:p w:rsidR="00EF1506" w:rsidRPr="00B76617" w:rsidRDefault="00EF1506" w:rsidP="00CF4C0E">
      <w:pPr>
        <w:tabs>
          <w:tab w:val="left" w:pos="7995"/>
        </w:tabs>
        <w:rPr>
          <w:rFonts w:ascii="Times New Roman" w:hAnsi="Times New Roman" w:cs="Times New Roman"/>
          <w:b/>
          <w:sz w:val="14"/>
          <w:szCs w:val="14"/>
        </w:rPr>
      </w:pPr>
      <w:r w:rsidRPr="00B76617">
        <w:rPr>
          <w:rFonts w:ascii="Times New Roman" w:hAnsi="Times New Roman" w:cs="Times New Roman"/>
          <w:sz w:val="14"/>
          <w:szCs w:val="14"/>
        </w:rPr>
        <w:t>(время составления акта)</w:t>
      </w:r>
    </w:p>
    <w:p w:rsidR="00EF1506" w:rsidRPr="001B3720" w:rsidRDefault="00EF1506" w:rsidP="00CF4C0E">
      <w:pPr>
        <w:jc w:val="center"/>
        <w:rPr>
          <w:rFonts w:ascii="Times New Roman" w:hAnsi="Times New Roman" w:cs="Times New Roman"/>
          <w:b/>
        </w:rPr>
      </w:pPr>
    </w:p>
    <w:p w:rsidR="00EF1506" w:rsidRPr="001B3720" w:rsidRDefault="00EF1506" w:rsidP="00CF4C0E">
      <w:pPr>
        <w:pStyle w:val="ConsPlusNonformat"/>
        <w:jc w:val="center"/>
        <w:rPr>
          <w:rFonts w:ascii="Times New Roman" w:hAnsi="Times New Roman" w:cs="Times New Roman"/>
          <w:sz w:val="22"/>
          <w:szCs w:val="22"/>
        </w:rPr>
      </w:pPr>
      <w:r w:rsidRPr="001B3720">
        <w:rPr>
          <w:rFonts w:ascii="Times New Roman" w:hAnsi="Times New Roman" w:cs="Times New Roman"/>
          <w:sz w:val="22"/>
          <w:szCs w:val="22"/>
        </w:rPr>
        <w:t>АКТ ПРОВЕРКИ</w:t>
      </w:r>
    </w:p>
    <w:p w:rsidR="00EF1506" w:rsidRPr="001B3720" w:rsidRDefault="00EF1506" w:rsidP="00CF4C0E">
      <w:pPr>
        <w:pStyle w:val="ConsPlusNonformat"/>
        <w:jc w:val="center"/>
        <w:rPr>
          <w:rFonts w:ascii="Times New Roman" w:hAnsi="Times New Roman" w:cs="Times New Roman"/>
          <w:sz w:val="22"/>
          <w:szCs w:val="22"/>
        </w:rPr>
      </w:pPr>
      <w:r w:rsidRPr="001B3720">
        <w:rPr>
          <w:rFonts w:ascii="Times New Roman" w:hAnsi="Times New Roman" w:cs="Times New Roman"/>
          <w:sz w:val="22"/>
          <w:szCs w:val="22"/>
        </w:rPr>
        <w:t>муниципального лесного контроля на территории сельского поселения _________ сельсовет муниципального района Благовещенский район Республики Башкортостан</w:t>
      </w:r>
    </w:p>
    <w:p w:rsidR="00EF1506" w:rsidRPr="001B3720" w:rsidRDefault="00EF1506" w:rsidP="00CF4C0E">
      <w:pPr>
        <w:ind w:firstLine="709"/>
        <w:rPr>
          <w:rFonts w:ascii="Times New Roman" w:hAnsi="Times New Roman" w:cs="Times New Roman"/>
        </w:rPr>
      </w:pPr>
    </w:p>
    <w:p w:rsidR="00EF1506" w:rsidRPr="001B3720" w:rsidRDefault="00EF1506" w:rsidP="00CF4C0E">
      <w:pPr>
        <w:ind w:firstLine="709"/>
        <w:rPr>
          <w:rFonts w:ascii="Times New Roman" w:hAnsi="Times New Roman" w:cs="Times New Roman"/>
        </w:rPr>
      </w:pPr>
      <w:r w:rsidRPr="001B3720">
        <w:rPr>
          <w:rFonts w:ascii="Times New Roman" w:hAnsi="Times New Roman" w:cs="Times New Roman"/>
        </w:rPr>
        <w:t>По адресу/адресам: ___________________________________________________________________________________</w:t>
      </w:r>
    </w:p>
    <w:p w:rsidR="00EF1506" w:rsidRPr="00B76617" w:rsidRDefault="00EF1506" w:rsidP="00CF4C0E">
      <w:pPr>
        <w:jc w:val="center"/>
        <w:rPr>
          <w:rFonts w:ascii="Times New Roman" w:hAnsi="Times New Roman" w:cs="Times New Roman"/>
          <w:sz w:val="14"/>
          <w:szCs w:val="14"/>
        </w:rPr>
      </w:pPr>
      <w:r w:rsidRPr="00B76617">
        <w:rPr>
          <w:rFonts w:ascii="Times New Roman" w:hAnsi="Times New Roman" w:cs="Times New Roman"/>
          <w:sz w:val="14"/>
          <w:szCs w:val="14"/>
        </w:rPr>
        <w:t>(место проведения проверки)</w:t>
      </w:r>
    </w:p>
    <w:p w:rsidR="00EF1506" w:rsidRPr="001B3720" w:rsidRDefault="00EF1506" w:rsidP="00CF4C0E">
      <w:pPr>
        <w:ind w:firstLine="709"/>
        <w:rPr>
          <w:rFonts w:ascii="Times New Roman" w:hAnsi="Times New Roman" w:cs="Times New Roman"/>
        </w:rPr>
      </w:pPr>
      <w:r w:rsidRPr="001B3720">
        <w:rPr>
          <w:rFonts w:ascii="Times New Roman" w:hAnsi="Times New Roman" w:cs="Times New Roman"/>
        </w:rPr>
        <w:t>На основании: ___________________________________________________________________________________</w:t>
      </w:r>
    </w:p>
    <w:p w:rsidR="00EF1506" w:rsidRPr="00B76617" w:rsidRDefault="00EF1506" w:rsidP="00CF4C0E">
      <w:pPr>
        <w:jc w:val="center"/>
        <w:rPr>
          <w:rFonts w:ascii="Times New Roman" w:hAnsi="Times New Roman" w:cs="Times New Roman"/>
          <w:sz w:val="14"/>
          <w:szCs w:val="14"/>
        </w:rPr>
      </w:pPr>
      <w:r w:rsidRPr="00B76617">
        <w:rPr>
          <w:rFonts w:ascii="Times New Roman" w:hAnsi="Times New Roman" w:cs="Times New Roman"/>
          <w:sz w:val="14"/>
          <w:szCs w:val="14"/>
        </w:rPr>
        <w:t>(вид документа с указанием реквизитов (номер, дата))</w:t>
      </w:r>
    </w:p>
    <w:p w:rsidR="00EF1506" w:rsidRPr="001B3720" w:rsidRDefault="00EF1506" w:rsidP="00CF4C0E">
      <w:pPr>
        <w:rPr>
          <w:rFonts w:ascii="Times New Roman" w:hAnsi="Times New Roman" w:cs="Times New Roman"/>
        </w:rPr>
      </w:pPr>
    </w:p>
    <w:p w:rsidR="00EF1506" w:rsidRPr="001B3720" w:rsidRDefault="00EF1506" w:rsidP="00CF4C0E">
      <w:pPr>
        <w:rPr>
          <w:rFonts w:ascii="Times New Roman" w:hAnsi="Times New Roman" w:cs="Times New Roman"/>
        </w:rPr>
      </w:pPr>
      <w:r w:rsidRPr="001B3720">
        <w:rPr>
          <w:rFonts w:ascii="Times New Roman" w:hAnsi="Times New Roman" w:cs="Times New Roman"/>
        </w:rPr>
        <w:t>была проведена проверка в отношении:</w:t>
      </w:r>
    </w:p>
    <w:p w:rsidR="00EF1506" w:rsidRPr="001B3720" w:rsidRDefault="00EF1506" w:rsidP="00CF4C0E">
      <w:pPr>
        <w:rPr>
          <w:rFonts w:ascii="Times New Roman" w:hAnsi="Times New Roman" w:cs="Times New Roman"/>
        </w:rPr>
      </w:pPr>
      <w:r w:rsidRPr="001B3720">
        <w:rPr>
          <w:rFonts w:ascii="Times New Roman" w:hAnsi="Times New Roman" w:cs="Times New Roman"/>
        </w:rPr>
        <w:t>_____________________________________________________________________________</w:t>
      </w:r>
    </w:p>
    <w:p w:rsidR="00EF1506" w:rsidRPr="00B76617" w:rsidRDefault="00EF1506" w:rsidP="00CF4C0E">
      <w:pPr>
        <w:jc w:val="center"/>
        <w:rPr>
          <w:rFonts w:ascii="Times New Roman" w:hAnsi="Times New Roman" w:cs="Times New Roman"/>
          <w:sz w:val="14"/>
          <w:szCs w:val="14"/>
        </w:rPr>
      </w:pPr>
      <w:r w:rsidRPr="00B76617">
        <w:rPr>
          <w:rFonts w:ascii="Times New Roman" w:hAnsi="Times New Roman" w:cs="Times New Roman"/>
          <w:sz w:val="14"/>
          <w:szCs w:val="14"/>
        </w:rPr>
        <w:t>(плановая/внеплановая, документарная/выездная)</w:t>
      </w:r>
    </w:p>
    <w:p w:rsidR="00EF1506" w:rsidRPr="001B3720" w:rsidRDefault="00EF1506" w:rsidP="00CF4C0E">
      <w:pPr>
        <w:rPr>
          <w:rFonts w:ascii="Times New Roman" w:hAnsi="Times New Roman" w:cs="Times New Roman"/>
        </w:rPr>
      </w:pPr>
      <w:r w:rsidRPr="001B3720">
        <w:rPr>
          <w:rFonts w:ascii="Times New Roman" w:hAnsi="Times New Roman" w:cs="Times New Roman"/>
        </w:rPr>
        <w:t>_____________________________________________________________________________</w:t>
      </w:r>
    </w:p>
    <w:p w:rsidR="00EF1506" w:rsidRPr="00B76617" w:rsidRDefault="00EF1506" w:rsidP="00CF4C0E">
      <w:pPr>
        <w:jc w:val="center"/>
        <w:rPr>
          <w:rFonts w:ascii="Times New Roman" w:hAnsi="Times New Roman" w:cs="Times New Roman"/>
          <w:sz w:val="14"/>
          <w:szCs w:val="14"/>
        </w:rPr>
      </w:pPr>
      <w:r w:rsidRPr="00B76617">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
    <w:p w:rsidR="00EF1506" w:rsidRPr="001B3720" w:rsidRDefault="00EF1506" w:rsidP="00CF4C0E">
      <w:pPr>
        <w:ind w:firstLine="709"/>
        <w:rPr>
          <w:rFonts w:ascii="Times New Roman" w:hAnsi="Times New Roman" w:cs="Times New Roman"/>
        </w:rPr>
      </w:pPr>
    </w:p>
    <w:p w:rsidR="00EF1506" w:rsidRPr="001B3720" w:rsidRDefault="00EF1506" w:rsidP="00CF4C0E">
      <w:pPr>
        <w:ind w:firstLine="709"/>
        <w:rPr>
          <w:rFonts w:ascii="Times New Roman" w:hAnsi="Times New Roman" w:cs="Times New Roman"/>
        </w:rPr>
      </w:pPr>
      <w:r w:rsidRPr="001B3720">
        <w:rPr>
          <w:rFonts w:ascii="Times New Roman" w:hAnsi="Times New Roman" w:cs="Times New Roman"/>
        </w:rPr>
        <w:t>Дата и время проведения проверки:</w:t>
      </w:r>
    </w:p>
    <w:p w:rsidR="00EF1506" w:rsidRPr="001B3720" w:rsidRDefault="00EF1506" w:rsidP="00CF4C0E">
      <w:pPr>
        <w:ind w:firstLine="709"/>
        <w:rPr>
          <w:rFonts w:ascii="Times New Roman" w:hAnsi="Times New Roman" w:cs="Times New Roman"/>
        </w:rPr>
      </w:pPr>
      <w:r>
        <w:rPr>
          <w:rFonts w:ascii="Times New Roman" w:hAnsi="Times New Roman" w:cs="Times New Roman"/>
        </w:rPr>
        <w:t>«__»</w:t>
      </w:r>
      <w:r w:rsidRPr="001B3720">
        <w:rPr>
          <w:rFonts w:ascii="Times New Roman" w:hAnsi="Times New Roman" w:cs="Times New Roman"/>
        </w:rPr>
        <w:t xml:space="preserve"> _______ 20__ г. ___ час. ____ мин. до ___ час. ___ мин. Продолжительность _______</w:t>
      </w:r>
    </w:p>
    <w:p w:rsidR="00EF1506" w:rsidRPr="001B3720" w:rsidRDefault="00EF1506" w:rsidP="00CF4C0E">
      <w:pPr>
        <w:ind w:firstLine="709"/>
        <w:rPr>
          <w:rFonts w:ascii="Times New Roman" w:hAnsi="Times New Roman" w:cs="Times New Roman"/>
        </w:rPr>
      </w:pPr>
      <w:r>
        <w:rPr>
          <w:rFonts w:ascii="Times New Roman" w:hAnsi="Times New Roman" w:cs="Times New Roman"/>
        </w:rPr>
        <w:t>«__»</w:t>
      </w:r>
      <w:r w:rsidRPr="001B3720">
        <w:rPr>
          <w:rFonts w:ascii="Times New Roman" w:hAnsi="Times New Roman" w:cs="Times New Roman"/>
        </w:rPr>
        <w:t xml:space="preserve"> _______ 20__ г. ___ час. ____ мин. до ___ час. ___ мин. Продолжительность _______</w:t>
      </w:r>
    </w:p>
    <w:p w:rsidR="00EF1506" w:rsidRPr="001B3720" w:rsidRDefault="00EF1506" w:rsidP="00CF4C0E">
      <w:pPr>
        <w:rPr>
          <w:rFonts w:ascii="Times New Roman" w:hAnsi="Times New Roman" w:cs="Times New Roman"/>
        </w:rPr>
      </w:pPr>
      <w:r w:rsidRPr="001B3720">
        <w:rPr>
          <w:rFonts w:ascii="Times New Roman" w:hAnsi="Times New Roman" w:cs="Times New Roman"/>
        </w:rPr>
        <w:t>_____________________________________________________________________________</w:t>
      </w:r>
    </w:p>
    <w:p w:rsidR="00EF1506" w:rsidRPr="00F668C9" w:rsidRDefault="00EF1506" w:rsidP="00CF4C0E">
      <w:pPr>
        <w:jc w:val="center"/>
        <w:rPr>
          <w:rFonts w:ascii="Times New Roman" w:hAnsi="Times New Roman" w:cs="Times New Roman"/>
          <w:sz w:val="14"/>
          <w:szCs w:val="14"/>
        </w:rPr>
      </w:pPr>
      <w:r w:rsidRPr="00F668C9">
        <w:rPr>
          <w:rFonts w:ascii="Times New Roman" w:hAnsi="Times New Roman" w:cs="Times New Roman"/>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EF1506" w:rsidRPr="001B3720" w:rsidRDefault="00EF1506" w:rsidP="00CF4C0E">
      <w:pPr>
        <w:ind w:firstLine="709"/>
        <w:rPr>
          <w:rFonts w:ascii="Times New Roman" w:hAnsi="Times New Roman" w:cs="Times New Roman"/>
        </w:rPr>
      </w:pPr>
      <w:r w:rsidRPr="001B3720">
        <w:rPr>
          <w:rFonts w:ascii="Times New Roman" w:hAnsi="Times New Roman" w:cs="Times New Roman"/>
        </w:rPr>
        <w:t>Общая продолжительность проверки: ___________________________________________________________________________________</w:t>
      </w:r>
    </w:p>
    <w:p w:rsidR="00EF1506" w:rsidRPr="00F668C9" w:rsidRDefault="00EF1506" w:rsidP="00CF4C0E">
      <w:pPr>
        <w:ind w:firstLine="4253"/>
        <w:rPr>
          <w:rFonts w:ascii="Times New Roman" w:hAnsi="Times New Roman" w:cs="Times New Roman"/>
          <w:sz w:val="14"/>
          <w:szCs w:val="14"/>
        </w:rPr>
      </w:pPr>
      <w:r w:rsidRPr="00F668C9">
        <w:rPr>
          <w:rFonts w:ascii="Times New Roman" w:hAnsi="Times New Roman" w:cs="Times New Roman"/>
          <w:sz w:val="14"/>
          <w:szCs w:val="14"/>
        </w:rPr>
        <w:t>(рабочих дней/часов)</w:t>
      </w:r>
    </w:p>
    <w:p w:rsidR="00EF1506" w:rsidRPr="001B3720" w:rsidRDefault="00EF1506" w:rsidP="00CF4C0E">
      <w:pPr>
        <w:ind w:firstLine="709"/>
        <w:rPr>
          <w:rFonts w:ascii="Times New Roman" w:hAnsi="Times New Roman" w:cs="Times New Roman"/>
        </w:rPr>
      </w:pPr>
      <w:r w:rsidRPr="001B3720">
        <w:rPr>
          <w:rFonts w:ascii="Times New Roman" w:hAnsi="Times New Roman" w:cs="Times New Roman"/>
        </w:rPr>
        <w:t>Акт составлен: ___________________________________________________________________________________</w:t>
      </w:r>
    </w:p>
    <w:p w:rsidR="00EF1506" w:rsidRPr="00F668C9" w:rsidRDefault="00EF1506" w:rsidP="00CF4C0E">
      <w:pPr>
        <w:ind w:firstLine="2127"/>
        <w:jc w:val="center"/>
        <w:rPr>
          <w:rFonts w:ascii="Times New Roman" w:hAnsi="Times New Roman" w:cs="Times New Roman"/>
          <w:sz w:val="14"/>
          <w:szCs w:val="14"/>
        </w:rPr>
      </w:pPr>
      <w:r w:rsidRPr="00F668C9">
        <w:rPr>
          <w:rFonts w:ascii="Times New Roman" w:hAnsi="Times New Roman" w:cs="Times New Roman"/>
          <w:sz w:val="14"/>
          <w:szCs w:val="14"/>
        </w:rPr>
        <w:t>(наименование органа муниципального жилищного контроля)</w:t>
      </w:r>
    </w:p>
    <w:p w:rsidR="00EF1506" w:rsidRPr="001B3720" w:rsidRDefault="00EF1506" w:rsidP="00CF4C0E">
      <w:pPr>
        <w:ind w:firstLine="709"/>
        <w:rPr>
          <w:rFonts w:ascii="Times New Roman" w:hAnsi="Times New Roman" w:cs="Times New Roman"/>
        </w:rPr>
      </w:pPr>
      <w:r w:rsidRPr="001B3720">
        <w:rPr>
          <w:rFonts w:ascii="Times New Roman" w:hAnsi="Times New Roman" w:cs="Times New Roman"/>
        </w:rPr>
        <w:t>С копией постановления о проведении проверки ознакомлен</w:t>
      </w:r>
      <w:r>
        <w:rPr>
          <w:rFonts w:ascii="Times New Roman" w:hAnsi="Times New Roman" w:cs="Times New Roman"/>
        </w:rPr>
        <w:t xml:space="preserve"> </w:t>
      </w:r>
      <w:r w:rsidRPr="001B3720">
        <w:rPr>
          <w:rFonts w:ascii="Times New Roman" w:hAnsi="Times New Roman" w:cs="Times New Roman"/>
        </w:rPr>
        <w:t>(ы):</w:t>
      </w:r>
    </w:p>
    <w:p w:rsidR="00EF1506" w:rsidRPr="001B3720" w:rsidRDefault="00EF1506" w:rsidP="00CF4C0E">
      <w:pPr>
        <w:rPr>
          <w:rFonts w:ascii="Times New Roman" w:hAnsi="Times New Roman" w:cs="Times New Roman"/>
        </w:rPr>
      </w:pPr>
      <w:r w:rsidRPr="001B3720">
        <w:rPr>
          <w:rFonts w:ascii="Times New Roman" w:hAnsi="Times New Roman" w:cs="Times New Roman"/>
        </w:rPr>
        <w:t>_____________________________________________________________________________</w:t>
      </w:r>
    </w:p>
    <w:p w:rsidR="00EF1506" w:rsidRPr="00F668C9" w:rsidRDefault="00EF1506" w:rsidP="00CF4C0E">
      <w:pPr>
        <w:jc w:val="center"/>
        <w:rPr>
          <w:rFonts w:ascii="Times New Roman" w:hAnsi="Times New Roman" w:cs="Times New Roman"/>
          <w:sz w:val="14"/>
          <w:szCs w:val="14"/>
        </w:rPr>
      </w:pPr>
      <w:r w:rsidRPr="00F668C9">
        <w:rPr>
          <w:rFonts w:ascii="Times New Roman" w:hAnsi="Times New Roman" w:cs="Times New Roman"/>
          <w:sz w:val="14"/>
          <w:szCs w:val="14"/>
        </w:rPr>
        <w:t>(заполняется при проведении выездной проверки)</w:t>
      </w:r>
    </w:p>
    <w:p w:rsidR="00EF1506" w:rsidRPr="001B3720" w:rsidRDefault="00EF1506" w:rsidP="00CF4C0E">
      <w:pPr>
        <w:rPr>
          <w:rFonts w:ascii="Times New Roman" w:hAnsi="Times New Roman" w:cs="Times New Roman"/>
        </w:rPr>
      </w:pPr>
      <w:r w:rsidRPr="001B3720">
        <w:rPr>
          <w:rFonts w:ascii="Times New Roman" w:hAnsi="Times New Roman" w:cs="Times New Roman"/>
        </w:rPr>
        <w:t>_____________________________________________________________________________</w:t>
      </w:r>
    </w:p>
    <w:p w:rsidR="00EF1506" w:rsidRPr="00F668C9" w:rsidRDefault="00EF1506" w:rsidP="00CF4C0E">
      <w:pPr>
        <w:jc w:val="center"/>
        <w:rPr>
          <w:rFonts w:ascii="Times New Roman" w:hAnsi="Times New Roman" w:cs="Times New Roman"/>
          <w:sz w:val="14"/>
          <w:szCs w:val="14"/>
        </w:rPr>
      </w:pPr>
      <w:r w:rsidRPr="00F668C9">
        <w:rPr>
          <w:rFonts w:ascii="Times New Roman" w:hAnsi="Times New Roman" w:cs="Times New Roman"/>
          <w:sz w:val="14"/>
          <w:szCs w:val="14"/>
        </w:rPr>
        <w:t>(фамилии, инициалы, подпись, дата, время)</w:t>
      </w:r>
    </w:p>
    <w:p w:rsidR="00EF1506" w:rsidRPr="001B3720" w:rsidRDefault="00EF1506" w:rsidP="00CF4C0E">
      <w:pPr>
        <w:ind w:firstLine="709"/>
        <w:rPr>
          <w:rFonts w:ascii="Times New Roman" w:hAnsi="Times New Roman" w:cs="Times New Roman"/>
        </w:rPr>
      </w:pPr>
      <w:r w:rsidRPr="001B3720">
        <w:rPr>
          <w:rFonts w:ascii="Times New Roman" w:hAnsi="Times New Roman" w:cs="Times New Roman"/>
        </w:rPr>
        <w:t>Дата и номер решения прокурора (его заместителя) о согласовании проведения проверки:</w:t>
      </w:r>
    </w:p>
    <w:p w:rsidR="00EF1506" w:rsidRPr="001B3720" w:rsidRDefault="00EF1506" w:rsidP="00CF4C0E">
      <w:pPr>
        <w:rPr>
          <w:rFonts w:ascii="Times New Roman" w:hAnsi="Times New Roman" w:cs="Times New Roman"/>
        </w:rPr>
      </w:pPr>
      <w:r w:rsidRPr="001B3720">
        <w:rPr>
          <w:rFonts w:ascii="Times New Roman" w:hAnsi="Times New Roman" w:cs="Times New Roman"/>
        </w:rPr>
        <w:t>_____________________________________________________________________________</w:t>
      </w:r>
    </w:p>
    <w:p w:rsidR="00EF1506" w:rsidRPr="0058257C" w:rsidRDefault="00EF1506" w:rsidP="00CF4C0E">
      <w:pPr>
        <w:jc w:val="center"/>
        <w:rPr>
          <w:rFonts w:ascii="Times New Roman" w:hAnsi="Times New Roman" w:cs="Times New Roman"/>
          <w:sz w:val="14"/>
          <w:szCs w:val="14"/>
        </w:rPr>
      </w:pPr>
      <w:r w:rsidRPr="0058257C">
        <w:rPr>
          <w:rFonts w:ascii="Times New Roman" w:hAnsi="Times New Roman" w:cs="Times New Roman"/>
          <w:sz w:val="14"/>
          <w:szCs w:val="14"/>
        </w:rPr>
        <w:t>(заполняется в случае необходимости согласования проверки с органами прокуратуры)</w:t>
      </w:r>
    </w:p>
    <w:p w:rsidR="00EF1506" w:rsidRPr="001B3720" w:rsidRDefault="00EF1506" w:rsidP="00CF4C0E">
      <w:pPr>
        <w:ind w:firstLine="709"/>
        <w:rPr>
          <w:rFonts w:ascii="Times New Roman" w:hAnsi="Times New Roman" w:cs="Times New Roman"/>
        </w:rPr>
      </w:pPr>
      <w:r w:rsidRPr="001B3720">
        <w:rPr>
          <w:rFonts w:ascii="Times New Roman" w:hAnsi="Times New Roman" w:cs="Times New Roman"/>
        </w:rPr>
        <w:t>Лицо</w:t>
      </w:r>
      <w:r>
        <w:rPr>
          <w:rFonts w:ascii="Times New Roman" w:hAnsi="Times New Roman" w:cs="Times New Roman"/>
        </w:rPr>
        <w:t xml:space="preserve"> </w:t>
      </w:r>
      <w:r w:rsidRPr="001B3720">
        <w:rPr>
          <w:rFonts w:ascii="Times New Roman" w:hAnsi="Times New Roman" w:cs="Times New Roman"/>
        </w:rPr>
        <w:t>(а), проводившее проверку: ___________________________________________________________________________________</w:t>
      </w:r>
    </w:p>
    <w:p w:rsidR="00EF1506" w:rsidRPr="0058257C" w:rsidRDefault="00EF1506" w:rsidP="00CF4C0E">
      <w:pPr>
        <w:jc w:val="center"/>
        <w:rPr>
          <w:rFonts w:ascii="Times New Roman" w:hAnsi="Times New Roman" w:cs="Times New Roman"/>
          <w:sz w:val="14"/>
          <w:szCs w:val="14"/>
        </w:rPr>
      </w:pPr>
      <w:r w:rsidRPr="0058257C">
        <w:rPr>
          <w:rFonts w:ascii="Times New Roman" w:hAnsi="Times New Roman" w:cs="Times New Roman"/>
          <w:sz w:val="14"/>
          <w:szCs w:val="1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EF1506" w:rsidRPr="001B3720" w:rsidRDefault="00EF1506" w:rsidP="00CF4C0E">
      <w:pPr>
        <w:ind w:right="282" w:firstLine="709"/>
        <w:rPr>
          <w:rFonts w:ascii="Times New Roman" w:hAnsi="Times New Roman" w:cs="Times New Roman"/>
        </w:rPr>
      </w:pPr>
      <w:r w:rsidRPr="001B3720">
        <w:rPr>
          <w:rFonts w:ascii="Times New Roman" w:hAnsi="Times New Roman" w:cs="Times New Roman"/>
        </w:rPr>
        <w:t>При проведении проверки присутствовали: ______________________________________________________________________________________________________________________________________________________________</w:t>
      </w:r>
      <w:r>
        <w:rPr>
          <w:rFonts w:ascii="Times New Roman" w:hAnsi="Times New Roman" w:cs="Times New Roman"/>
        </w:rPr>
        <w:t>__</w:t>
      </w:r>
    </w:p>
    <w:p w:rsidR="00EF1506" w:rsidRPr="00C6104B" w:rsidRDefault="00EF1506" w:rsidP="00CF4C0E">
      <w:pPr>
        <w:jc w:val="center"/>
        <w:rPr>
          <w:rFonts w:ascii="Times New Roman" w:hAnsi="Times New Roman" w:cs="Times New Roman"/>
          <w:sz w:val="14"/>
          <w:szCs w:val="14"/>
        </w:rPr>
      </w:pPr>
      <w:r w:rsidRPr="00C6104B">
        <w:rPr>
          <w:rFonts w:ascii="Times New Roman" w:hAnsi="Times New Roman" w:cs="Times New Roman"/>
          <w:sz w:val="14"/>
          <w:szCs w:val="1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EF1506" w:rsidRPr="001B3720" w:rsidRDefault="00EF1506" w:rsidP="00CF4C0E">
      <w:pPr>
        <w:ind w:firstLine="709"/>
        <w:rPr>
          <w:rFonts w:ascii="Times New Roman" w:hAnsi="Times New Roman" w:cs="Times New Roman"/>
        </w:rPr>
      </w:pPr>
      <w:r w:rsidRPr="001B3720">
        <w:rPr>
          <w:rFonts w:ascii="Times New Roman" w:hAnsi="Times New Roman" w:cs="Times New Roman"/>
        </w:rPr>
        <w:t>В ходе проведения проверки: ___________________________________________________________________________________</w:t>
      </w:r>
    </w:p>
    <w:p w:rsidR="00EF1506" w:rsidRPr="001B3720" w:rsidRDefault="00EF1506" w:rsidP="00CF4C0E">
      <w:pPr>
        <w:rPr>
          <w:rFonts w:ascii="Times New Roman" w:hAnsi="Times New Roman" w:cs="Times New Roman"/>
        </w:rPr>
      </w:pPr>
      <w:r w:rsidRPr="001B3720">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актов):_____________________________________________________________________________</w:t>
      </w:r>
    </w:p>
    <w:p w:rsidR="00EF1506" w:rsidRPr="00C6104B" w:rsidRDefault="00EF1506" w:rsidP="00CF4C0E">
      <w:pPr>
        <w:jc w:val="center"/>
        <w:rPr>
          <w:rFonts w:ascii="Times New Roman" w:hAnsi="Times New Roman" w:cs="Times New Roman"/>
          <w:sz w:val="14"/>
          <w:szCs w:val="14"/>
        </w:rPr>
      </w:pPr>
      <w:r w:rsidRPr="00C6104B">
        <w:rPr>
          <w:rFonts w:ascii="Times New Roman" w:hAnsi="Times New Roman" w:cs="Times New Roman"/>
          <w:sz w:val="14"/>
          <w:szCs w:val="14"/>
        </w:rPr>
        <w:t>(с указанием характера нарушений; лиц, допустивших нарушения)</w:t>
      </w:r>
    </w:p>
    <w:p w:rsidR="00EF1506" w:rsidRPr="001B3720" w:rsidRDefault="00EF1506" w:rsidP="00CF4C0E">
      <w:pPr>
        <w:rPr>
          <w:rFonts w:ascii="Times New Roman" w:hAnsi="Times New Roman" w:cs="Times New Roman"/>
        </w:rPr>
      </w:pPr>
      <w:r w:rsidRPr="001B3720">
        <w:rPr>
          <w:rFonts w:ascii="Times New Roman" w:hAnsi="Times New Roman" w:cs="Times New Roman"/>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___________________________________________________________________________________</w:t>
      </w:r>
    </w:p>
    <w:p w:rsidR="00EF1506" w:rsidRPr="001B3720" w:rsidRDefault="00EF1506" w:rsidP="00CF4C0E">
      <w:pPr>
        <w:rPr>
          <w:rFonts w:ascii="Times New Roman" w:hAnsi="Times New Roman" w:cs="Times New Roman"/>
        </w:rPr>
      </w:pPr>
      <w:r w:rsidRPr="001B3720">
        <w:rPr>
          <w:rFonts w:ascii="Times New Roman" w:hAnsi="Times New Roman" w:cs="Times New Roman"/>
        </w:rPr>
        <w:t xml:space="preserve">выявлены факты невыполнения предписаний органов муниципального </w:t>
      </w:r>
      <w:r>
        <w:rPr>
          <w:rFonts w:ascii="Times New Roman" w:hAnsi="Times New Roman" w:cs="Times New Roman"/>
        </w:rPr>
        <w:t>лесного</w:t>
      </w:r>
      <w:r w:rsidRPr="001B3720">
        <w:rPr>
          <w:rFonts w:ascii="Times New Roman" w:hAnsi="Times New Roman" w:cs="Times New Roman"/>
        </w:rPr>
        <w:t xml:space="preserve"> контроля (с указанием реквизитов выданных предписаний): ___________________________________________________________________________________</w:t>
      </w:r>
    </w:p>
    <w:p w:rsidR="00EF1506" w:rsidRPr="001B3720" w:rsidRDefault="00EF1506" w:rsidP="00CF4C0E">
      <w:pPr>
        <w:rPr>
          <w:rFonts w:ascii="Times New Roman" w:hAnsi="Times New Roman" w:cs="Times New Roman"/>
        </w:rPr>
      </w:pPr>
      <w:r w:rsidRPr="001B3720">
        <w:rPr>
          <w:rFonts w:ascii="Times New Roman" w:hAnsi="Times New Roman" w:cs="Times New Roman"/>
        </w:rPr>
        <w:t>нарушений не выявлено</w:t>
      </w:r>
    </w:p>
    <w:p w:rsidR="00EF1506" w:rsidRPr="001B3720" w:rsidRDefault="00EF1506" w:rsidP="00CF4C0E">
      <w:pPr>
        <w:ind w:firstLine="709"/>
        <w:rPr>
          <w:rFonts w:ascii="Times New Roman" w:hAnsi="Times New Roman" w:cs="Times New Roman"/>
        </w:rPr>
      </w:pPr>
      <w:r w:rsidRPr="001B3720">
        <w:rPr>
          <w:rFonts w:ascii="Times New Roman" w:hAnsi="Times New Roman" w:cs="Times New Roman"/>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p>
    <w:p w:rsidR="00EF1506" w:rsidRPr="001B3720" w:rsidRDefault="00EF1506" w:rsidP="00CF4C0E">
      <w:pPr>
        <w:ind w:firstLine="709"/>
        <w:rPr>
          <w:rFonts w:ascii="Times New Roman" w:hAnsi="Times New Roman" w:cs="Times New Roman"/>
        </w:rPr>
      </w:pPr>
      <w:r w:rsidRPr="001B3720">
        <w:rPr>
          <w:rFonts w:ascii="Times New Roman" w:hAnsi="Times New Roman" w:cs="Times New Roman"/>
        </w:rPr>
        <w:t>(заполняется при проведении выездной проверки):</w:t>
      </w:r>
    </w:p>
    <w:p w:rsidR="00EF1506" w:rsidRPr="001B3720" w:rsidRDefault="00EF1506" w:rsidP="00CF4C0E">
      <w:pPr>
        <w:ind w:firstLine="709"/>
        <w:rPr>
          <w:rFonts w:ascii="Times New Roman" w:hAnsi="Times New Roman" w:cs="Times New Roman"/>
        </w:rPr>
      </w:pPr>
    </w:p>
    <w:tbl>
      <w:tblPr>
        <w:tblW w:w="5000" w:type="pct"/>
        <w:tblLook w:val="00A0"/>
      </w:tblPr>
      <w:tblGrid>
        <w:gridCol w:w="3968"/>
        <w:gridCol w:w="874"/>
        <w:gridCol w:w="5374"/>
      </w:tblGrid>
      <w:tr w:rsidR="00EF1506" w:rsidRPr="001B3720" w:rsidTr="00643752">
        <w:tc>
          <w:tcPr>
            <w:tcW w:w="1942" w:type="pct"/>
          </w:tcPr>
          <w:p w:rsidR="00EF1506" w:rsidRPr="001B3720" w:rsidRDefault="00EF1506" w:rsidP="00643752">
            <w:pPr>
              <w:jc w:val="center"/>
              <w:rPr>
                <w:rFonts w:ascii="Times New Roman" w:hAnsi="Times New Roman" w:cs="Times New Roman"/>
              </w:rPr>
            </w:pPr>
            <w:r w:rsidRPr="001B3720">
              <w:rPr>
                <w:rFonts w:ascii="Times New Roman" w:hAnsi="Times New Roman" w:cs="Times New Roman"/>
              </w:rPr>
              <w:t>______________________</w:t>
            </w:r>
          </w:p>
        </w:tc>
        <w:tc>
          <w:tcPr>
            <w:tcW w:w="428" w:type="pct"/>
          </w:tcPr>
          <w:p w:rsidR="00EF1506" w:rsidRPr="001B3720" w:rsidRDefault="00EF1506" w:rsidP="00643752">
            <w:pPr>
              <w:jc w:val="center"/>
              <w:rPr>
                <w:rFonts w:ascii="Times New Roman" w:hAnsi="Times New Roman" w:cs="Times New Roman"/>
              </w:rPr>
            </w:pPr>
          </w:p>
        </w:tc>
        <w:tc>
          <w:tcPr>
            <w:tcW w:w="2629" w:type="pct"/>
          </w:tcPr>
          <w:p w:rsidR="00EF1506" w:rsidRPr="001B3720" w:rsidRDefault="00EF1506" w:rsidP="00643752">
            <w:pPr>
              <w:jc w:val="center"/>
              <w:rPr>
                <w:rFonts w:ascii="Times New Roman" w:hAnsi="Times New Roman" w:cs="Times New Roman"/>
              </w:rPr>
            </w:pPr>
            <w:r w:rsidRPr="001B3720">
              <w:rPr>
                <w:rFonts w:ascii="Times New Roman" w:hAnsi="Times New Roman" w:cs="Times New Roman"/>
              </w:rPr>
              <w:t>____________________________________</w:t>
            </w:r>
          </w:p>
        </w:tc>
      </w:tr>
      <w:tr w:rsidR="00EF1506" w:rsidRPr="001B3720" w:rsidTr="00643752">
        <w:tc>
          <w:tcPr>
            <w:tcW w:w="1942" w:type="pct"/>
          </w:tcPr>
          <w:p w:rsidR="00EF1506" w:rsidRPr="00C6104B" w:rsidRDefault="00EF1506" w:rsidP="00643752">
            <w:pPr>
              <w:jc w:val="center"/>
              <w:rPr>
                <w:rFonts w:ascii="Times New Roman" w:hAnsi="Times New Roman" w:cs="Times New Roman"/>
                <w:sz w:val="14"/>
                <w:szCs w:val="14"/>
              </w:rPr>
            </w:pPr>
            <w:r w:rsidRPr="00C6104B">
              <w:rPr>
                <w:rFonts w:ascii="Times New Roman" w:hAnsi="Times New Roman" w:cs="Times New Roman"/>
                <w:sz w:val="14"/>
                <w:szCs w:val="14"/>
              </w:rPr>
              <w:t>(подпись проверяющего)</w:t>
            </w:r>
          </w:p>
        </w:tc>
        <w:tc>
          <w:tcPr>
            <w:tcW w:w="428" w:type="pct"/>
          </w:tcPr>
          <w:p w:rsidR="00EF1506" w:rsidRPr="001B3720" w:rsidRDefault="00EF1506" w:rsidP="00643752">
            <w:pPr>
              <w:jc w:val="center"/>
              <w:rPr>
                <w:rFonts w:ascii="Times New Roman" w:hAnsi="Times New Roman" w:cs="Times New Roman"/>
              </w:rPr>
            </w:pPr>
          </w:p>
        </w:tc>
        <w:tc>
          <w:tcPr>
            <w:tcW w:w="2629" w:type="pct"/>
          </w:tcPr>
          <w:p w:rsidR="00EF1506" w:rsidRPr="00C6104B" w:rsidRDefault="00EF1506" w:rsidP="00643752">
            <w:pPr>
              <w:jc w:val="center"/>
              <w:rPr>
                <w:rFonts w:ascii="Times New Roman" w:hAnsi="Times New Roman" w:cs="Times New Roman"/>
                <w:sz w:val="14"/>
                <w:szCs w:val="14"/>
              </w:rPr>
            </w:pPr>
            <w:r w:rsidRPr="00C6104B">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EF1506" w:rsidRPr="001B3720" w:rsidRDefault="00EF1506" w:rsidP="00CF4C0E">
      <w:pPr>
        <w:rPr>
          <w:rFonts w:ascii="Times New Roman" w:hAnsi="Times New Roman" w:cs="Times New Roman"/>
        </w:rPr>
      </w:pPr>
    </w:p>
    <w:p w:rsidR="00EF1506" w:rsidRPr="001B3720" w:rsidRDefault="00EF1506" w:rsidP="00CF4C0E">
      <w:pPr>
        <w:ind w:firstLine="709"/>
        <w:rPr>
          <w:rFonts w:ascii="Times New Roman" w:hAnsi="Times New Roman" w:cs="Times New Roman"/>
        </w:rPr>
      </w:pPr>
      <w:r w:rsidRPr="001B3720">
        <w:rPr>
          <w:rFonts w:ascii="Times New Roman" w:hAnsi="Times New Roman" w:cs="Times New Roman"/>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EF1506" w:rsidRPr="001B3720" w:rsidRDefault="00EF1506" w:rsidP="00CF4C0E">
      <w:pPr>
        <w:ind w:firstLine="709"/>
        <w:rPr>
          <w:rFonts w:ascii="Times New Roman" w:hAnsi="Times New Roman" w:cs="Times New Roman"/>
        </w:rPr>
      </w:pPr>
    </w:p>
    <w:tbl>
      <w:tblPr>
        <w:tblW w:w="5000" w:type="pct"/>
        <w:tblLook w:val="00A0"/>
      </w:tblPr>
      <w:tblGrid>
        <w:gridCol w:w="3898"/>
        <w:gridCol w:w="944"/>
        <w:gridCol w:w="5374"/>
      </w:tblGrid>
      <w:tr w:rsidR="00EF1506" w:rsidRPr="001B3720" w:rsidTr="00643752">
        <w:tc>
          <w:tcPr>
            <w:tcW w:w="1908" w:type="pct"/>
          </w:tcPr>
          <w:p w:rsidR="00EF1506" w:rsidRPr="001B3720" w:rsidRDefault="00EF1506" w:rsidP="00643752">
            <w:pPr>
              <w:jc w:val="center"/>
              <w:rPr>
                <w:rFonts w:ascii="Times New Roman" w:hAnsi="Times New Roman" w:cs="Times New Roman"/>
              </w:rPr>
            </w:pPr>
            <w:r w:rsidRPr="001B3720">
              <w:rPr>
                <w:rFonts w:ascii="Times New Roman" w:hAnsi="Times New Roman" w:cs="Times New Roman"/>
              </w:rPr>
              <w:t>________________________</w:t>
            </w:r>
          </w:p>
        </w:tc>
        <w:tc>
          <w:tcPr>
            <w:tcW w:w="462" w:type="pct"/>
          </w:tcPr>
          <w:p w:rsidR="00EF1506" w:rsidRPr="001B3720" w:rsidRDefault="00EF1506" w:rsidP="00643752">
            <w:pPr>
              <w:jc w:val="center"/>
              <w:rPr>
                <w:rFonts w:ascii="Times New Roman" w:hAnsi="Times New Roman" w:cs="Times New Roman"/>
              </w:rPr>
            </w:pPr>
          </w:p>
        </w:tc>
        <w:tc>
          <w:tcPr>
            <w:tcW w:w="2630" w:type="pct"/>
          </w:tcPr>
          <w:p w:rsidR="00EF1506" w:rsidRPr="001B3720" w:rsidRDefault="00EF1506" w:rsidP="00643752">
            <w:pPr>
              <w:jc w:val="center"/>
              <w:rPr>
                <w:rFonts w:ascii="Times New Roman" w:hAnsi="Times New Roman" w:cs="Times New Roman"/>
              </w:rPr>
            </w:pPr>
            <w:r w:rsidRPr="001B3720">
              <w:rPr>
                <w:rFonts w:ascii="Times New Roman" w:hAnsi="Times New Roman" w:cs="Times New Roman"/>
              </w:rPr>
              <w:t>____________________________________</w:t>
            </w:r>
          </w:p>
        </w:tc>
      </w:tr>
      <w:tr w:rsidR="00EF1506" w:rsidRPr="001B3720" w:rsidTr="00643752">
        <w:tc>
          <w:tcPr>
            <w:tcW w:w="1908" w:type="pct"/>
          </w:tcPr>
          <w:p w:rsidR="00EF1506" w:rsidRPr="00C6104B" w:rsidRDefault="00EF1506" w:rsidP="00643752">
            <w:pPr>
              <w:jc w:val="center"/>
              <w:rPr>
                <w:rFonts w:ascii="Times New Roman" w:hAnsi="Times New Roman" w:cs="Times New Roman"/>
                <w:sz w:val="14"/>
                <w:szCs w:val="14"/>
              </w:rPr>
            </w:pPr>
            <w:r w:rsidRPr="00C6104B">
              <w:rPr>
                <w:rFonts w:ascii="Times New Roman" w:hAnsi="Times New Roman" w:cs="Times New Roman"/>
                <w:sz w:val="14"/>
                <w:szCs w:val="14"/>
              </w:rPr>
              <w:t>(подпись проверяющего)</w:t>
            </w:r>
          </w:p>
        </w:tc>
        <w:tc>
          <w:tcPr>
            <w:tcW w:w="462" w:type="pct"/>
          </w:tcPr>
          <w:p w:rsidR="00EF1506" w:rsidRPr="001B3720" w:rsidRDefault="00EF1506" w:rsidP="00643752">
            <w:pPr>
              <w:jc w:val="center"/>
              <w:rPr>
                <w:rFonts w:ascii="Times New Roman" w:hAnsi="Times New Roman" w:cs="Times New Roman"/>
              </w:rPr>
            </w:pPr>
          </w:p>
        </w:tc>
        <w:tc>
          <w:tcPr>
            <w:tcW w:w="2630" w:type="pct"/>
          </w:tcPr>
          <w:p w:rsidR="00EF1506" w:rsidRPr="00C6104B" w:rsidRDefault="00EF1506" w:rsidP="00643752">
            <w:pPr>
              <w:jc w:val="center"/>
              <w:rPr>
                <w:rFonts w:ascii="Times New Roman" w:hAnsi="Times New Roman" w:cs="Times New Roman"/>
                <w:sz w:val="14"/>
                <w:szCs w:val="14"/>
              </w:rPr>
            </w:pPr>
            <w:r w:rsidRPr="00C6104B">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EF1506" w:rsidRPr="001B3720" w:rsidRDefault="00EF1506" w:rsidP="00CF4C0E">
      <w:pPr>
        <w:ind w:firstLine="709"/>
        <w:rPr>
          <w:rFonts w:ascii="Times New Roman" w:hAnsi="Times New Roman" w:cs="Times New Roman"/>
        </w:rPr>
      </w:pPr>
    </w:p>
    <w:p w:rsidR="00EF1506" w:rsidRPr="001B3720" w:rsidRDefault="00EF1506" w:rsidP="00CF4C0E">
      <w:pPr>
        <w:ind w:firstLine="709"/>
        <w:rPr>
          <w:rFonts w:ascii="Times New Roman" w:hAnsi="Times New Roman" w:cs="Times New Roman"/>
        </w:rPr>
      </w:pPr>
      <w:r w:rsidRPr="001B3720">
        <w:rPr>
          <w:rFonts w:ascii="Times New Roman" w:hAnsi="Times New Roman" w:cs="Times New Roman"/>
        </w:rPr>
        <w:t>Прилагаемые к акту документы: ___________________________________________________________________________________</w:t>
      </w:r>
    </w:p>
    <w:p w:rsidR="00EF1506" w:rsidRPr="001B3720" w:rsidRDefault="00EF1506" w:rsidP="00CF4C0E">
      <w:pPr>
        <w:ind w:firstLine="709"/>
        <w:rPr>
          <w:rFonts w:ascii="Times New Roman" w:hAnsi="Times New Roman" w:cs="Times New Roman"/>
        </w:rPr>
      </w:pPr>
    </w:p>
    <w:p w:rsidR="00EF1506" w:rsidRPr="001B3720" w:rsidRDefault="00EF1506" w:rsidP="00CF4C0E">
      <w:pPr>
        <w:ind w:firstLine="709"/>
        <w:rPr>
          <w:rFonts w:ascii="Times New Roman" w:hAnsi="Times New Roman" w:cs="Times New Roman"/>
        </w:rPr>
      </w:pPr>
      <w:r w:rsidRPr="001B3720">
        <w:rPr>
          <w:rFonts w:ascii="Times New Roman" w:hAnsi="Times New Roman" w:cs="Times New Roman"/>
        </w:rPr>
        <w:t>Подписи лиц, проводивших проверку: ___________________________________________________________________________________</w:t>
      </w:r>
    </w:p>
    <w:p w:rsidR="00EF1506" w:rsidRPr="001B3720" w:rsidRDefault="00EF1506" w:rsidP="00CF4C0E">
      <w:pPr>
        <w:ind w:firstLine="709"/>
        <w:rPr>
          <w:rFonts w:ascii="Times New Roman" w:hAnsi="Times New Roman" w:cs="Times New Roman"/>
        </w:rPr>
      </w:pPr>
    </w:p>
    <w:p w:rsidR="00EF1506" w:rsidRPr="001B3720" w:rsidRDefault="00EF1506" w:rsidP="00CF4C0E">
      <w:pPr>
        <w:ind w:firstLine="709"/>
        <w:rPr>
          <w:rFonts w:ascii="Times New Roman" w:hAnsi="Times New Roman" w:cs="Times New Roman"/>
        </w:rPr>
      </w:pPr>
      <w:r w:rsidRPr="001B3720">
        <w:rPr>
          <w:rFonts w:ascii="Times New Roman" w:hAnsi="Times New Roman" w:cs="Times New Roman"/>
        </w:rPr>
        <w:t>С актом проверки ознакомлен(а), копию акта со всеми приложениями получил(а):</w:t>
      </w:r>
    </w:p>
    <w:p w:rsidR="00EF1506" w:rsidRPr="001B3720" w:rsidRDefault="00EF1506" w:rsidP="00CF4C0E">
      <w:pPr>
        <w:rPr>
          <w:rFonts w:ascii="Times New Roman" w:hAnsi="Times New Roman" w:cs="Times New Roman"/>
        </w:rPr>
      </w:pPr>
      <w:r w:rsidRPr="001B3720">
        <w:rPr>
          <w:rFonts w:ascii="Times New Roman" w:hAnsi="Times New Roman" w:cs="Times New Roman"/>
        </w:rPr>
        <w:t>_____________________________________________________________________________</w:t>
      </w:r>
    </w:p>
    <w:p w:rsidR="00EF1506" w:rsidRPr="006819D2" w:rsidRDefault="00EF1506" w:rsidP="00CF4C0E">
      <w:pPr>
        <w:jc w:val="center"/>
        <w:rPr>
          <w:rFonts w:ascii="Times New Roman" w:hAnsi="Times New Roman" w:cs="Times New Roman"/>
          <w:sz w:val="14"/>
          <w:szCs w:val="14"/>
        </w:rPr>
      </w:pPr>
      <w:r w:rsidRPr="006819D2">
        <w:rPr>
          <w:rFonts w:ascii="Times New Roman" w:hAnsi="Times New Roman" w:cs="Times New Roman"/>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F1506" w:rsidRPr="001B3720" w:rsidRDefault="00EF1506" w:rsidP="00CF4C0E">
      <w:pPr>
        <w:tabs>
          <w:tab w:val="right" w:pos="10000"/>
        </w:tabs>
        <w:rPr>
          <w:rFonts w:ascii="Times New Roman" w:hAnsi="Times New Roman" w:cs="Times New Roman"/>
        </w:rPr>
      </w:pPr>
      <w:r w:rsidRPr="001B3720">
        <w:rPr>
          <w:rFonts w:ascii="Times New Roman" w:hAnsi="Times New Roman" w:cs="Times New Roman"/>
        </w:rPr>
        <w:tab/>
      </w:r>
    </w:p>
    <w:p w:rsidR="00EF1506" w:rsidRPr="001B3720" w:rsidRDefault="00EF1506" w:rsidP="00CF4C0E">
      <w:pPr>
        <w:tabs>
          <w:tab w:val="center" w:pos="4677"/>
        </w:tabs>
        <w:rPr>
          <w:rFonts w:ascii="Times New Roman" w:hAnsi="Times New Roman" w:cs="Times New Roman"/>
        </w:rPr>
      </w:pPr>
      <w:r w:rsidRPr="001B3720">
        <w:rPr>
          <w:rFonts w:ascii="Times New Roman" w:hAnsi="Times New Roman" w:cs="Times New Roman"/>
        </w:rPr>
        <w:t>____________________</w:t>
      </w:r>
      <w:r>
        <w:rPr>
          <w:rFonts w:ascii="Times New Roman" w:hAnsi="Times New Roman" w:cs="Times New Roman"/>
        </w:rPr>
        <w:tab/>
        <w:t xml:space="preserve">                                                                              «__» </w:t>
      </w:r>
      <w:r w:rsidRPr="001B3720">
        <w:rPr>
          <w:rFonts w:ascii="Times New Roman" w:hAnsi="Times New Roman" w:cs="Times New Roman"/>
        </w:rPr>
        <w:t>_______ 20__ г.</w:t>
      </w:r>
    </w:p>
    <w:p w:rsidR="00EF1506" w:rsidRPr="00551997" w:rsidRDefault="00EF1506" w:rsidP="00CF4C0E">
      <w:pPr>
        <w:ind w:firstLine="709"/>
        <w:rPr>
          <w:rFonts w:ascii="Times New Roman" w:hAnsi="Times New Roman" w:cs="Times New Roman"/>
          <w:sz w:val="14"/>
          <w:szCs w:val="14"/>
        </w:rPr>
      </w:pPr>
      <w:r w:rsidRPr="00551997">
        <w:rPr>
          <w:rFonts w:ascii="Times New Roman" w:hAnsi="Times New Roman" w:cs="Times New Roman"/>
          <w:sz w:val="14"/>
          <w:szCs w:val="14"/>
        </w:rPr>
        <w:t>(подпись)</w:t>
      </w:r>
    </w:p>
    <w:p w:rsidR="00EF1506" w:rsidRPr="001B3720" w:rsidRDefault="00EF1506" w:rsidP="00CF4C0E">
      <w:pPr>
        <w:ind w:firstLine="709"/>
        <w:rPr>
          <w:rFonts w:ascii="Times New Roman" w:hAnsi="Times New Roman" w:cs="Times New Roman"/>
        </w:rPr>
      </w:pPr>
    </w:p>
    <w:p w:rsidR="00EF1506" w:rsidRPr="001B3720" w:rsidRDefault="00EF1506" w:rsidP="00CF4C0E">
      <w:pPr>
        <w:pBdr>
          <w:bottom w:val="single" w:sz="12" w:space="1" w:color="auto"/>
        </w:pBdr>
        <w:ind w:firstLine="709"/>
        <w:rPr>
          <w:rFonts w:ascii="Times New Roman" w:hAnsi="Times New Roman" w:cs="Times New Roman"/>
        </w:rPr>
      </w:pPr>
      <w:r w:rsidRPr="001B3720">
        <w:rPr>
          <w:rFonts w:ascii="Times New Roman" w:hAnsi="Times New Roman" w:cs="Times New Roman"/>
        </w:rPr>
        <w:t>Пометка об отказе ознакомления с актом проверки</w:t>
      </w:r>
    </w:p>
    <w:p w:rsidR="00EF1506" w:rsidRPr="001B3720" w:rsidRDefault="00EF1506" w:rsidP="00CF4C0E">
      <w:pPr>
        <w:pBdr>
          <w:bottom w:val="single" w:sz="12" w:space="1" w:color="auto"/>
        </w:pBdr>
        <w:ind w:firstLine="709"/>
        <w:rPr>
          <w:rFonts w:ascii="Times New Roman" w:hAnsi="Times New Roman" w:cs="Times New Roman"/>
        </w:rPr>
      </w:pPr>
    </w:p>
    <w:p w:rsidR="00EF1506" w:rsidRPr="00B262FE" w:rsidRDefault="00EF1506" w:rsidP="00CF4C0E">
      <w:pPr>
        <w:jc w:val="center"/>
        <w:rPr>
          <w:rFonts w:ascii="Times New Roman" w:hAnsi="Times New Roman" w:cs="Times New Roman"/>
          <w:sz w:val="14"/>
          <w:szCs w:val="14"/>
        </w:rPr>
      </w:pPr>
      <w:r w:rsidRPr="00B262FE">
        <w:rPr>
          <w:rFonts w:ascii="Times New Roman" w:hAnsi="Times New Roman" w:cs="Times New Roman"/>
          <w:sz w:val="14"/>
          <w:szCs w:val="14"/>
        </w:rPr>
        <w:t>(подпись уполномоченного должностного лица (лиц), проводившего проверку)</w:t>
      </w:r>
    </w:p>
    <w:p w:rsidR="00EF1506" w:rsidRPr="001B3720" w:rsidRDefault="00EF1506" w:rsidP="00CF4C0E">
      <w:pPr>
        <w:pStyle w:val="a1"/>
        <w:rPr>
          <w:sz w:val="22"/>
          <w:szCs w:val="22"/>
          <w:lang w:eastAsia="en-US"/>
        </w:rPr>
      </w:pPr>
    </w:p>
    <w:p w:rsidR="00EF1506" w:rsidRPr="001B3720" w:rsidRDefault="00EF1506" w:rsidP="00CF4C0E">
      <w:pPr>
        <w:pStyle w:val="ConsPlusNormal"/>
        <w:ind w:firstLine="540"/>
        <w:jc w:val="both"/>
        <w:rPr>
          <w:rFonts w:ascii="Times New Roman" w:hAnsi="Times New Roman" w:cs="Times New Roman"/>
          <w:szCs w:val="22"/>
        </w:rPr>
      </w:pPr>
    </w:p>
    <w:p w:rsidR="00EF1506" w:rsidRPr="001B3720"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Default="00EF1506" w:rsidP="00CF4C0E">
      <w:pPr>
        <w:pStyle w:val="ConsPlusNormal"/>
        <w:jc w:val="right"/>
        <w:outlineLvl w:val="1"/>
        <w:rPr>
          <w:rFonts w:ascii="Times New Roman" w:hAnsi="Times New Roman" w:cs="Times New Roman"/>
          <w:szCs w:val="22"/>
        </w:rPr>
      </w:pPr>
    </w:p>
    <w:p w:rsidR="00EF1506" w:rsidRPr="001B3720" w:rsidRDefault="00EF1506" w:rsidP="00CF4C0E">
      <w:pPr>
        <w:pStyle w:val="ConsPlusNormal"/>
        <w:jc w:val="right"/>
        <w:outlineLvl w:val="1"/>
        <w:rPr>
          <w:rFonts w:ascii="Times New Roman" w:hAnsi="Times New Roman" w:cs="Times New Roman"/>
          <w:szCs w:val="22"/>
        </w:rPr>
      </w:pPr>
      <w:r w:rsidRPr="001B3720">
        <w:rPr>
          <w:rFonts w:ascii="Times New Roman" w:hAnsi="Times New Roman" w:cs="Times New Roman"/>
          <w:szCs w:val="22"/>
        </w:rPr>
        <w:t>Приложение N 4</w:t>
      </w:r>
    </w:p>
    <w:p w:rsidR="00EF1506" w:rsidRPr="001B3720" w:rsidRDefault="00EF1506" w:rsidP="00CF4C0E">
      <w:pPr>
        <w:pStyle w:val="ConsPlusNormal"/>
        <w:jc w:val="right"/>
        <w:rPr>
          <w:rFonts w:ascii="Times New Roman" w:hAnsi="Times New Roman" w:cs="Times New Roman"/>
          <w:szCs w:val="22"/>
        </w:rPr>
      </w:pPr>
      <w:r w:rsidRPr="001B3720">
        <w:rPr>
          <w:rFonts w:ascii="Times New Roman" w:hAnsi="Times New Roman" w:cs="Times New Roman"/>
          <w:szCs w:val="22"/>
        </w:rPr>
        <w:t>к Административному регламенту</w:t>
      </w:r>
    </w:p>
    <w:p w:rsidR="00EF1506" w:rsidRPr="001B3720" w:rsidRDefault="00EF1506" w:rsidP="00CF4C0E">
      <w:pPr>
        <w:pStyle w:val="ConsPlusNormal"/>
        <w:ind w:firstLine="540"/>
        <w:jc w:val="both"/>
        <w:rPr>
          <w:rFonts w:ascii="Times New Roman" w:hAnsi="Times New Roman" w:cs="Times New Roman"/>
          <w:szCs w:val="22"/>
        </w:rPr>
      </w:pPr>
    </w:p>
    <w:p w:rsidR="00EF1506" w:rsidRPr="001B3720" w:rsidRDefault="00EF1506" w:rsidP="00CF4C0E">
      <w:pPr>
        <w:pStyle w:val="ConsPlusNormal"/>
        <w:ind w:firstLine="540"/>
        <w:jc w:val="both"/>
        <w:rPr>
          <w:rFonts w:ascii="Times New Roman" w:hAnsi="Times New Roman" w:cs="Times New Roman"/>
          <w:szCs w:val="22"/>
        </w:rPr>
      </w:pPr>
      <w:bookmarkStart w:id="6" w:name="P626"/>
      <w:bookmarkEnd w:id="6"/>
    </w:p>
    <w:p w:rsidR="00EF1506" w:rsidRPr="001B3720" w:rsidRDefault="00EF1506" w:rsidP="00CF4C0E">
      <w:pPr>
        <w:pStyle w:val="ConsPlusNonformat"/>
        <w:jc w:val="center"/>
        <w:rPr>
          <w:rFonts w:ascii="Times New Roman" w:hAnsi="Times New Roman" w:cs="Times New Roman"/>
          <w:sz w:val="22"/>
          <w:szCs w:val="22"/>
        </w:rPr>
      </w:pPr>
      <w:r w:rsidRPr="001B3720">
        <w:rPr>
          <w:rFonts w:ascii="Times New Roman" w:hAnsi="Times New Roman" w:cs="Times New Roman"/>
          <w:sz w:val="22"/>
          <w:szCs w:val="22"/>
        </w:rPr>
        <w:t>ПРЕДПИСАНИЕ ОБ УСТРАНЕНИИ ВЫЯВЛЕННЫХ НАРУШЕНИЙ</w:t>
      </w:r>
    </w:p>
    <w:p w:rsidR="00EF1506" w:rsidRPr="001B3720" w:rsidRDefault="00EF1506" w:rsidP="00CF4C0E">
      <w:pPr>
        <w:pStyle w:val="ConsPlusNonformat"/>
        <w:jc w:val="both"/>
        <w:rPr>
          <w:rFonts w:ascii="Times New Roman" w:hAnsi="Times New Roman" w:cs="Times New Roman"/>
          <w:sz w:val="22"/>
          <w:szCs w:val="22"/>
        </w:rPr>
      </w:pPr>
    </w:p>
    <w:p w:rsidR="00EF1506" w:rsidRPr="001B3720" w:rsidRDefault="00EF1506" w:rsidP="00CF4C0E">
      <w:pPr>
        <w:pStyle w:val="ConsPlusNonformat"/>
        <w:jc w:val="both"/>
        <w:rPr>
          <w:rFonts w:ascii="Times New Roman" w:hAnsi="Times New Roman" w:cs="Times New Roman"/>
          <w:sz w:val="22"/>
          <w:szCs w:val="22"/>
        </w:rPr>
      </w:pPr>
      <w:r>
        <w:rPr>
          <w:rFonts w:ascii="Times New Roman" w:hAnsi="Times New Roman" w:cs="Times New Roman"/>
          <w:sz w:val="22"/>
          <w:szCs w:val="22"/>
        </w:rPr>
        <w:t>«___»</w:t>
      </w:r>
      <w:r w:rsidRPr="001B3720">
        <w:rPr>
          <w:rFonts w:ascii="Times New Roman" w:hAnsi="Times New Roman" w:cs="Times New Roman"/>
          <w:sz w:val="22"/>
          <w:szCs w:val="22"/>
        </w:rPr>
        <w:t xml:space="preserve"> ___________ 20___ г.                               </w:t>
      </w:r>
      <w:r>
        <w:rPr>
          <w:rFonts w:ascii="Times New Roman" w:hAnsi="Times New Roman" w:cs="Times New Roman"/>
          <w:sz w:val="22"/>
          <w:szCs w:val="22"/>
        </w:rPr>
        <w:t xml:space="preserve">                                                    </w:t>
      </w:r>
      <w:r w:rsidRPr="001B3720">
        <w:rPr>
          <w:rFonts w:ascii="Times New Roman" w:hAnsi="Times New Roman" w:cs="Times New Roman"/>
          <w:sz w:val="22"/>
          <w:szCs w:val="22"/>
        </w:rPr>
        <w:t>__________________</w:t>
      </w:r>
    </w:p>
    <w:p w:rsidR="00EF1506" w:rsidRPr="001B3720" w:rsidRDefault="00EF1506" w:rsidP="00CF4C0E">
      <w:pPr>
        <w:pStyle w:val="ConsPlusNonformat"/>
        <w:jc w:val="both"/>
        <w:rPr>
          <w:rFonts w:ascii="Times New Roman" w:hAnsi="Times New Roman" w:cs="Times New Roman"/>
          <w:sz w:val="22"/>
          <w:szCs w:val="22"/>
        </w:rPr>
      </w:pPr>
    </w:p>
    <w:p w:rsidR="00EF1506" w:rsidRPr="001B3720" w:rsidRDefault="00EF1506" w:rsidP="00CF4C0E">
      <w:pPr>
        <w:pStyle w:val="ConsPlusNonformat"/>
        <w:ind w:firstLine="708"/>
        <w:jc w:val="both"/>
        <w:rPr>
          <w:rFonts w:ascii="Times New Roman" w:hAnsi="Times New Roman" w:cs="Times New Roman"/>
          <w:sz w:val="22"/>
          <w:szCs w:val="22"/>
        </w:rPr>
      </w:pPr>
      <w:r w:rsidRPr="001B3720">
        <w:rPr>
          <w:rFonts w:ascii="Times New Roman" w:hAnsi="Times New Roman" w:cs="Times New Roman"/>
          <w:sz w:val="22"/>
          <w:szCs w:val="22"/>
        </w:rPr>
        <w:t>На  основании  акта  проверки муниципального лесного контроля на территории</w:t>
      </w:r>
      <w:r>
        <w:rPr>
          <w:rFonts w:ascii="Times New Roman" w:hAnsi="Times New Roman" w:cs="Times New Roman"/>
          <w:sz w:val="22"/>
          <w:szCs w:val="22"/>
        </w:rPr>
        <w:t xml:space="preserve"> сельского поселения ________ сельсовет муниципального района Благовещенский район Республики Башкортостан  от «___»</w:t>
      </w:r>
      <w:r w:rsidRPr="001B3720">
        <w:rPr>
          <w:rFonts w:ascii="Times New Roman" w:hAnsi="Times New Roman" w:cs="Times New Roman"/>
          <w:sz w:val="22"/>
          <w:szCs w:val="22"/>
        </w:rPr>
        <w:t xml:space="preserve"> ___________</w:t>
      </w:r>
      <w:r>
        <w:rPr>
          <w:rFonts w:ascii="Times New Roman" w:hAnsi="Times New Roman" w:cs="Times New Roman"/>
          <w:sz w:val="22"/>
          <w:szCs w:val="22"/>
        </w:rPr>
        <w:t xml:space="preserve"> </w:t>
      </w:r>
      <w:r w:rsidRPr="001B3720">
        <w:rPr>
          <w:rFonts w:ascii="Times New Roman" w:hAnsi="Times New Roman" w:cs="Times New Roman"/>
          <w:sz w:val="22"/>
          <w:szCs w:val="22"/>
        </w:rPr>
        <w:t>20___ N _______</w:t>
      </w:r>
    </w:p>
    <w:p w:rsidR="00EF1506" w:rsidRPr="001B3720" w:rsidRDefault="00EF1506" w:rsidP="00CF4C0E">
      <w:pPr>
        <w:pStyle w:val="ConsPlusNonformat"/>
        <w:jc w:val="both"/>
        <w:rPr>
          <w:rFonts w:ascii="Times New Roman" w:hAnsi="Times New Roman" w:cs="Times New Roman"/>
          <w:sz w:val="22"/>
          <w:szCs w:val="22"/>
        </w:rPr>
      </w:pPr>
    </w:p>
    <w:p w:rsidR="00EF1506" w:rsidRPr="001B3720" w:rsidRDefault="00EF1506" w:rsidP="00CF4C0E">
      <w:pPr>
        <w:pStyle w:val="ConsPlusNonformat"/>
        <w:ind w:firstLine="708"/>
        <w:jc w:val="both"/>
        <w:rPr>
          <w:rFonts w:ascii="Times New Roman" w:hAnsi="Times New Roman" w:cs="Times New Roman"/>
          <w:sz w:val="22"/>
          <w:szCs w:val="22"/>
        </w:rPr>
      </w:pPr>
      <w:r w:rsidRPr="001B3720">
        <w:rPr>
          <w:rFonts w:ascii="Times New Roman" w:hAnsi="Times New Roman" w:cs="Times New Roman"/>
          <w:sz w:val="22"/>
          <w:szCs w:val="22"/>
        </w:rPr>
        <w:t>Я, __________________________________</w:t>
      </w:r>
      <w:r>
        <w:rPr>
          <w:rFonts w:ascii="Times New Roman" w:hAnsi="Times New Roman" w:cs="Times New Roman"/>
          <w:sz w:val="22"/>
          <w:szCs w:val="22"/>
        </w:rPr>
        <w:t>________________________________</w:t>
      </w: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7A7244" w:rsidRDefault="00EF1506" w:rsidP="00CF4C0E">
      <w:pPr>
        <w:pStyle w:val="ConsPlusNonformat"/>
        <w:jc w:val="center"/>
        <w:rPr>
          <w:rFonts w:ascii="Times New Roman" w:hAnsi="Times New Roman" w:cs="Times New Roman"/>
          <w:sz w:val="14"/>
          <w:szCs w:val="14"/>
        </w:rPr>
      </w:pPr>
      <w:r w:rsidRPr="007A7244">
        <w:rPr>
          <w:rFonts w:ascii="Times New Roman" w:hAnsi="Times New Roman" w:cs="Times New Roman"/>
          <w:sz w:val="14"/>
          <w:szCs w:val="14"/>
        </w:rPr>
        <w:t>(фамилия, имя, отчество, должность должностного лица)</w:t>
      </w:r>
    </w:p>
    <w:p w:rsidR="00EF1506" w:rsidRPr="001B3720" w:rsidRDefault="00EF1506" w:rsidP="00CF4C0E">
      <w:pPr>
        <w:pStyle w:val="ConsPlusNonformat"/>
        <w:jc w:val="both"/>
        <w:rPr>
          <w:rFonts w:ascii="Times New Roman" w:hAnsi="Times New Roman" w:cs="Times New Roman"/>
          <w:sz w:val="22"/>
          <w:szCs w:val="22"/>
        </w:rPr>
      </w:pPr>
    </w:p>
    <w:p w:rsidR="00EF1506" w:rsidRPr="001B3720" w:rsidRDefault="00EF1506" w:rsidP="00CF4C0E">
      <w:pPr>
        <w:pStyle w:val="ConsPlusNonformat"/>
        <w:jc w:val="center"/>
        <w:rPr>
          <w:rFonts w:ascii="Times New Roman" w:hAnsi="Times New Roman" w:cs="Times New Roman"/>
          <w:sz w:val="22"/>
          <w:szCs w:val="22"/>
        </w:rPr>
      </w:pPr>
      <w:r w:rsidRPr="001B3720">
        <w:rPr>
          <w:rFonts w:ascii="Times New Roman" w:hAnsi="Times New Roman" w:cs="Times New Roman"/>
          <w:sz w:val="22"/>
          <w:szCs w:val="22"/>
        </w:rPr>
        <w:t>ПРЕДПИСЫВАЮ:</w:t>
      </w: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7A7244" w:rsidRDefault="00EF1506" w:rsidP="00CF4C0E">
      <w:pPr>
        <w:pStyle w:val="ConsPlusNonformat"/>
        <w:jc w:val="center"/>
        <w:rPr>
          <w:rFonts w:ascii="Times New Roman" w:hAnsi="Times New Roman" w:cs="Times New Roman"/>
          <w:sz w:val="14"/>
          <w:szCs w:val="14"/>
        </w:rPr>
      </w:pPr>
      <w:r w:rsidRPr="007A7244">
        <w:rPr>
          <w:rFonts w:ascii="Times New Roman" w:hAnsi="Times New Roman" w:cs="Times New Roman"/>
          <w:sz w:val="14"/>
          <w:szCs w:val="14"/>
        </w:rPr>
        <w:t>(наименование юридического лица, ФИО индивидуального предпринимателя,</w:t>
      </w:r>
    </w:p>
    <w:p w:rsidR="00EF1506" w:rsidRPr="007A7244" w:rsidRDefault="00EF1506" w:rsidP="00CF4C0E">
      <w:pPr>
        <w:pStyle w:val="ConsPlusNonformat"/>
        <w:jc w:val="center"/>
        <w:rPr>
          <w:rFonts w:ascii="Times New Roman" w:hAnsi="Times New Roman" w:cs="Times New Roman"/>
          <w:sz w:val="14"/>
          <w:szCs w:val="14"/>
        </w:rPr>
      </w:pPr>
      <w:r w:rsidRPr="007A7244">
        <w:rPr>
          <w:rFonts w:ascii="Times New Roman" w:hAnsi="Times New Roman" w:cs="Times New Roman"/>
          <w:sz w:val="14"/>
          <w:szCs w:val="14"/>
        </w:rPr>
        <w:t>его уполномоченного представителя)</w:t>
      </w:r>
    </w:p>
    <w:p w:rsidR="00EF1506" w:rsidRPr="001B3720" w:rsidRDefault="00EF1506" w:rsidP="00CF4C0E">
      <w:pPr>
        <w:pStyle w:val="ConsPlusNormal"/>
        <w:rPr>
          <w:rFonts w:ascii="Times New Roman" w:hAnsi="Times New Roman" w:cs="Times New Roman"/>
          <w:szCs w:val="22"/>
        </w:rPr>
      </w:pPr>
    </w:p>
    <w:p w:rsidR="00EF1506" w:rsidRDefault="00EF1506" w:rsidP="00CF4C0E">
      <w:pPr>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134"/>
        <w:gridCol w:w="3855"/>
        <w:gridCol w:w="2211"/>
        <w:gridCol w:w="2643"/>
      </w:tblGrid>
      <w:tr w:rsidR="00EF1506" w:rsidRPr="001B3720" w:rsidTr="00643752">
        <w:tc>
          <w:tcPr>
            <w:tcW w:w="1134" w:type="dxa"/>
          </w:tcPr>
          <w:p w:rsidR="00EF1506" w:rsidRPr="001B3720" w:rsidRDefault="00EF1506" w:rsidP="00643752">
            <w:pPr>
              <w:pStyle w:val="ConsPlusNormal"/>
              <w:jc w:val="center"/>
              <w:rPr>
                <w:rFonts w:ascii="Times New Roman" w:hAnsi="Times New Roman" w:cs="Times New Roman"/>
                <w:szCs w:val="22"/>
              </w:rPr>
            </w:pPr>
            <w:r w:rsidRPr="001B3720">
              <w:rPr>
                <w:rFonts w:ascii="Times New Roman" w:hAnsi="Times New Roman" w:cs="Times New Roman"/>
                <w:szCs w:val="22"/>
              </w:rPr>
              <w:t>N</w:t>
            </w:r>
          </w:p>
          <w:p w:rsidR="00EF1506" w:rsidRPr="001B3720" w:rsidRDefault="00EF1506" w:rsidP="00643752">
            <w:pPr>
              <w:pStyle w:val="ConsPlusNormal"/>
              <w:jc w:val="center"/>
              <w:rPr>
                <w:rFonts w:ascii="Times New Roman" w:hAnsi="Times New Roman" w:cs="Times New Roman"/>
                <w:szCs w:val="22"/>
              </w:rPr>
            </w:pPr>
            <w:r w:rsidRPr="001B3720">
              <w:rPr>
                <w:rFonts w:ascii="Times New Roman" w:hAnsi="Times New Roman" w:cs="Times New Roman"/>
                <w:szCs w:val="22"/>
              </w:rPr>
              <w:t>п/п</w:t>
            </w:r>
          </w:p>
        </w:tc>
        <w:tc>
          <w:tcPr>
            <w:tcW w:w="3855" w:type="dxa"/>
          </w:tcPr>
          <w:p w:rsidR="00EF1506" w:rsidRPr="001B3720" w:rsidRDefault="00EF1506" w:rsidP="00643752">
            <w:pPr>
              <w:pStyle w:val="ConsPlusNormal"/>
              <w:jc w:val="center"/>
              <w:rPr>
                <w:rFonts w:ascii="Times New Roman" w:hAnsi="Times New Roman" w:cs="Times New Roman"/>
                <w:szCs w:val="22"/>
              </w:rPr>
            </w:pPr>
            <w:r w:rsidRPr="001B3720">
              <w:rPr>
                <w:rFonts w:ascii="Times New Roman" w:hAnsi="Times New Roman" w:cs="Times New Roman"/>
                <w:szCs w:val="22"/>
              </w:rPr>
              <w:t>Содержание предписания</w:t>
            </w:r>
          </w:p>
        </w:tc>
        <w:tc>
          <w:tcPr>
            <w:tcW w:w="2211" w:type="dxa"/>
          </w:tcPr>
          <w:p w:rsidR="00EF1506" w:rsidRPr="001B3720" w:rsidRDefault="00EF1506" w:rsidP="00643752">
            <w:pPr>
              <w:pStyle w:val="ConsPlusNormal"/>
              <w:jc w:val="center"/>
              <w:rPr>
                <w:rFonts w:ascii="Times New Roman" w:hAnsi="Times New Roman" w:cs="Times New Roman"/>
                <w:szCs w:val="22"/>
              </w:rPr>
            </w:pPr>
            <w:r w:rsidRPr="001B3720">
              <w:rPr>
                <w:rFonts w:ascii="Times New Roman" w:hAnsi="Times New Roman" w:cs="Times New Roman"/>
                <w:szCs w:val="22"/>
              </w:rPr>
              <w:t>Срок</w:t>
            </w:r>
          </w:p>
          <w:p w:rsidR="00EF1506" w:rsidRPr="001B3720" w:rsidRDefault="00EF1506" w:rsidP="00643752">
            <w:pPr>
              <w:pStyle w:val="ConsPlusNormal"/>
              <w:jc w:val="center"/>
              <w:rPr>
                <w:rFonts w:ascii="Times New Roman" w:hAnsi="Times New Roman" w:cs="Times New Roman"/>
                <w:szCs w:val="22"/>
              </w:rPr>
            </w:pPr>
            <w:r w:rsidRPr="001B3720">
              <w:rPr>
                <w:rFonts w:ascii="Times New Roman" w:hAnsi="Times New Roman" w:cs="Times New Roman"/>
                <w:szCs w:val="22"/>
              </w:rPr>
              <w:t>исполнения</w:t>
            </w:r>
          </w:p>
        </w:tc>
        <w:tc>
          <w:tcPr>
            <w:tcW w:w="2643" w:type="dxa"/>
          </w:tcPr>
          <w:p w:rsidR="00EF1506" w:rsidRPr="001B3720" w:rsidRDefault="00EF1506" w:rsidP="00643752">
            <w:pPr>
              <w:pStyle w:val="ConsPlusNormal"/>
              <w:jc w:val="center"/>
              <w:rPr>
                <w:rFonts w:ascii="Times New Roman" w:hAnsi="Times New Roman" w:cs="Times New Roman"/>
                <w:szCs w:val="22"/>
              </w:rPr>
            </w:pPr>
            <w:r w:rsidRPr="001B3720">
              <w:rPr>
                <w:rFonts w:ascii="Times New Roman" w:hAnsi="Times New Roman" w:cs="Times New Roman"/>
                <w:szCs w:val="22"/>
              </w:rPr>
              <w:t>Основания для</w:t>
            </w:r>
          </w:p>
          <w:p w:rsidR="00EF1506" w:rsidRPr="001B3720" w:rsidRDefault="00EF1506" w:rsidP="00643752">
            <w:pPr>
              <w:pStyle w:val="ConsPlusNormal"/>
              <w:jc w:val="center"/>
              <w:rPr>
                <w:rFonts w:ascii="Times New Roman" w:hAnsi="Times New Roman" w:cs="Times New Roman"/>
                <w:szCs w:val="22"/>
              </w:rPr>
            </w:pPr>
            <w:r w:rsidRPr="001B3720">
              <w:rPr>
                <w:rFonts w:ascii="Times New Roman" w:hAnsi="Times New Roman" w:cs="Times New Roman"/>
                <w:szCs w:val="22"/>
              </w:rPr>
              <w:t>вынесения</w:t>
            </w:r>
          </w:p>
          <w:p w:rsidR="00EF1506" w:rsidRPr="001B3720" w:rsidRDefault="00EF1506" w:rsidP="00643752">
            <w:pPr>
              <w:pStyle w:val="ConsPlusNormal"/>
              <w:jc w:val="center"/>
              <w:rPr>
                <w:rFonts w:ascii="Times New Roman" w:hAnsi="Times New Roman" w:cs="Times New Roman"/>
                <w:szCs w:val="22"/>
              </w:rPr>
            </w:pPr>
            <w:r w:rsidRPr="001B3720">
              <w:rPr>
                <w:rFonts w:ascii="Times New Roman" w:hAnsi="Times New Roman" w:cs="Times New Roman"/>
                <w:szCs w:val="22"/>
              </w:rPr>
              <w:t>предписания</w:t>
            </w:r>
          </w:p>
        </w:tc>
      </w:tr>
      <w:tr w:rsidR="00EF1506" w:rsidRPr="001B3720" w:rsidTr="00643752">
        <w:tc>
          <w:tcPr>
            <w:tcW w:w="1134" w:type="dxa"/>
          </w:tcPr>
          <w:p w:rsidR="00EF1506" w:rsidRPr="001B3720" w:rsidRDefault="00EF1506" w:rsidP="00643752">
            <w:pPr>
              <w:pStyle w:val="ConsPlusNormal"/>
              <w:jc w:val="both"/>
              <w:rPr>
                <w:rFonts w:ascii="Times New Roman" w:hAnsi="Times New Roman" w:cs="Times New Roman"/>
                <w:szCs w:val="22"/>
              </w:rPr>
            </w:pPr>
          </w:p>
        </w:tc>
        <w:tc>
          <w:tcPr>
            <w:tcW w:w="3855" w:type="dxa"/>
          </w:tcPr>
          <w:p w:rsidR="00EF1506" w:rsidRPr="001B3720" w:rsidRDefault="00EF1506" w:rsidP="00643752">
            <w:pPr>
              <w:pStyle w:val="ConsPlusNormal"/>
              <w:jc w:val="both"/>
              <w:rPr>
                <w:rFonts w:ascii="Times New Roman" w:hAnsi="Times New Roman" w:cs="Times New Roman"/>
                <w:szCs w:val="22"/>
              </w:rPr>
            </w:pPr>
          </w:p>
        </w:tc>
        <w:tc>
          <w:tcPr>
            <w:tcW w:w="2211" w:type="dxa"/>
          </w:tcPr>
          <w:p w:rsidR="00EF1506" w:rsidRPr="001B3720" w:rsidRDefault="00EF1506" w:rsidP="00643752">
            <w:pPr>
              <w:pStyle w:val="ConsPlusNormal"/>
              <w:jc w:val="both"/>
              <w:rPr>
                <w:rFonts w:ascii="Times New Roman" w:hAnsi="Times New Roman" w:cs="Times New Roman"/>
                <w:szCs w:val="22"/>
              </w:rPr>
            </w:pPr>
          </w:p>
        </w:tc>
        <w:tc>
          <w:tcPr>
            <w:tcW w:w="2643" w:type="dxa"/>
          </w:tcPr>
          <w:p w:rsidR="00EF1506" w:rsidRPr="001B3720" w:rsidRDefault="00EF1506" w:rsidP="00643752">
            <w:pPr>
              <w:pStyle w:val="ConsPlusNormal"/>
              <w:jc w:val="both"/>
              <w:rPr>
                <w:rFonts w:ascii="Times New Roman" w:hAnsi="Times New Roman" w:cs="Times New Roman"/>
                <w:szCs w:val="22"/>
              </w:rPr>
            </w:pPr>
          </w:p>
        </w:tc>
      </w:tr>
      <w:tr w:rsidR="00EF1506" w:rsidRPr="001B3720" w:rsidTr="00643752">
        <w:tc>
          <w:tcPr>
            <w:tcW w:w="1134" w:type="dxa"/>
          </w:tcPr>
          <w:p w:rsidR="00EF1506" w:rsidRPr="001B3720" w:rsidRDefault="00EF1506" w:rsidP="00643752">
            <w:pPr>
              <w:pStyle w:val="ConsPlusNormal"/>
              <w:jc w:val="both"/>
              <w:rPr>
                <w:rFonts w:ascii="Times New Roman" w:hAnsi="Times New Roman" w:cs="Times New Roman"/>
                <w:szCs w:val="22"/>
              </w:rPr>
            </w:pPr>
          </w:p>
        </w:tc>
        <w:tc>
          <w:tcPr>
            <w:tcW w:w="3855" w:type="dxa"/>
          </w:tcPr>
          <w:p w:rsidR="00EF1506" w:rsidRPr="001B3720" w:rsidRDefault="00EF1506" w:rsidP="00643752">
            <w:pPr>
              <w:pStyle w:val="ConsPlusNormal"/>
              <w:jc w:val="both"/>
              <w:rPr>
                <w:rFonts w:ascii="Times New Roman" w:hAnsi="Times New Roman" w:cs="Times New Roman"/>
                <w:szCs w:val="22"/>
              </w:rPr>
            </w:pPr>
          </w:p>
        </w:tc>
        <w:tc>
          <w:tcPr>
            <w:tcW w:w="2211" w:type="dxa"/>
          </w:tcPr>
          <w:p w:rsidR="00EF1506" w:rsidRPr="001B3720" w:rsidRDefault="00EF1506" w:rsidP="00643752">
            <w:pPr>
              <w:pStyle w:val="ConsPlusNormal"/>
              <w:jc w:val="both"/>
              <w:rPr>
                <w:rFonts w:ascii="Times New Roman" w:hAnsi="Times New Roman" w:cs="Times New Roman"/>
                <w:szCs w:val="22"/>
              </w:rPr>
            </w:pPr>
          </w:p>
        </w:tc>
        <w:tc>
          <w:tcPr>
            <w:tcW w:w="2643" w:type="dxa"/>
          </w:tcPr>
          <w:p w:rsidR="00EF1506" w:rsidRPr="001B3720" w:rsidRDefault="00EF1506" w:rsidP="00643752">
            <w:pPr>
              <w:pStyle w:val="ConsPlusNormal"/>
              <w:jc w:val="both"/>
              <w:rPr>
                <w:rFonts w:ascii="Times New Roman" w:hAnsi="Times New Roman" w:cs="Times New Roman"/>
                <w:szCs w:val="22"/>
              </w:rPr>
            </w:pPr>
          </w:p>
        </w:tc>
      </w:tr>
      <w:tr w:rsidR="00EF1506" w:rsidRPr="001B3720" w:rsidTr="00643752">
        <w:tc>
          <w:tcPr>
            <w:tcW w:w="1134" w:type="dxa"/>
          </w:tcPr>
          <w:p w:rsidR="00EF1506" w:rsidRPr="001B3720" w:rsidRDefault="00EF1506" w:rsidP="00643752">
            <w:pPr>
              <w:pStyle w:val="ConsPlusNormal"/>
              <w:jc w:val="both"/>
              <w:rPr>
                <w:rFonts w:ascii="Times New Roman" w:hAnsi="Times New Roman" w:cs="Times New Roman"/>
                <w:szCs w:val="22"/>
              </w:rPr>
            </w:pPr>
          </w:p>
        </w:tc>
        <w:tc>
          <w:tcPr>
            <w:tcW w:w="3855" w:type="dxa"/>
          </w:tcPr>
          <w:p w:rsidR="00EF1506" w:rsidRPr="001B3720" w:rsidRDefault="00EF1506" w:rsidP="00643752">
            <w:pPr>
              <w:pStyle w:val="ConsPlusNormal"/>
              <w:jc w:val="both"/>
              <w:rPr>
                <w:rFonts w:ascii="Times New Roman" w:hAnsi="Times New Roman" w:cs="Times New Roman"/>
                <w:szCs w:val="22"/>
              </w:rPr>
            </w:pPr>
          </w:p>
        </w:tc>
        <w:tc>
          <w:tcPr>
            <w:tcW w:w="2211" w:type="dxa"/>
          </w:tcPr>
          <w:p w:rsidR="00EF1506" w:rsidRPr="001B3720" w:rsidRDefault="00EF1506" w:rsidP="00643752">
            <w:pPr>
              <w:pStyle w:val="ConsPlusNormal"/>
              <w:jc w:val="both"/>
              <w:rPr>
                <w:rFonts w:ascii="Times New Roman" w:hAnsi="Times New Roman" w:cs="Times New Roman"/>
                <w:szCs w:val="22"/>
              </w:rPr>
            </w:pPr>
          </w:p>
        </w:tc>
        <w:tc>
          <w:tcPr>
            <w:tcW w:w="2643" w:type="dxa"/>
          </w:tcPr>
          <w:p w:rsidR="00EF1506" w:rsidRPr="001B3720" w:rsidRDefault="00EF1506" w:rsidP="00643752">
            <w:pPr>
              <w:pStyle w:val="ConsPlusNormal"/>
              <w:jc w:val="both"/>
              <w:rPr>
                <w:rFonts w:ascii="Times New Roman" w:hAnsi="Times New Roman" w:cs="Times New Roman"/>
                <w:szCs w:val="22"/>
              </w:rPr>
            </w:pPr>
          </w:p>
        </w:tc>
      </w:tr>
    </w:tbl>
    <w:p w:rsidR="00EF1506" w:rsidRDefault="00EF1506" w:rsidP="00CF4C0E">
      <w:pPr>
        <w:pStyle w:val="ConsPlusNormal"/>
        <w:ind w:firstLine="540"/>
        <w:jc w:val="both"/>
        <w:rPr>
          <w:rFonts w:ascii="Times New Roman" w:hAnsi="Times New Roman" w:cs="Times New Roman"/>
          <w:szCs w:val="22"/>
        </w:rPr>
      </w:pPr>
    </w:p>
    <w:p w:rsidR="00EF1506" w:rsidRPr="001B3720" w:rsidRDefault="00EF1506" w:rsidP="00CF4C0E">
      <w:pPr>
        <w:pStyle w:val="ConsPlusNormal"/>
        <w:ind w:firstLine="540"/>
        <w:jc w:val="both"/>
        <w:rPr>
          <w:rFonts w:ascii="Times New Roman" w:hAnsi="Times New Roman" w:cs="Times New Roman"/>
          <w:szCs w:val="22"/>
        </w:rPr>
      </w:pPr>
      <w:r w:rsidRPr="001B3720">
        <w:rPr>
          <w:rFonts w:ascii="Times New Roman" w:hAnsi="Times New Roman" w:cs="Times New Roman"/>
          <w:szCs w:val="22"/>
        </w:rPr>
        <w:t>Юридическое лицо, индивидуальный предприниматель обязан проинформировать об исполнении соответствующих пунктов настоящего предписания должностное лицо, которое выдало предписание.</w:t>
      </w:r>
    </w:p>
    <w:p w:rsidR="00EF1506" w:rsidRPr="001B3720" w:rsidRDefault="00EF1506" w:rsidP="00CF4C0E">
      <w:pPr>
        <w:pStyle w:val="ConsPlusNormal"/>
        <w:ind w:firstLine="540"/>
        <w:jc w:val="both"/>
        <w:rPr>
          <w:rFonts w:ascii="Times New Roman" w:hAnsi="Times New Roman" w:cs="Times New Roman"/>
          <w:szCs w:val="22"/>
        </w:rPr>
      </w:pPr>
    </w:p>
    <w:p w:rsidR="00EF1506" w:rsidRPr="001B3720" w:rsidRDefault="00EF1506" w:rsidP="00CF4C0E">
      <w:pPr>
        <w:pStyle w:val="ConsPlusNormal"/>
        <w:ind w:firstLine="540"/>
        <w:jc w:val="both"/>
        <w:rPr>
          <w:rFonts w:ascii="Times New Roman" w:hAnsi="Times New Roman" w:cs="Times New Roman"/>
          <w:szCs w:val="22"/>
        </w:rPr>
      </w:pPr>
      <w:r w:rsidRPr="001B3720">
        <w:rPr>
          <w:rFonts w:ascii="Times New Roman" w:hAnsi="Times New Roman" w:cs="Times New Roman"/>
          <w:szCs w:val="22"/>
        </w:rPr>
        <w:t>За невыполнение в установленный срок данного предписания в соответствие с действующим законодательством граждане, должностные, юридические лица несут административную ответственность.</w:t>
      </w:r>
    </w:p>
    <w:p w:rsidR="00EF1506" w:rsidRPr="001B3720" w:rsidRDefault="00EF1506" w:rsidP="00CF4C0E">
      <w:pPr>
        <w:pStyle w:val="ConsPlusNormal"/>
        <w:ind w:firstLine="540"/>
        <w:jc w:val="both"/>
        <w:rPr>
          <w:rFonts w:ascii="Times New Roman" w:hAnsi="Times New Roman" w:cs="Times New Roman"/>
          <w:szCs w:val="22"/>
        </w:rPr>
      </w:pPr>
    </w:p>
    <w:p w:rsidR="00EF1506" w:rsidRPr="001B3720" w:rsidRDefault="00EF1506" w:rsidP="00CF4C0E">
      <w:pPr>
        <w:pStyle w:val="ConsPlusNormal"/>
        <w:jc w:val="both"/>
        <w:rPr>
          <w:rFonts w:ascii="Times New Roman" w:hAnsi="Times New Roman" w:cs="Times New Roman"/>
          <w:szCs w:val="22"/>
        </w:rPr>
      </w:pPr>
      <w:r w:rsidRPr="001B3720">
        <w:rPr>
          <w:rFonts w:ascii="Times New Roman" w:hAnsi="Times New Roman" w:cs="Times New Roman"/>
          <w:szCs w:val="22"/>
        </w:rPr>
        <w:t>Составлено в ______________ экземплярах.</w:t>
      </w:r>
    </w:p>
    <w:p w:rsidR="00EF1506" w:rsidRPr="001B3720" w:rsidRDefault="00EF1506" w:rsidP="00CF4C0E">
      <w:pPr>
        <w:pStyle w:val="ConsPlusNormal"/>
        <w:ind w:firstLine="540"/>
        <w:jc w:val="both"/>
        <w:rPr>
          <w:rFonts w:ascii="Times New Roman" w:hAnsi="Times New Roman" w:cs="Times New Roman"/>
          <w:szCs w:val="22"/>
        </w:rPr>
      </w:pP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Муниципальный инспектор: __________________________________________________</w:t>
      </w:r>
    </w:p>
    <w:p w:rsidR="00EF1506" w:rsidRPr="008368E9" w:rsidRDefault="00EF1506" w:rsidP="00CF4C0E">
      <w:pPr>
        <w:pStyle w:val="ConsPlusNonformat"/>
        <w:jc w:val="center"/>
        <w:rPr>
          <w:rFonts w:ascii="Times New Roman" w:hAnsi="Times New Roman" w:cs="Times New Roman"/>
          <w:sz w:val="14"/>
          <w:szCs w:val="14"/>
        </w:rPr>
      </w:pPr>
      <w:r w:rsidRPr="008368E9">
        <w:rPr>
          <w:rFonts w:ascii="Times New Roman" w:hAnsi="Times New Roman" w:cs="Times New Roman"/>
          <w:sz w:val="14"/>
          <w:szCs w:val="14"/>
        </w:rPr>
        <w:t>(подпись)    (ф.и.о.)</w:t>
      </w:r>
    </w:p>
    <w:p w:rsidR="00EF1506" w:rsidRPr="001B3720" w:rsidRDefault="00EF1506" w:rsidP="00CF4C0E">
      <w:pPr>
        <w:pStyle w:val="ConsPlusNonformat"/>
        <w:jc w:val="both"/>
        <w:rPr>
          <w:rFonts w:ascii="Times New Roman" w:hAnsi="Times New Roman" w:cs="Times New Roman"/>
          <w:sz w:val="22"/>
          <w:szCs w:val="22"/>
        </w:rPr>
      </w:pP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М.П.</w:t>
      </w:r>
    </w:p>
    <w:p w:rsidR="00EF1506" w:rsidRPr="001B3720" w:rsidRDefault="00EF1506" w:rsidP="00CF4C0E">
      <w:pPr>
        <w:pStyle w:val="ConsPlusNonformat"/>
        <w:jc w:val="both"/>
        <w:rPr>
          <w:rFonts w:ascii="Times New Roman" w:hAnsi="Times New Roman" w:cs="Times New Roman"/>
          <w:sz w:val="22"/>
          <w:szCs w:val="22"/>
        </w:rPr>
      </w:pP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Другие участники (при их наличии)</w:t>
      </w: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8368E9" w:rsidRDefault="00EF1506" w:rsidP="00CF4C0E">
      <w:pPr>
        <w:pStyle w:val="ConsPlusNonformat"/>
        <w:jc w:val="center"/>
        <w:rPr>
          <w:rFonts w:ascii="Times New Roman" w:hAnsi="Times New Roman" w:cs="Times New Roman"/>
          <w:sz w:val="14"/>
          <w:szCs w:val="14"/>
        </w:rPr>
      </w:pPr>
      <w:r w:rsidRPr="008368E9">
        <w:rPr>
          <w:rFonts w:ascii="Times New Roman" w:hAnsi="Times New Roman" w:cs="Times New Roman"/>
          <w:sz w:val="14"/>
          <w:szCs w:val="14"/>
        </w:rPr>
        <w:t>(должность, организация)    (подпись)    (ф.и.о.)</w:t>
      </w:r>
    </w:p>
    <w:p w:rsidR="00EF1506" w:rsidRPr="008368E9" w:rsidRDefault="00EF1506" w:rsidP="00CF4C0E">
      <w:pPr>
        <w:pStyle w:val="ConsPlusNonformat"/>
        <w:jc w:val="center"/>
        <w:rPr>
          <w:rFonts w:ascii="Times New Roman" w:hAnsi="Times New Roman" w:cs="Times New Roman"/>
          <w:sz w:val="14"/>
          <w:szCs w:val="14"/>
        </w:rPr>
      </w:pP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8368E9" w:rsidRDefault="00EF1506" w:rsidP="00CF4C0E">
      <w:pPr>
        <w:pStyle w:val="ConsPlusNonformat"/>
        <w:jc w:val="center"/>
        <w:rPr>
          <w:rFonts w:ascii="Times New Roman" w:hAnsi="Times New Roman" w:cs="Times New Roman"/>
          <w:sz w:val="14"/>
          <w:szCs w:val="14"/>
        </w:rPr>
      </w:pPr>
      <w:r w:rsidRPr="008368E9">
        <w:rPr>
          <w:rFonts w:ascii="Times New Roman" w:hAnsi="Times New Roman" w:cs="Times New Roman"/>
          <w:sz w:val="14"/>
          <w:szCs w:val="14"/>
        </w:rPr>
        <w:t>(должность, организация)    (подпись)    (ф.и.о.)</w:t>
      </w:r>
    </w:p>
    <w:p w:rsidR="00EF1506" w:rsidRPr="001B3720" w:rsidRDefault="00EF1506" w:rsidP="00CF4C0E">
      <w:pPr>
        <w:pStyle w:val="ConsPlusNonformat"/>
        <w:jc w:val="both"/>
        <w:rPr>
          <w:rFonts w:ascii="Times New Roman" w:hAnsi="Times New Roman" w:cs="Times New Roman"/>
          <w:sz w:val="22"/>
          <w:szCs w:val="22"/>
        </w:rPr>
      </w:pP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 xml:space="preserve">Копия настоящего </w:t>
      </w:r>
      <w:r>
        <w:rPr>
          <w:rFonts w:ascii="Times New Roman" w:hAnsi="Times New Roman" w:cs="Times New Roman"/>
          <w:sz w:val="22"/>
          <w:szCs w:val="22"/>
        </w:rPr>
        <w:t>предписания вручена (получена) «___»</w:t>
      </w:r>
      <w:r w:rsidRPr="001B3720">
        <w:rPr>
          <w:rFonts w:ascii="Times New Roman" w:hAnsi="Times New Roman" w:cs="Times New Roman"/>
          <w:sz w:val="22"/>
          <w:szCs w:val="22"/>
        </w:rPr>
        <w:t xml:space="preserve"> ___________ 20___ г.</w:t>
      </w: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8368E9" w:rsidRDefault="00EF1506" w:rsidP="00CF4C0E">
      <w:pPr>
        <w:pStyle w:val="ConsPlusNonformat"/>
        <w:jc w:val="center"/>
        <w:rPr>
          <w:rFonts w:ascii="Times New Roman" w:hAnsi="Times New Roman" w:cs="Times New Roman"/>
          <w:sz w:val="14"/>
          <w:szCs w:val="14"/>
        </w:rPr>
      </w:pPr>
      <w:r w:rsidRPr="008368E9">
        <w:rPr>
          <w:rFonts w:ascii="Times New Roman" w:hAnsi="Times New Roman" w:cs="Times New Roman"/>
          <w:sz w:val="14"/>
          <w:szCs w:val="14"/>
        </w:rPr>
        <w:t>(должность, организация)    (подпись)    (ф.и.о.)</w:t>
      </w:r>
    </w:p>
    <w:p w:rsidR="00EF1506" w:rsidRPr="008368E9" w:rsidRDefault="00EF1506" w:rsidP="00CF4C0E">
      <w:pPr>
        <w:pStyle w:val="ConsPlusNonformat"/>
        <w:jc w:val="center"/>
        <w:rPr>
          <w:rFonts w:ascii="Times New Roman" w:hAnsi="Times New Roman" w:cs="Times New Roman"/>
          <w:sz w:val="14"/>
          <w:szCs w:val="14"/>
        </w:rPr>
      </w:pP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 xml:space="preserve">Копия настоящего </w:t>
      </w:r>
      <w:r>
        <w:rPr>
          <w:rFonts w:ascii="Times New Roman" w:hAnsi="Times New Roman" w:cs="Times New Roman"/>
          <w:sz w:val="22"/>
          <w:szCs w:val="22"/>
        </w:rPr>
        <w:t>предписания вручена (получена) «___»</w:t>
      </w:r>
      <w:r w:rsidRPr="001B3720">
        <w:rPr>
          <w:rFonts w:ascii="Times New Roman" w:hAnsi="Times New Roman" w:cs="Times New Roman"/>
          <w:sz w:val="22"/>
          <w:szCs w:val="22"/>
        </w:rPr>
        <w:t xml:space="preserve"> ___________ 20___ г.</w:t>
      </w: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1B3720" w:rsidRDefault="00EF1506"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EF1506" w:rsidRPr="008368E9" w:rsidRDefault="00EF1506" w:rsidP="00CF4C0E">
      <w:pPr>
        <w:pStyle w:val="ConsPlusNonformat"/>
        <w:jc w:val="center"/>
        <w:rPr>
          <w:rFonts w:ascii="Times New Roman" w:hAnsi="Times New Roman" w:cs="Times New Roman"/>
          <w:sz w:val="14"/>
          <w:szCs w:val="14"/>
        </w:rPr>
      </w:pPr>
      <w:r w:rsidRPr="008368E9">
        <w:rPr>
          <w:rFonts w:ascii="Times New Roman" w:hAnsi="Times New Roman" w:cs="Times New Roman"/>
          <w:sz w:val="14"/>
          <w:szCs w:val="14"/>
        </w:rPr>
        <w:t>(номер, дата уведомления о вручении почтового отправления)</w:t>
      </w:r>
    </w:p>
    <w:p w:rsidR="00EF1506" w:rsidRPr="001B3720" w:rsidRDefault="00EF1506" w:rsidP="00CF4C0E">
      <w:pPr>
        <w:pStyle w:val="ConsPlusNormal"/>
        <w:ind w:firstLine="540"/>
        <w:jc w:val="both"/>
        <w:rPr>
          <w:rFonts w:ascii="Times New Roman" w:hAnsi="Times New Roman" w:cs="Times New Roman"/>
          <w:szCs w:val="22"/>
        </w:rPr>
      </w:pPr>
    </w:p>
    <w:p w:rsidR="00EF1506" w:rsidRPr="001B3720" w:rsidRDefault="00EF1506" w:rsidP="00CF4C0E">
      <w:pPr>
        <w:pStyle w:val="ConsPlusNormal"/>
        <w:ind w:firstLine="540"/>
        <w:jc w:val="both"/>
        <w:rPr>
          <w:rFonts w:ascii="Times New Roman" w:hAnsi="Times New Roman" w:cs="Times New Roman"/>
          <w:szCs w:val="22"/>
        </w:rPr>
      </w:pPr>
    </w:p>
    <w:p w:rsidR="00EF1506" w:rsidRDefault="00EF1506" w:rsidP="00CF4C0E">
      <w:pPr>
        <w:rPr>
          <w:rFonts w:ascii="Times New Roman" w:hAnsi="Times New Roman" w:cs="Times New Roman"/>
        </w:rPr>
      </w:pPr>
      <w:r>
        <w:rPr>
          <w:rFonts w:ascii="Times New Roman" w:hAnsi="Times New Roman" w:cs="Times New Roman"/>
        </w:rPr>
        <w:br w:type="page"/>
      </w:r>
    </w:p>
    <w:p w:rsidR="00EF1506" w:rsidRPr="001B3720" w:rsidRDefault="00EF1506" w:rsidP="00CF4C0E">
      <w:pPr>
        <w:pStyle w:val="ConsPlusNormal"/>
        <w:jc w:val="right"/>
        <w:outlineLvl w:val="1"/>
        <w:rPr>
          <w:rFonts w:ascii="Times New Roman" w:hAnsi="Times New Roman" w:cs="Times New Roman"/>
          <w:szCs w:val="22"/>
        </w:rPr>
      </w:pPr>
      <w:r w:rsidRPr="001B3720">
        <w:rPr>
          <w:rFonts w:ascii="Times New Roman" w:hAnsi="Times New Roman" w:cs="Times New Roman"/>
          <w:szCs w:val="22"/>
        </w:rPr>
        <w:t xml:space="preserve">Приложение N </w:t>
      </w:r>
      <w:r>
        <w:rPr>
          <w:rFonts w:ascii="Times New Roman" w:hAnsi="Times New Roman" w:cs="Times New Roman"/>
          <w:szCs w:val="22"/>
        </w:rPr>
        <w:t>5</w:t>
      </w:r>
    </w:p>
    <w:p w:rsidR="00EF1506" w:rsidRPr="001B3720" w:rsidRDefault="00EF1506" w:rsidP="00CF4C0E">
      <w:pPr>
        <w:pStyle w:val="ConsPlusNormal"/>
        <w:jc w:val="right"/>
        <w:rPr>
          <w:rFonts w:ascii="Times New Roman" w:hAnsi="Times New Roman" w:cs="Times New Roman"/>
          <w:szCs w:val="22"/>
        </w:rPr>
      </w:pPr>
      <w:r w:rsidRPr="001B3720">
        <w:rPr>
          <w:rFonts w:ascii="Times New Roman" w:hAnsi="Times New Roman" w:cs="Times New Roman"/>
          <w:szCs w:val="22"/>
        </w:rPr>
        <w:t>к Административному регламенту</w:t>
      </w:r>
    </w:p>
    <w:p w:rsidR="00EF1506" w:rsidRDefault="00EF1506" w:rsidP="00CF4C0E">
      <w:pPr>
        <w:pStyle w:val="ConsPlusNonformat"/>
        <w:jc w:val="both"/>
        <w:rPr>
          <w:rFonts w:ascii="Times New Roman" w:hAnsi="Times New Roman" w:cs="Times New Roman"/>
          <w:sz w:val="22"/>
          <w:szCs w:val="22"/>
        </w:rPr>
      </w:pPr>
    </w:p>
    <w:p w:rsidR="00EF1506" w:rsidRPr="00CE727F" w:rsidRDefault="00EF1506" w:rsidP="00CF4C0E">
      <w:pPr>
        <w:jc w:val="right"/>
        <w:rPr>
          <w:rFonts w:ascii="Times New Roman" w:hAnsi="Times New Roman" w:cs="Times New Roman"/>
        </w:rPr>
      </w:pPr>
      <w:r w:rsidRPr="00CE727F">
        <w:rPr>
          <w:rFonts w:ascii="Times New Roman" w:hAnsi="Times New Roman" w:cs="Times New Roman"/>
        </w:rPr>
        <w:t xml:space="preserve">                                 В _______________________________________</w:t>
      </w:r>
    </w:p>
    <w:p w:rsidR="00EF1506" w:rsidRPr="00DB4B82" w:rsidRDefault="00EF1506" w:rsidP="00CF4C0E">
      <w:pPr>
        <w:jc w:val="right"/>
        <w:rPr>
          <w:rFonts w:ascii="Times New Roman" w:hAnsi="Times New Roman" w:cs="Times New Roman"/>
          <w:sz w:val="14"/>
          <w:szCs w:val="14"/>
        </w:rPr>
      </w:pPr>
      <w:r w:rsidRPr="00DB4B82">
        <w:rPr>
          <w:rFonts w:ascii="Times New Roman" w:hAnsi="Times New Roman" w:cs="Times New Roman"/>
          <w:sz w:val="14"/>
          <w:szCs w:val="14"/>
        </w:rPr>
        <w:t xml:space="preserve">                                      (наименование органа прокуратуры)</w:t>
      </w:r>
    </w:p>
    <w:p w:rsidR="00EF1506" w:rsidRPr="00CE727F" w:rsidRDefault="00EF1506" w:rsidP="00CF4C0E">
      <w:pPr>
        <w:jc w:val="right"/>
        <w:rPr>
          <w:rFonts w:ascii="Times New Roman" w:hAnsi="Times New Roman" w:cs="Times New Roman"/>
        </w:rPr>
      </w:pPr>
      <w:r w:rsidRPr="00CE727F">
        <w:rPr>
          <w:rFonts w:ascii="Times New Roman" w:hAnsi="Times New Roman" w:cs="Times New Roman"/>
        </w:rPr>
        <w:t xml:space="preserve">                               от _______________________________________</w:t>
      </w:r>
    </w:p>
    <w:p w:rsidR="00EF1506" w:rsidRPr="00DB4B82" w:rsidRDefault="00EF1506" w:rsidP="00CF4C0E">
      <w:pPr>
        <w:jc w:val="right"/>
        <w:rPr>
          <w:rFonts w:ascii="Times New Roman" w:hAnsi="Times New Roman" w:cs="Times New Roman"/>
          <w:sz w:val="14"/>
          <w:szCs w:val="14"/>
        </w:rPr>
      </w:pPr>
      <w:r w:rsidRPr="00DB4B82">
        <w:rPr>
          <w:rFonts w:ascii="Times New Roman" w:hAnsi="Times New Roman" w:cs="Times New Roman"/>
          <w:sz w:val="14"/>
          <w:szCs w:val="14"/>
        </w:rPr>
        <w:t xml:space="preserve">                      (наименование органа муниципального</w:t>
      </w:r>
    </w:p>
    <w:p w:rsidR="00EF1506" w:rsidRPr="00DB4B82" w:rsidRDefault="00EF1506" w:rsidP="00CF4C0E">
      <w:pPr>
        <w:jc w:val="right"/>
        <w:rPr>
          <w:rFonts w:ascii="Times New Roman" w:hAnsi="Times New Roman" w:cs="Times New Roman"/>
          <w:sz w:val="14"/>
          <w:szCs w:val="14"/>
        </w:rPr>
      </w:pPr>
      <w:r w:rsidRPr="00DB4B82">
        <w:rPr>
          <w:rFonts w:ascii="Times New Roman" w:hAnsi="Times New Roman" w:cs="Times New Roman"/>
          <w:sz w:val="14"/>
          <w:szCs w:val="14"/>
        </w:rPr>
        <w:t xml:space="preserve">                                      контроля с указанием юридического</w:t>
      </w:r>
    </w:p>
    <w:p w:rsidR="00EF1506" w:rsidRPr="00DB4B82" w:rsidRDefault="00EF1506" w:rsidP="00CF4C0E">
      <w:pPr>
        <w:jc w:val="right"/>
        <w:rPr>
          <w:rFonts w:ascii="Times New Roman" w:hAnsi="Times New Roman" w:cs="Times New Roman"/>
          <w:sz w:val="14"/>
          <w:szCs w:val="14"/>
        </w:rPr>
      </w:pPr>
      <w:r w:rsidRPr="00DB4B82">
        <w:rPr>
          <w:rFonts w:ascii="Times New Roman" w:hAnsi="Times New Roman" w:cs="Times New Roman"/>
          <w:sz w:val="14"/>
          <w:szCs w:val="14"/>
        </w:rPr>
        <w:t xml:space="preserve">                 </w:t>
      </w:r>
      <w:r>
        <w:rPr>
          <w:rFonts w:ascii="Times New Roman" w:hAnsi="Times New Roman" w:cs="Times New Roman"/>
          <w:sz w:val="14"/>
          <w:szCs w:val="14"/>
        </w:rPr>
        <w:t xml:space="preserve">                          </w:t>
      </w:r>
      <w:r w:rsidRPr="00DB4B82">
        <w:rPr>
          <w:rFonts w:ascii="Times New Roman" w:hAnsi="Times New Roman" w:cs="Times New Roman"/>
          <w:sz w:val="14"/>
          <w:szCs w:val="14"/>
        </w:rPr>
        <w:t xml:space="preserve"> адреса)</w:t>
      </w:r>
    </w:p>
    <w:p w:rsidR="00EF1506" w:rsidRPr="00CE727F" w:rsidRDefault="00EF1506" w:rsidP="00CF4C0E">
      <w:pPr>
        <w:rPr>
          <w:rFonts w:ascii="Times New Roman" w:hAnsi="Times New Roman" w:cs="Times New Roman"/>
        </w:rPr>
      </w:pPr>
    </w:p>
    <w:p w:rsidR="00EF1506" w:rsidRPr="00F43BAC" w:rsidRDefault="00EF1506" w:rsidP="00CF4C0E">
      <w:pPr>
        <w:jc w:val="center"/>
        <w:rPr>
          <w:rFonts w:ascii="Times New Roman" w:hAnsi="Times New Roman" w:cs="Times New Roman"/>
          <w:b/>
        </w:rPr>
      </w:pPr>
      <w:r w:rsidRPr="00F43BAC">
        <w:rPr>
          <w:rFonts w:ascii="Times New Roman" w:hAnsi="Times New Roman" w:cs="Times New Roman"/>
          <w:b/>
        </w:rPr>
        <w:t>Заявление</w:t>
      </w:r>
    </w:p>
    <w:p w:rsidR="00EF1506" w:rsidRPr="00F43BAC" w:rsidRDefault="00EF1506" w:rsidP="00CF4C0E">
      <w:pPr>
        <w:jc w:val="center"/>
        <w:rPr>
          <w:rFonts w:ascii="Times New Roman" w:hAnsi="Times New Roman" w:cs="Times New Roman"/>
          <w:b/>
        </w:rPr>
      </w:pPr>
      <w:r w:rsidRPr="00F43BAC">
        <w:rPr>
          <w:rFonts w:ascii="Times New Roman" w:hAnsi="Times New Roman" w:cs="Times New Roman"/>
          <w:b/>
        </w:rPr>
        <w:t xml:space="preserve">о согласовании органом муниципального </w:t>
      </w:r>
      <w:r>
        <w:rPr>
          <w:rFonts w:ascii="Times New Roman" w:hAnsi="Times New Roman" w:cs="Times New Roman"/>
          <w:b/>
        </w:rPr>
        <w:t>лесного</w:t>
      </w:r>
      <w:r w:rsidRPr="00F43BAC">
        <w:rPr>
          <w:rFonts w:ascii="Times New Roman" w:hAnsi="Times New Roman" w:cs="Times New Roman"/>
          <w:b/>
        </w:rPr>
        <w:t xml:space="preserve"> контроля с органом прокуратуры проведения внеплановой выездной проверки юридического лица, индивидуального предпринимателя</w:t>
      </w:r>
    </w:p>
    <w:p w:rsidR="00EF1506" w:rsidRPr="00CE727F" w:rsidRDefault="00EF1506" w:rsidP="00CF4C0E">
      <w:pPr>
        <w:rPr>
          <w:rFonts w:ascii="Times New Roman" w:hAnsi="Times New Roman" w:cs="Times New Roman"/>
        </w:rPr>
      </w:pPr>
      <w:bookmarkStart w:id="7" w:name="sub_2001"/>
      <w:r w:rsidRPr="00F43BAC">
        <w:rPr>
          <w:rFonts w:ascii="Times New Roman" w:hAnsi="Times New Roman" w:cs="Times New Roman"/>
        </w:rPr>
        <w:t>1. В соответствии со статьей 10 Федерального закона от 26 декабря 2008 г.</w:t>
      </w:r>
      <w:bookmarkEnd w:id="7"/>
      <w:r>
        <w:rPr>
          <w:rFonts w:ascii="Times New Roman" w:hAnsi="Times New Roman" w:cs="Times New Roman"/>
        </w:rPr>
        <w:t xml:space="preserve">  N 294-ФЗ   «</w:t>
      </w:r>
      <w:r w:rsidRPr="00F43BAC">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rPr>
        <w:t>»</w:t>
      </w:r>
      <w:r w:rsidRPr="00F43BAC">
        <w:rPr>
          <w:rFonts w:ascii="Times New Roman" w:hAnsi="Times New Roman" w:cs="Times New Roman"/>
        </w:rPr>
        <w:t xml:space="preserve"> просим   согласия  на проведение внеплановой выездной проверки в отношении </w:t>
      </w:r>
      <w:r w:rsidRPr="00CE727F">
        <w:rPr>
          <w:rFonts w:ascii="Times New Roman" w:hAnsi="Times New Roman" w:cs="Times New Roman"/>
        </w:rPr>
        <w:t>_______________________________</w:t>
      </w:r>
      <w:r>
        <w:rPr>
          <w:rFonts w:ascii="Times New Roman" w:hAnsi="Times New Roman" w:cs="Times New Roman"/>
        </w:rPr>
        <w:t>_________________________________________________</w:t>
      </w:r>
    </w:p>
    <w:p w:rsidR="00EF1506" w:rsidRPr="00CE727F" w:rsidRDefault="00EF1506" w:rsidP="00CF4C0E">
      <w:pPr>
        <w:rPr>
          <w:rFonts w:ascii="Times New Roman" w:hAnsi="Times New Roman" w:cs="Times New Roman"/>
          <w:sz w:val="16"/>
          <w:szCs w:val="16"/>
        </w:rPr>
      </w:pPr>
      <w:r w:rsidRPr="00CE727F">
        <w:rPr>
          <w:rFonts w:ascii="Times New Roman" w:hAnsi="Times New Roman" w:cs="Times New Roman"/>
          <w:sz w:val="16"/>
          <w:szCs w:val="16"/>
        </w:rPr>
        <w:t xml:space="preserve">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EF1506" w:rsidRPr="00CE727F" w:rsidRDefault="00EF1506" w:rsidP="00CF4C0E">
      <w:pPr>
        <w:rPr>
          <w:rFonts w:ascii="Times New Roman" w:hAnsi="Times New Roman" w:cs="Times New Roman"/>
        </w:rPr>
      </w:pPr>
    </w:p>
    <w:p w:rsidR="00EF1506" w:rsidRPr="00CE727F" w:rsidRDefault="00EF1506" w:rsidP="00CF4C0E">
      <w:pPr>
        <w:rPr>
          <w:rFonts w:ascii="Times New Roman" w:hAnsi="Times New Roman" w:cs="Times New Roman"/>
        </w:rPr>
      </w:pPr>
      <w:r w:rsidRPr="00CE727F">
        <w:rPr>
          <w:rFonts w:ascii="Times New Roman" w:hAnsi="Times New Roman" w:cs="Times New Roman"/>
        </w:rPr>
        <w:t>осуществляющего  предпринимательскую деятельность  по адресу: _________</w:t>
      </w:r>
      <w:r>
        <w:rPr>
          <w:rFonts w:ascii="Times New Roman" w:hAnsi="Times New Roman" w:cs="Times New Roman"/>
        </w:rPr>
        <w:t>_____________________</w:t>
      </w:r>
      <w:r w:rsidRPr="00CE727F">
        <w:rPr>
          <w:rFonts w:ascii="Times New Roman" w:hAnsi="Times New Roman" w:cs="Times New Roman"/>
        </w:rPr>
        <w:t>__</w:t>
      </w:r>
      <w:r>
        <w:rPr>
          <w:rFonts w:ascii="Times New Roman" w:hAnsi="Times New Roman" w:cs="Times New Roman"/>
        </w:rPr>
        <w:t>___________________________________________________</w:t>
      </w:r>
      <w:r w:rsidRPr="00CE727F">
        <w:rPr>
          <w:rFonts w:ascii="Times New Roman" w:hAnsi="Times New Roman" w:cs="Times New Roman"/>
        </w:rPr>
        <w:t>_________________________________________________________________________</w:t>
      </w:r>
      <w:r>
        <w:rPr>
          <w:rFonts w:ascii="Times New Roman" w:hAnsi="Times New Roman" w:cs="Times New Roman"/>
        </w:rPr>
        <w:t>__________</w:t>
      </w:r>
    </w:p>
    <w:p w:rsidR="00EF1506" w:rsidRPr="00CE727F" w:rsidRDefault="00EF1506" w:rsidP="00CF4C0E">
      <w:pPr>
        <w:rPr>
          <w:rFonts w:ascii="Times New Roman" w:hAnsi="Times New Roman" w:cs="Times New Roman"/>
        </w:rPr>
      </w:pPr>
      <w:bookmarkStart w:id="8" w:name="sub_2002"/>
      <w:r w:rsidRPr="00CE727F">
        <w:rPr>
          <w:rFonts w:ascii="Times New Roman" w:hAnsi="Times New Roman" w:cs="Times New Roman"/>
        </w:rPr>
        <w:t>2. Основание проведения проверки:</w:t>
      </w:r>
    </w:p>
    <w:bookmarkEnd w:id="8"/>
    <w:p w:rsidR="00EF1506" w:rsidRPr="00CE727F" w:rsidRDefault="00EF1506" w:rsidP="00CF4C0E">
      <w:pPr>
        <w:rPr>
          <w:rFonts w:ascii="Times New Roman" w:hAnsi="Times New Roman" w:cs="Times New Roman"/>
        </w:rPr>
      </w:pPr>
      <w:r w:rsidRPr="00CE727F">
        <w:rPr>
          <w:rFonts w:ascii="Times New Roman" w:hAnsi="Times New Roman" w:cs="Times New Roman"/>
        </w:rPr>
        <w:t>________________________________________________________________________</w:t>
      </w:r>
      <w:r>
        <w:rPr>
          <w:rFonts w:ascii="Times New Roman" w:hAnsi="Times New Roman" w:cs="Times New Roman"/>
        </w:rPr>
        <w:t>_____</w:t>
      </w:r>
    </w:p>
    <w:p w:rsidR="00EF1506" w:rsidRPr="00CE727F" w:rsidRDefault="00EF1506" w:rsidP="00CF4C0E">
      <w:pPr>
        <w:rPr>
          <w:rFonts w:ascii="Times New Roman" w:hAnsi="Times New Roman" w:cs="Times New Roman"/>
        </w:rPr>
      </w:pPr>
      <w:r w:rsidRPr="00CE727F">
        <w:rPr>
          <w:rFonts w:ascii="Times New Roman" w:hAnsi="Times New Roman" w:cs="Times New Roman"/>
        </w:rPr>
        <w:t>_________________________________________________________________________</w:t>
      </w:r>
      <w:r>
        <w:rPr>
          <w:rFonts w:ascii="Times New Roman" w:hAnsi="Times New Roman" w:cs="Times New Roman"/>
        </w:rPr>
        <w:t>____</w:t>
      </w:r>
    </w:p>
    <w:p w:rsidR="00EF1506" w:rsidRPr="00614BBF" w:rsidRDefault="00EF1506" w:rsidP="00CF4C0E">
      <w:pPr>
        <w:jc w:val="center"/>
        <w:rPr>
          <w:rFonts w:ascii="Times New Roman" w:hAnsi="Times New Roman" w:cs="Times New Roman"/>
          <w:sz w:val="16"/>
          <w:szCs w:val="16"/>
        </w:rPr>
      </w:pPr>
      <w:r w:rsidRPr="00CE727F">
        <w:rPr>
          <w:rFonts w:ascii="Times New Roman" w:hAnsi="Times New Roman" w:cs="Times New Roman"/>
          <w:sz w:val="16"/>
          <w:szCs w:val="16"/>
        </w:rPr>
        <w:t xml:space="preserve">(ссылка на </w:t>
      </w:r>
      <w:r w:rsidRPr="00614BBF">
        <w:rPr>
          <w:rFonts w:ascii="Times New Roman" w:hAnsi="Times New Roman" w:cs="Times New Roman"/>
          <w:sz w:val="16"/>
          <w:szCs w:val="16"/>
        </w:rPr>
        <w:t xml:space="preserve">положение Федерального закона </w:t>
      </w:r>
      <w:r>
        <w:rPr>
          <w:rFonts w:ascii="Times New Roman" w:hAnsi="Times New Roman" w:cs="Times New Roman"/>
          <w:sz w:val="16"/>
          <w:szCs w:val="16"/>
        </w:rPr>
        <w:t>от 26 декабря 2008 г. N 294-ФЗ «</w:t>
      </w:r>
      <w:r w:rsidRPr="00614BBF">
        <w:rPr>
          <w:rFonts w:ascii="Times New Roman" w:hAnsi="Times New Roman" w:cs="Times New Roman"/>
          <w:sz w:val="16"/>
          <w:szCs w:val="16"/>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16"/>
          <w:szCs w:val="16"/>
        </w:rPr>
        <w:t>зора) и муниципального контроля»</w:t>
      </w:r>
      <w:r w:rsidRPr="00614BBF">
        <w:rPr>
          <w:rFonts w:ascii="Times New Roman" w:hAnsi="Times New Roman" w:cs="Times New Roman"/>
          <w:sz w:val="16"/>
          <w:szCs w:val="16"/>
        </w:rPr>
        <w:t>)</w:t>
      </w:r>
    </w:p>
    <w:p w:rsidR="00EF1506" w:rsidRPr="00614BBF" w:rsidRDefault="00EF1506" w:rsidP="00CF4C0E">
      <w:pPr>
        <w:rPr>
          <w:rFonts w:ascii="Times New Roman" w:hAnsi="Times New Roman" w:cs="Times New Roman"/>
        </w:rPr>
      </w:pPr>
      <w:bookmarkStart w:id="9" w:name="sub_2003"/>
      <w:r w:rsidRPr="00614BBF">
        <w:rPr>
          <w:rFonts w:ascii="Times New Roman" w:hAnsi="Times New Roman" w:cs="Times New Roman"/>
        </w:rPr>
        <w:t>3. Дата начала проведения проверки:</w:t>
      </w:r>
    </w:p>
    <w:bookmarkEnd w:id="9"/>
    <w:p w:rsidR="00EF1506" w:rsidRPr="00614BBF" w:rsidRDefault="00EF1506" w:rsidP="00CF4C0E">
      <w:pPr>
        <w:rPr>
          <w:rFonts w:ascii="Times New Roman" w:hAnsi="Times New Roman" w:cs="Times New Roman"/>
        </w:rPr>
      </w:pPr>
      <w:r>
        <w:rPr>
          <w:rFonts w:ascii="Times New Roman" w:hAnsi="Times New Roman" w:cs="Times New Roman"/>
        </w:rPr>
        <w:t>«____»</w:t>
      </w:r>
      <w:r w:rsidRPr="00614BBF">
        <w:rPr>
          <w:rFonts w:ascii="Times New Roman" w:hAnsi="Times New Roman" w:cs="Times New Roman"/>
        </w:rPr>
        <w:t xml:space="preserve"> _________ 20____ года.</w:t>
      </w:r>
    </w:p>
    <w:bookmarkStart w:id="10" w:name="sub_2004"/>
    <w:p w:rsidR="00EF1506" w:rsidRPr="00614BBF" w:rsidRDefault="00EF1506" w:rsidP="00CF4C0E">
      <w:pPr>
        <w:rPr>
          <w:rFonts w:ascii="Times New Roman" w:hAnsi="Times New Roman" w:cs="Times New Roman"/>
        </w:rPr>
      </w:pPr>
      <w:r w:rsidRPr="00614BBF">
        <w:rPr>
          <w:rFonts w:ascii="Times New Roman" w:hAnsi="Times New Roman" w:cs="Times New Roman"/>
        </w:rPr>
        <w:fldChar w:fldCharType="begin"/>
      </w:r>
      <w:r w:rsidRPr="00614BBF">
        <w:rPr>
          <w:rFonts w:ascii="Times New Roman" w:hAnsi="Times New Roman" w:cs="Times New Roman"/>
        </w:rPr>
        <w:instrText>HYPERLINK "garantF1://12091390.0"</w:instrText>
      </w:r>
      <w:r w:rsidRPr="00332BF8">
        <w:rPr>
          <w:rFonts w:ascii="Times New Roman" w:hAnsi="Times New Roman" w:cs="Times New Roman"/>
        </w:rPr>
      </w:r>
      <w:r w:rsidRPr="00614BBF">
        <w:rPr>
          <w:rFonts w:ascii="Times New Roman" w:hAnsi="Times New Roman" w:cs="Times New Roman"/>
        </w:rPr>
        <w:fldChar w:fldCharType="separate"/>
      </w:r>
      <w:r w:rsidRPr="00614BBF">
        <w:rPr>
          <w:rFonts w:ascii="Times New Roman" w:hAnsi="Times New Roman" w:cs="Times New Roman"/>
        </w:rPr>
        <w:t>4.</w:t>
      </w:r>
      <w:r w:rsidRPr="00614BBF">
        <w:rPr>
          <w:rFonts w:ascii="Times New Roman" w:hAnsi="Times New Roman" w:cs="Times New Roman"/>
        </w:rPr>
        <w:fldChar w:fldCharType="end"/>
      </w:r>
      <w:r w:rsidRPr="00614BBF">
        <w:rPr>
          <w:rFonts w:ascii="Times New Roman" w:hAnsi="Times New Roman" w:cs="Times New Roman"/>
        </w:rPr>
        <w:t xml:space="preserve"> Время начала проведения проверки:</w:t>
      </w:r>
    </w:p>
    <w:bookmarkEnd w:id="10"/>
    <w:p w:rsidR="00EF1506" w:rsidRPr="00614BBF" w:rsidRDefault="00EF1506" w:rsidP="00CF4C0E">
      <w:pPr>
        <w:rPr>
          <w:rFonts w:ascii="Times New Roman" w:hAnsi="Times New Roman" w:cs="Times New Roman"/>
        </w:rPr>
      </w:pPr>
      <w:r>
        <w:rPr>
          <w:rFonts w:ascii="Times New Roman" w:hAnsi="Times New Roman" w:cs="Times New Roman"/>
        </w:rPr>
        <w:t>«____»</w:t>
      </w:r>
      <w:r w:rsidRPr="00614BBF">
        <w:rPr>
          <w:rFonts w:ascii="Times New Roman" w:hAnsi="Times New Roman" w:cs="Times New Roman"/>
        </w:rPr>
        <w:t xml:space="preserve"> _________ 20____ года.</w:t>
      </w:r>
    </w:p>
    <w:p w:rsidR="00EF1506" w:rsidRPr="00CE727F" w:rsidRDefault="00EF1506" w:rsidP="00CF4C0E">
      <w:pPr>
        <w:jc w:val="center"/>
        <w:rPr>
          <w:rFonts w:ascii="Times New Roman" w:hAnsi="Times New Roman" w:cs="Times New Roman"/>
          <w:sz w:val="16"/>
          <w:szCs w:val="16"/>
        </w:rPr>
      </w:pPr>
      <w:r w:rsidRPr="00614BBF">
        <w:rPr>
          <w:rFonts w:ascii="Times New Roman" w:hAnsi="Times New Roman" w:cs="Times New Roman"/>
          <w:sz w:val="16"/>
          <w:szCs w:val="16"/>
        </w:rPr>
        <w:t xml:space="preserve">(указывается в случае, если основанием проведения проверки является </w:t>
      </w:r>
      <w:hyperlink r:id="rId20" w:history="1">
        <w:r w:rsidRPr="00614BBF">
          <w:rPr>
            <w:rFonts w:ascii="Times New Roman" w:hAnsi="Times New Roman" w:cs="Times New Roman"/>
            <w:sz w:val="16"/>
            <w:szCs w:val="16"/>
          </w:rPr>
          <w:t>часть</w:t>
        </w:r>
      </w:hyperlink>
      <w:r w:rsidRPr="00614BBF">
        <w:rPr>
          <w:rFonts w:ascii="Times New Roman" w:hAnsi="Times New Roman" w:cs="Times New Roman"/>
          <w:sz w:val="16"/>
          <w:szCs w:val="16"/>
        </w:rPr>
        <w:t xml:space="preserve"> 12 статьи 10 Федерального</w:t>
      </w:r>
      <w:r w:rsidRPr="00CE727F">
        <w:rPr>
          <w:rFonts w:ascii="Times New Roman" w:hAnsi="Times New Roman" w:cs="Times New Roman"/>
          <w:sz w:val="16"/>
          <w:szCs w:val="16"/>
        </w:rPr>
        <w:t xml:space="preserve"> закона </w:t>
      </w:r>
      <w:r>
        <w:rPr>
          <w:rFonts w:ascii="Times New Roman" w:hAnsi="Times New Roman" w:cs="Times New Roman"/>
          <w:sz w:val="16"/>
          <w:szCs w:val="16"/>
        </w:rPr>
        <w:t>от 26 декабря 2008 г. N 294-ФЗ «</w:t>
      </w:r>
      <w:r w:rsidRPr="00CE727F">
        <w:rPr>
          <w:rFonts w:ascii="Times New Roman" w:hAnsi="Times New Roman" w:cs="Times New Roman"/>
          <w:sz w:val="16"/>
          <w:szCs w:val="16"/>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16"/>
          <w:szCs w:val="16"/>
        </w:rPr>
        <w:t>зора) и муниципального контроля»</w:t>
      </w:r>
      <w:r w:rsidRPr="00CE727F">
        <w:rPr>
          <w:rFonts w:ascii="Times New Roman" w:hAnsi="Times New Roman" w:cs="Times New Roman"/>
          <w:sz w:val="16"/>
          <w:szCs w:val="16"/>
        </w:rPr>
        <w:t>)</w:t>
      </w:r>
    </w:p>
    <w:p w:rsidR="00EF1506" w:rsidRPr="00CE727F" w:rsidRDefault="00EF1506" w:rsidP="00CF4C0E">
      <w:pPr>
        <w:rPr>
          <w:rFonts w:ascii="Times New Roman" w:hAnsi="Times New Roman" w:cs="Times New Roman"/>
        </w:rPr>
      </w:pPr>
      <w:bookmarkStart w:id="11" w:name="sub_10054"/>
      <w:r w:rsidRPr="00CE727F">
        <w:rPr>
          <w:rFonts w:ascii="Times New Roman" w:hAnsi="Times New Roman" w:cs="Times New Roman"/>
        </w:rPr>
        <w:t>Приложения: ____________________________________________________________</w:t>
      </w:r>
      <w:r>
        <w:rPr>
          <w:rFonts w:ascii="Times New Roman" w:hAnsi="Times New Roman" w:cs="Times New Roman"/>
        </w:rPr>
        <w:t>____________</w:t>
      </w:r>
      <w:r w:rsidRPr="00CE727F">
        <w:rPr>
          <w:rFonts w:ascii="Times New Roman" w:hAnsi="Times New Roman" w:cs="Times New Roman"/>
        </w:rPr>
        <w:t>_</w:t>
      </w:r>
      <w:bookmarkEnd w:id="11"/>
      <w:r w:rsidRPr="00CE727F">
        <w:rPr>
          <w:rFonts w:ascii="Times New Roman" w:hAnsi="Times New Roman" w:cs="Times New Roman"/>
        </w:rPr>
        <w:t>________________________________________________________</w:t>
      </w:r>
      <w:r>
        <w:rPr>
          <w:rFonts w:ascii="Times New Roman" w:hAnsi="Times New Roman" w:cs="Times New Roman"/>
        </w:rPr>
        <w:t>__________________</w:t>
      </w:r>
      <w:r w:rsidRPr="00CE727F">
        <w:rPr>
          <w:rFonts w:ascii="Times New Roman" w:hAnsi="Times New Roman" w:cs="Times New Roman"/>
        </w:rPr>
        <w:t>_____</w:t>
      </w:r>
      <w:r>
        <w:rPr>
          <w:rFonts w:ascii="Times New Roman" w:hAnsi="Times New Roman" w:cs="Times New Roman"/>
        </w:rPr>
        <w:t>______________</w:t>
      </w:r>
    </w:p>
    <w:p w:rsidR="00EF1506" w:rsidRPr="00DB4B82" w:rsidRDefault="00EF1506" w:rsidP="00CF4C0E">
      <w:pPr>
        <w:rPr>
          <w:rFonts w:ascii="Times New Roman" w:hAnsi="Times New Roman" w:cs="Times New Roman"/>
          <w:sz w:val="14"/>
          <w:szCs w:val="14"/>
        </w:rPr>
      </w:pPr>
      <w:r w:rsidRPr="00DB4B82">
        <w:rPr>
          <w:rFonts w:ascii="Times New Roman" w:hAnsi="Times New Roman" w:cs="Times New Roman"/>
          <w:sz w:val="14"/>
          <w:szCs w:val="14"/>
        </w:rPr>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EF1506" w:rsidRPr="00CE727F" w:rsidRDefault="00EF1506" w:rsidP="00CF4C0E">
      <w:pPr>
        <w:rPr>
          <w:rFonts w:ascii="Times New Roman" w:hAnsi="Times New Roman" w:cs="Times New Roman"/>
        </w:rPr>
      </w:pPr>
      <w:r w:rsidRPr="00CE727F">
        <w:rPr>
          <w:rFonts w:ascii="Times New Roman" w:hAnsi="Times New Roman" w:cs="Times New Roman"/>
        </w:rPr>
        <w:t>___________________________________ _____________</w:t>
      </w:r>
      <w:r>
        <w:rPr>
          <w:rFonts w:ascii="Times New Roman" w:hAnsi="Times New Roman" w:cs="Times New Roman"/>
        </w:rPr>
        <w:t xml:space="preserve">     </w:t>
      </w:r>
      <w:r w:rsidRPr="00CE727F">
        <w:rPr>
          <w:rFonts w:ascii="Times New Roman" w:hAnsi="Times New Roman" w:cs="Times New Roman"/>
        </w:rPr>
        <w:t xml:space="preserve"> _______________________</w:t>
      </w:r>
      <w:r>
        <w:rPr>
          <w:rFonts w:ascii="Times New Roman" w:hAnsi="Times New Roman" w:cs="Times New Roman"/>
        </w:rPr>
        <w:t>____</w:t>
      </w:r>
    </w:p>
    <w:p w:rsidR="00EF1506" w:rsidRPr="00DB4B82" w:rsidRDefault="00EF1506" w:rsidP="00CF4C0E">
      <w:pPr>
        <w:rPr>
          <w:rFonts w:ascii="Times New Roman" w:hAnsi="Times New Roman" w:cs="Times New Roman"/>
          <w:sz w:val="14"/>
          <w:szCs w:val="14"/>
        </w:rPr>
      </w:pPr>
      <w:r w:rsidRPr="00DB4B82">
        <w:rPr>
          <w:rFonts w:ascii="Times New Roman" w:hAnsi="Times New Roman" w:cs="Times New Roman"/>
          <w:sz w:val="14"/>
          <w:szCs w:val="14"/>
        </w:rPr>
        <w:t xml:space="preserve"> (наименование должностного лица)       </w:t>
      </w:r>
      <w:r>
        <w:rPr>
          <w:rFonts w:ascii="Times New Roman" w:hAnsi="Times New Roman" w:cs="Times New Roman"/>
          <w:sz w:val="14"/>
          <w:szCs w:val="14"/>
        </w:rPr>
        <w:t xml:space="preserve">                                                            </w:t>
      </w:r>
      <w:r w:rsidRPr="00DB4B82">
        <w:rPr>
          <w:rFonts w:ascii="Times New Roman" w:hAnsi="Times New Roman" w:cs="Times New Roman"/>
          <w:sz w:val="14"/>
          <w:szCs w:val="14"/>
        </w:rPr>
        <w:t xml:space="preserve"> (подпись)     </w:t>
      </w:r>
      <w:r>
        <w:rPr>
          <w:rFonts w:ascii="Times New Roman" w:hAnsi="Times New Roman" w:cs="Times New Roman"/>
          <w:sz w:val="14"/>
          <w:szCs w:val="14"/>
        </w:rPr>
        <w:t xml:space="preserve">                               </w:t>
      </w:r>
      <w:r w:rsidRPr="00DB4B82">
        <w:rPr>
          <w:rFonts w:ascii="Times New Roman" w:hAnsi="Times New Roman" w:cs="Times New Roman"/>
          <w:sz w:val="14"/>
          <w:szCs w:val="14"/>
        </w:rPr>
        <w:t>(фамилия, имя, отчество  (в случае, если имеется)</w:t>
      </w:r>
    </w:p>
    <w:p w:rsidR="00EF1506" w:rsidRDefault="00EF1506" w:rsidP="00CF4C0E">
      <w:pPr>
        <w:rPr>
          <w:rFonts w:ascii="Times New Roman" w:hAnsi="Times New Roman" w:cs="Times New Roman"/>
        </w:rPr>
      </w:pPr>
    </w:p>
    <w:p w:rsidR="00EF1506" w:rsidRPr="00CE727F" w:rsidRDefault="00EF1506" w:rsidP="00CF4C0E">
      <w:pPr>
        <w:rPr>
          <w:rFonts w:ascii="Times New Roman" w:hAnsi="Times New Roman" w:cs="Times New Roman"/>
        </w:rPr>
      </w:pPr>
      <w:r w:rsidRPr="00CE727F">
        <w:rPr>
          <w:rFonts w:ascii="Times New Roman" w:hAnsi="Times New Roman" w:cs="Times New Roman"/>
        </w:rPr>
        <w:t>М.П.</w:t>
      </w:r>
    </w:p>
    <w:p w:rsidR="00EF1506" w:rsidRPr="00CE727F" w:rsidRDefault="00EF1506" w:rsidP="00CF4C0E">
      <w:pPr>
        <w:rPr>
          <w:rFonts w:ascii="Times New Roman" w:hAnsi="Times New Roman" w:cs="Times New Roman"/>
        </w:rPr>
      </w:pPr>
      <w:r w:rsidRPr="00CE727F">
        <w:rPr>
          <w:rFonts w:ascii="Times New Roman" w:hAnsi="Times New Roman" w:cs="Times New Roman"/>
        </w:rPr>
        <w:t>Дата и время составления документа: _____________________________________</w:t>
      </w:r>
    </w:p>
    <w:p w:rsidR="00EF1506" w:rsidRDefault="00EF1506" w:rsidP="00CF4C0E">
      <w:r>
        <w:br w:type="page"/>
      </w:r>
    </w:p>
    <w:p w:rsidR="00EF1506" w:rsidRPr="001B3720" w:rsidRDefault="00EF1506" w:rsidP="00CF4C0E">
      <w:pPr>
        <w:pStyle w:val="ConsPlusNormal"/>
        <w:jc w:val="right"/>
        <w:outlineLvl w:val="1"/>
        <w:rPr>
          <w:rFonts w:ascii="Times New Roman" w:hAnsi="Times New Roman" w:cs="Times New Roman"/>
          <w:szCs w:val="22"/>
        </w:rPr>
      </w:pPr>
      <w:r w:rsidRPr="001B3720">
        <w:rPr>
          <w:rFonts w:ascii="Times New Roman" w:hAnsi="Times New Roman" w:cs="Times New Roman"/>
          <w:szCs w:val="22"/>
        </w:rPr>
        <w:t xml:space="preserve">Приложение N </w:t>
      </w:r>
      <w:r>
        <w:rPr>
          <w:rFonts w:ascii="Times New Roman" w:hAnsi="Times New Roman" w:cs="Times New Roman"/>
          <w:szCs w:val="22"/>
        </w:rPr>
        <w:t>6</w:t>
      </w:r>
    </w:p>
    <w:p w:rsidR="00EF1506" w:rsidRPr="001B3720" w:rsidRDefault="00EF1506" w:rsidP="00CF4C0E">
      <w:pPr>
        <w:pStyle w:val="ConsPlusNormal"/>
        <w:jc w:val="right"/>
        <w:rPr>
          <w:rFonts w:ascii="Times New Roman" w:hAnsi="Times New Roman" w:cs="Times New Roman"/>
          <w:szCs w:val="22"/>
        </w:rPr>
      </w:pPr>
      <w:r w:rsidRPr="001B3720">
        <w:rPr>
          <w:rFonts w:ascii="Times New Roman" w:hAnsi="Times New Roman" w:cs="Times New Roman"/>
          <w:szCs w:val="22"/>
        </w:rPr>
        <w:t>к Административному регламенту</w:t>
      </w:r>
    </w:p>
    <w:p w:rsidR="00EF1506" w:rsidRDefault="00EF1506" w:rsidP="00CF4C0E">
      <w:pPr>
        <w:jc w:val="center"/>
        <w:rPr>
          <w:rFonts w:ascii="Times New Roman" w:hAnsi="Times New Roman" w:cs="Times New Roman"/>
          <w:b/>
          <w:bCs/>
          <w:color w:val="26282F"/>
        </w:rPr>
      </w:pPr>
    </w:p>
    <w:p w:rsidR="00EF1506" w:rsidRDefault="00EF1506" w:rsidP="00CF4C0E">
      <w:pPr>
        <w:jc w:val="center"/>
        <w:rPr>
          <w:rFonts w:ascii="Times New Roman" w:hAnsi="Times New Roman" w:cs="Times New Roman"/>
          <w:b/>
          <w:bCs/>
          <w:color w:val="26282F"/>
        </w:rPr>
      </w:pPr>
      <w:r w:rsidRPr="00771077">
        <w:rPr>
          <w:rFonts w:ascii="Times New Roman" w:hAnsi="Times New Roman" w:cs="Times New Roman"/>
          <w:b/>
          <w:bCs/>
          <w:color w:val="26282F"/>
        </w:rPr>
        <w:t xml:space="preserve">Журнал  </w:t>
      </w:r>
    </w:p>
    <w:p w:rsidR="00EF1506" w:rsidRPr="00E50078" w:rsidRDefault="00EF1506" w:rsidP="00CF4C0E">
      <w:pPr>
        <w:jc w:val="center"/>
        <w:rPr>
          <w:rFonts w:ascii="Times New Roman" w:hAnsi="Times New Roman" w:cs="Times New Roman"/>
        </w:rPr>
      </w:pPr>
      <w:r w:rsidRPr="00771077">
        <w:rPr>
          <w:rFonts w:ascii="Times New Roman" w:hAnsi="Times New Roman" w:cs="Times New Roman"/>
          <w:b/>
          <w:bCs/>
          <w:color w:val="26282F"/>
        </w:rPr>
        <w:t>учета  проверок  юридического  лица,  индивидуального</w:t>
      </w:r>
    </w:p>
    <w:p w:rsidR="00EF1506" w:rsidRPr="00E50078" w:rsidRDefault="00EF1506" w:rsidP="00CF4C0E">
      <w:pPr>
        <w:jc w:val="center"/>
        <w:rPr>
          <w:rFonts w:ascii="Times New Roman" w:hAnsi="Times New Roman" w:cs="Times New Roman"/>
        </w:rPr>
      </w:pPr>
      <w:r w:rsidRPr="00771077">
        <w:rPr>
          <w:rFonts w:ascii="Times New Roman" w:hAnsi="Times New Roman" w:cs="Times New Roman"/>
          <w:b/>
          <w:bCs/>
          <w:color w:val="26282F"/>
        </w:rPr>
        <w:t>предпринимателя,    проводимых    органами  муниципального</w:t>
      </w:r>
    </w:p>
    <w:p w:rsidR="00EF1506" w:rsidRPr="00771077" w:rsidRDefault="00EF1506" w:rsidP="00CF4C0E">
      <w:pPr>
        <w:jc w:val="center"/>
        <w:rPr>
          <w:rFonts w:ascii="Times New Roman" w:hAnsi="Times New Roman" w:cs="Times New Roman"/>
        </w:rPr>
      </w:pPr>
      <w:r w:rsidRPr="00771077">
        <w:rPr>
          <w:rFonts w:ascii="Times New Roman" w:hAnsi="Times New Roman" w:cs="Times New Roman"/>
          <w:b/>
          <w:bCs/>
          <w:color w:val="26282F"/>
        </w:rPr>
        <w:t>контроля</w:t>
      </w:r>
    </w:p>
    <w:tbl>
      <w:tblPr>
        <w:tblW w:w="4158" w:type="dxa"/>
        <w:jc w:val="center"/>
        <w:tblBorders>
          <w:bottom w:val="single" w:sz="4" w:space="0" w:color="auto"/>
        </w:tblBorders>
        <w:tblCellMar>
          <w:left w:w="0" w:type="dxa"/>
          <w:right w:w="0" w:type="dxa"/>
        </w:tblCellMar>
        <w:tblLook w:val="01E0"/>
      </w:tblPr>
      <w:tblGrid>
        <w:gridCol w:w="4158"/>
      </w:tblGrid>
      <w:tr w:rsidR="00EF1506" w:rsidRPr="00155EFD" w:rsidTr="00643752">
        <w:trPr>
          <w:trHeight w:val="195"/>
          <w:jc w:val="center"/>
        </w:trPr>
        <w:tc>
          <w:tcPr>
            <w:tcW w:w="4158" w:type="dxa"/>
            <w:tcBorders>
              <w:bottom w:val="single" w:sz="4" w:space="0" w:color="auto"/>
            </w:tcBorders>
            <w:vAlign w:val="bottom"/>
          </w:tcPr>
          <w:p w:rsidR="00EF1506" w:rsidRPr="00155EFD" w:rsidRDefault="00EF1506" w:rsidP="00643752">
            <w:pPr>
              <w:tabs>
                <w:tab w:val="left" w:pos="12474"/>
              </w:tabs>
              <w:jc w:val="center"/>
              <w:rPr>
                <w:rFonts w:ascii="Times New Roman" w:hAnsi="Times New Roman" w:cs="Times New Roman"/>
              </w:rPr>
            </w:pPr>
          </w:p>
        </w:tc>
      </w:tr>
      <w:tr w:rsidR="00EF1506" w:rsidRPr="00155EFD" w:rsidTr="00643752">
        <w:trPr>
          <w:jc w:val="center"/>
        </w:trPr>
        <w:tc>
          <w:tcPr>
            <w:tcW w:w="4158" w:type="dxa"/>
            <w:tcBorders>
              <w:top w:val="single" w:sz="4" w:space="0" w:color="auto"/>
              <w:bottom w:val="nil"/>
            </w:tcBorders>
            <w:vAlign w:val="bottom"/>
          </w:tcPr>
          <w:p w:rsidR="00EF1506" w:rsidRPr="00155EFD" w:rsidRDefault="00EF1506" w:rsidP="00643752">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(дата начала ведения журнала)</w:t>
            </w:r>
          </w:p>
        </w:tc>
      </w:tr>
    </w:tbl>
    <w:p w:rsidR="00EF1506" w:rsidRPr="00771077" w:rsidRDefault="00EF1506" w:rsidP="00CF4C0E">
      <w:pPr>
        <w:tabs>
          <w:tab w:val="left" w:pos="3192"/>
        </w:tabs>
        <w:rPr>
          <w:rFonts w:ascii="Times New Roman" w:hAnsi="Times New Roman" w:cs="Times New Roman"/>
        </w:rPr>
      </w:pPr>
    </w:p>
    <w:tbl>
      <w:tblPr>
        <w:tblW w:w="9781" w:type="dxa"/>
        <w:tblBorders>
          <w:bottom w:val="single" w:sz="4" w:space="0" w:color="auto"/>
        </w:tblBorders>
        <w:tblCellMar>
          <w:left w:w="0" w:type="dxa"/>
          <w:right w:w="0" w:type="dxa"/>
        </w:tblCellMar>
        <w:tblLook w:val="01E0"/>
      </w:tblPr>
      <w:tblGrid>
        <w:gridCol w:w="9781"/>
      </w:tblGrid>
      <w:tr w:rsidR="00EF1506" w:rsidRPr="00155EFD" w:rsidTr="00643752">
        <w:tc>
          <w:tcPr>
            <w:tcW w:w="9781" w:type="dxa"/>
            <w:tcBorders>
              <w:bottom w:val="single" w:sz="4" w:space="0" w:color="auto"/>
            </w:tcBorders>
            <w:vAlign w:val="bottom"/>
          </w:tcPr>
          <w:p w:rsidR="00EF1506" w:rsidRPr="00155EFD" w:rsidRDefault="00EF1506" w:rsidP="00643752">
            <w:pPr>
              <w:tabs>
                <w:tab w:val="left" w:pos="12474"/>
              </w:tabs>
              <w:jc w:val="center"/>
              <w:rPr>
                <w:rFonts w:ascii="Times New Roman" w:hAnsi="Times New Roman" w:cs="Times New Roman"/>
              </w:rPr>
            </w:pPr>
          </w:p>
        </w:tc>
      </w:tr>
      <w:tr w:rsidR="00EF1506" w:rsidRPr="00155EFD" w:rsidTr="00643752">
        <w:tc>
          <w:tcPr>
            <w:tcW w:w="9781" w:type="dxa"/>
            <w:tcBorders>
              <w:top w:val="single" w:sz="4" w:space="0" w:color="auto"/>
              <w:bottom w:val="single" w:sz="4" w:space="0" w:color="auto"/>
            </w:tcBorders>
            <w:vAlign w:val="bottom"/>
          </w:tcPr>
          <w:p w:rsidR="00EF1506" w:rsidRPr="00155EFD" w:rsidRDefault="00EF1506" w:rsidP="00643752">
            <w:pPr>
              <w:tabs>
                <w:tab w:val="left" w:pos="12474"/>
              </w:tabs>
              <w:jc w:val="center"/>
              <w:rPr>
                <w:rFonts w:ascii="Times New Roman" w:hAnsi="Times New Roman" w:cs="Times New Roman"/>
              </w:rPr>
            </w:pPr>
          </w:p>
        </w:tc>
      </w:tr>
      <w:tr w:rsidR="00EF1506" w:rsidRPr="00155EFD" w:rsidTr="00643752">
        <w:tc>
          <w:tcPr>
            <w:tcW w:w="9781" w:type="dxa"/>
            <w:tcBorders>
              <w:top w:val="single" w:sz="4" w:space="0" w:color="auto"/>
              <w:bottom w:val="single" w:sz="4" w:space="0" w:color="auto"/>
            </w:tcBorders>
            <w:vAlign w:val="bottom"/>
          </w:tcPr>
          <w:p w:rsidR="00EF1506" w:rsidRPr="00155EFD" w:rsidRDefault="00EF1506" w:rsidP="00643752">
            <w:pPr>
              <w:tabs>
                <w:tab w:val="left" w:pos="12474"/>
              </w:tabs>
              <w:jc w:val="center"/>
              <w:rPr>
                <w:rFonts w:ascii="Times New Roman" w:hAnsi="Times New Roman" w:cs="Times New Roman"/>
              </w:rPr>
            </w:pPr>
          </w:p>
        </w:tc>
      </w:tr>
      <w:tr w:rsidR="00EF1506" w:rsidRPr="00155EFD" w:rsidTr="00643752">
        <w:tc>
          <w:tcPr>
            <w:tcW w:w="9781" w:type="dxa"/>
            <w:tcBorders>
              <w:top w:val="single" w:sz="4" w:space="0" w:color="auto"/>
              <w:bottom w:val="nil"/>
            </w:tcBorders>
            <w:vAlign w:val="bottom"/>
          </w:tcPr>
          <w:p w:rsidR="00EF1506" w:rsidRPr="00155EFD" w:rsidRDefault="00EF1506" w:rsidP="00643752">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(наименование юридического лица/фамилия, имя, отчество</w:t>
            </w:r>
          </w:p>
          <w:p w:rsidR="00EF1506" w:rsidRPr="00155EFD" w:rsidRDefault="00EF1506" w:rsidP="00643752">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(в случае, если имеется) индивидуального предпринимателя)</w:t>
            </w:r>
          </w:p>
        </w:tc>
      </w:tr>
    </w:tbl>
    <w:p w:rsidR="00EF1506" w:rsidRPr="00763EE6" w:rsidRDefault="00EF1506" w:rsidP="00CF4C0E">
      <w:pPr>
        <w:rPr>
          <w:rFonts w:ascii="Times New Roman" w:hAnsi="Times New Roman" w:cs="Times New Roman"/>
          <w:sz w:val="14"/>
          <w:szCs w:val="14"/>
        </w:rPr>
      </w:pPr>
    </w:p>
    <w:tbl>
      <w:tblPr>
        <w:tblW w:w="9781" w:type="dxa"/>
        <w:tblBorders>
          <w:bottom w:val="single" w:sz="4" w:space="0" w:color="auto"/>
        </w:tblBorders>
        <w:tblCellMar>
          <w:left w:w="0" w:type="dxa"/>
          <w:right w:w="0" w:type="dxa"/>
        </w:tblCellMar>
        <w:tblLook w:val="01E0"/>
      </w:tblPr>
      <w:tblGrid>
        <w:gridCol w:w="9781"/>
      </w:tblGrid>
      <w:tr w:rsidR="00EF1506" w:rsidRPr="00155EFD" w:rsidTr="00643752">
        <w:tc>
          <w:tcPr>
            <w:tcW w:w="9781" w:type="dxa"/>
            <w:tcBorders>
              <w:bottom w:val="single" w:sz="4" w:space="0" w:color="auto"/>
            </w:tcBorders>
            <w:vAlign w:val="bottom"/>
          </w:tcPr>
          <w:p w:rsidR="00EF1506" w:rsidRPr="00155EFD" w:rsidRDefault="00EF1506" w:rsidP="00643752">
            <w:pPr>
              <w:tabs>
                <w:tab w:val="left" w:pos="12474"/>
              </w:tabs>
              <w:jc w:val="center"/>
              <w:rPr>
                <w:rFonts w:ascii="Times New Roman" w:hAnsi="Times New Roman" w:cs="Times New Roman"/>
              </w:rPr>
            </w:pPr>
          </w:p>
        </w:tc>
      </w:tr>
      <w:tr w:rsidR="00EF1506" w:rsidRPr="00155EFD" w:rsidTr="00643752">
        <w:tc>
          <w:tcPr>
            <w:tcW w:w="9781" w:type="dxa"/>
            <w:tcBorders>
              <w:top w:val="single" w:sz="4" w:space="0" w:color="auto"/>
              <w:bottom w:val="single" w:sz="4" w:space="0" w:color="auto"/>
            </w:tcBorders>
            <w:vAlign w:val="bottom"/>
          </w:tcPr>
          <w:p w:rsidR="00EF1506" w:rsidRPr="00155EFD" w:rsidRDefault="00EF1506" w:rsidP="00643752">
            <w:pPr>
              <w:tabs>
                <w:tab w:val="left" w:pos="12474"/>
              </w:tabs>
              <w:jc w:val="center"/>
              <w:rPr>
                <w:rFonts w:ascii="Times New Roman" w:hAnsi="Times New Roman" w:cs="Times New Roman"/>
              </w:rPr>
            </w:pPr>
          </w:p>
        </w:tc>
      </w:tr>
      <w:tr w:rsidR="00EF1506" w:rsidRPr="00155EFD" w:rsidTr="00643752">
        <w:tc>
          <w:tcPr>
            <w:tcW w:w="9781" w:type="dxa"/>
            <w:tcBorders>
              <w:top w:val="single" w:sz="4" w:space="0" w:color="auto"/>
              <w:bottom w:val="single" w:sz="4" w:space="0" w:color="auto"/>
            </w:tcBorders>
            <w:vAlign w:val="bottom"/>
          </w:tcPr>
          <w:p w:rsidR="00EF1506" w:rsidRPr="00155EFD" w:rsidRDefault="00EF1506" w:rsidP="00643752">
            <w:pPr>
              <w:tabs>
                <w:tab w:val="left" w:pos="12474"/>
              </w:tabs>
              <w:jc w:val="center"/>
              <w:rPr>
                <w:rFonts w:ascii="Times New Roman" w:hAnsi="Times New Roman" w:cs="Times New Roman"/>
              </w:rPr>
            </w:pPr>
          </w:p>
        </w:tc>
      </w:tr>
      <w:tr w:rsidR="00EF1506" w:rsidRPr="00155EFD" w:rsidTr="00643752">
        <w:tc>
          <w:tcPr>
            <w:tcW w:w="9781" w:type="dxa"/>
            <w:tcBorders>
              <w:top w:val="single" w:sz="4" w:space="0" w:color="auto"/>
              <w:bottom w:val="nil"/>
            </w:tcBorders>
            <w:vAlign w:val="bottom"/>
          </w:tcPr>
          <w:p w:rsidR="00EF1506" w:rsidRPr="00155EFD" w:rsidRDefault="00EF1506" w:rsidP="00643752">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(адрес (место нахождения) постоянно действующего исполнительного органа юридического лица/место жительства</w:t>
            </w:r>
          </w:p>
          <w:p w:rsidR="00EF1506" w:rsidRPr="00155EFD" w:rsidRDefault="00EF1506" w:rsidP="00643752">
            <w:pPr>
              <w:tabs>
                <w:tab w:val="left" w:pos="12474"/>
              </w:tabs>
              <w:jc w:val="center"/>
              <w:rPr>
                <w:rFonts w:ascii="Times New Roman" w:hAnsi="Times New Roman" w:cs="Times New Roman"/>
              </w:rPr>
            </w:pPr>
            <w:r w:rsidRPr="00155EFD">
              <w:rPr>
                <w:rFonts w:ascii="Times New Roman" w:hAnsi="Times New Roman" w:cs="Times New Roman"/>
                <w:sz w:val="14"/>
                <w:szCs w:val="14"/>
              </w:rPr>
              <w:t>(место осуществления деятельности (если не совпадает с местом жительства) индивидуального предпринимателя)</w:t>
            </w:r>
          </w:p>
        </w:tc>
      </w:tr>
      <w:tr w:rsidR="00EF1506" w:rsidRPr="00155EFD" w:rsidTr="00643752">
        <w:tc>
          <w:tcPr>
            <w:tcW w:w="9781" w:type="dxa"/>
            <w:tcBorders>
              <w:top w:val="nil"/>
              <w:bottom w:val="single" w:sz="4" w:space="0" w:color="auto"/>
            </w:tcBorders>
            <w:vAlign w:val="bottom"/>
          </w:tcPr>
          <w:p w:rsidR="00EF1506" w:rsidRPr="00155EFD" w:rsidRDefault="00EF1506" w:rsidP="00643752">
            <w:pPr>
              <w:jc w:val="center"/>
              <w:rPr>
                <w:rFonts w:ascii="Times New Roman" w:hAnsi="Times New Roman" w:cs="Times New Roman"/>
              </w:rPr>
            </w:pPr>
          </w:p>
        </w:tc>
      </w:tr>
      <w:tr w:rsidR="00EF1506" w:rsidRPr="00155EFD" w:rsidTr="00643752">
        <w:tc>
          <w:tcPr>
            <w:tcW w:w="9781" w:type="dxa"/>
            <w:tcBorders>
              <w:top w:val="single" w:sz="4" w:space="0" w:color="auto"/>
              <w:bottom w:val="single" w:sz="4" w:space="0" w:color="auto"/>
            </w:tcBorders>
            <w:vAlign w:val="bottom"/>
          </w:tcPr>
          <w:p w:rsidR="00EF1506" w:rsidRPr="00155EFD" w:rsidRDefault="00EF1506" w:rsidP="00643752">
            <w:pPr>
              <w:tabs>
                <w:tab w:val="left" w:pos="12474"/>
              </w:tabs>
              <w:jc w:val="center"/>
              <w:rPr>
                <w:rFonts w:ascii="Times New Roman" w:hAnsi="Times New Roman" w:cs="Times New Roman"/>
              </w:rPr>
            </w:pPr>
          </w:p>
        </w:tc>
      </w:tr>
      <w:tr w:rsidR="00EF1506" w:rsidRPr="00155EFD" w:rsidTr="00643752">
        <w:tc>
          <w:tcPr>
            <w:tcW w:w="9781" w:type="dxa"/>
            <w:tcBorders>
              <w:top w:val="single" w:sz="4" w:space="0" w:color="auto"/>
              <w:bottom w:val="nil"/>
            </w:tcBorders>
            <w:vAlign w:val="bottom"/>
          </w:tcPr>
          <w:p w:rsidR="00EF1506" w:rsidRPr="00155EFD" w:rsidRDefault="00EF1506" w:rsidP="00643752">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tc>
      </w:tr>
    </w:tbl>
    <w:p w:rsidR="00EF1506" w:rsidRPr="00763EE6" w:rsidRDefault="00EF1506" w:rsidP="00CF4C0E">
      <w:pPr>
        <w:rPr>
          <w:rFonts w:ascii="Times New Roman" w:hAnsi="Times New Roman" w:cs="Times New Roman"/>
          <w:sz w:val="14"/>
          <w:szCs w:val="14"/>
        </w:rPr>
      </w:pPr>
    </w:p>
    <w:tbl>
      <w:tblPr>
        <w:tblW w:w="9781" w:type="dxa"/>
        <w:tblBorders>
          <w:bottom w:val="single" w:sz="4" w:space="0" w:color="auto"/>
        </w:tblBorders>
        <w:tblCellMar>
          <w:left w:w="0" w:type="dxa"/>
          <w:right w:w="0" w:type="dxa"/>
        </w:tblCellMar>
        <w:tblLook w:val="01E0"/>
      </w:tblPr>
      <w:tblGrid>
        <w:gridCol w:w="2492"/>
        <w:gridCol w:w="7289"/>
      </w:tblGrid>
      <w:tr w:rsidR="00EF1506" w:rsidRPr="00155EFD" w:rsidTr="00643752">
        <w:tc>
          <w:tcPr>
            <w:tcW w:w="2492" w:type="dxa"/>
            <w:tcBorders>
              <w:bottom w:val="nil"/>
            </w:tcBorders>
            <w:vAlign w:val="bottom"/>
          </w:tcPr>
          <w:p w:rsidR="00EF1506" w:rsidRPr="00155EFD" w:rsidRDefault="00EF1506" w:rsidP="00643752">
            <w:pPr>
              <w:tabs>
                <w:tab w:val="left" w:pos="12474"/>
              </w:tabs>
              <w:rPr>
                <w:rFonts w:ascii="Times New Roman" w:hAnsi="Times New Roman" w:cs="Times New Roman"/>
              </w:rPr>
            </w:pPr>
            <w:r w:rsidRPr="00155EFD">
              <w:rPr>
                <w:rFonts w:ascii="Times New Roman" w:hAnsi="Times New Roman" w:cs="Times New Roman"/>
              </w:rPr>
              <w:t>Ответственное лицо:</w:t>
            </w:r>
          </w:p>
        </w:tc>
        <w:tc>
          <w:tcPr>
            <w:tcW w:w="7289" w:type="dxa"/>
            <w:tcBorders>
              <w:bottom w:val="single" w:sz="4" w:space="0" w:color="auto"/>
            </w:tcBorders>
            <w:vAlign w:val="bottom"/>
          </w:tcPr>
          <w:p w:rsidR="00EF1506" w:rsidRPr="00155EFD" w:rsidRDefault="00EF1506" w:rsidP="00643752">
            <w:pPr>
              <w:tabs>
                <w:tab w:val="left" w:pos="12474"/>
              </w:tabs>
              <w:jc w:val="center"/>
              <w:rPr>
                <w:rFonts w:ascii="Times New Roman" w:hAnsi="Times New Roman" w:cs="Times New Roman"/>
              </w:rPr>
            </w:pPr>
          </w:p>
        </w:tc>
      </w:tr>
      <w:tr w:rsidR="00EF1506" w:rsidRPr="00155EFD" w:rsidTr="00643752">
        <w:tc>
          <w:tcPr>
            <w:tcW w:w="2492" w:type="dxa"/>
            <w:tcBorders>
              <w:bottom w:val="nil"/>
            </w:tcBorders>
            <w:vAlign w:val="bottom"/>
          </w:tcPr>
          <w:p w:rsidR="00EF1506" w:rsidRPr="00155EFD" w:rsidRDefault="00EF1506" w:rsidP="00643752">
            <w:pPr>
              <w:tabs>
                <w:tab w:val="left" w:pos="12474"/>
              </w:tabs>
              <w:rPr>
                <w:rFonts w:ascii="Times New Roman" w:hAnsi="Times New Roman" w:cs="Times New Roman"/>
              </w:rPr>
            </w:pPr>
          </w:p>
        </w:tc>
        <w:tc>
          <w:tcPr>
            <w:tcW w:w="7289" w:type="dxa"/>
            <w:tcBorders>
              <w:top w:val="single" w:sz="4" w:space="0" w:color="auto"/>
              <w:bottom w:val="single" w:sz="4" w:space="0" w:color="auto"/>
            </w:tcBorders>
            <w:vAlign w:val="bottom"/>
          </w:tcPr>
          <w:p w:rsidR="00EF1506" w:rsidRPr="00155EFD" w:rsidRDefault="00EF1506" w:rsidP="00643752">
            <w:pPr>
              <w:tabs>
                <w:tab w:val="left" w:pos="12474"/>
              </w:tabs>
              <w:jc w:val="center"/>
              <w:rPr>
                <w:rFonts w:ascii="Times New Roman" w:hAnsi="Times New Roman" w:cs="Times New Roman"/>
              </w:rPr>
            </w:pPr>
          </w:p>
        </w:tc>
      </w:tr>
      <w:tr w:rsidR="00EF1506" w:rsidRPr="00155EFD" w:rsidTr="00643752">
        <w:tc>
          <w:tcPr>
            <w:tcW w:w="2492" w:type="dxa"/>
            <w:tcBorders>
              <w:bottom w:val="nil"/>
            </w:tcBorders>
            <w:vAlign w:val="bottom"/>
          </w:tcPr>
          <w:p w:rsidR="00EF1506" w:rsidRPr="00155EFD" w:rsidRDefault="00EF1506" w:rsidP="00643752">
            <w:pPr>
              <w:tabs>
                <w:tab w:val="left" w:pos="12474"/>
              </w:tabs>
              <w:rPr>
                <w:rFonts w:ascii="Times New Roman" w:hAnsi="Times New Roman" w:cs="Times New Roman"/>
              </w:rPr>
            </w:pPr>
          </w:p>
        </w:tc>
        <w:tc>
          <w:tcPr>
            <w:tcW w:w="7289" w:type="dxa"/>
            <w:tcBorders>
              <w:top w:val="single" w:sz="4" w:space="0" w:color="auto"/>
              <w:bottom w:val="nil"/>
            </w:tcBorders>
            <w:vAlign w:val="bottom"/>
          </w:tcPr>
          <w:p w:rsidR="00EF1506" w:rsidRPr="00155EFD" w:rsidRDefault="00EF1506" w:rsidP="00643752">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(в случае, если имеется), должность лица (лиц), ответственного за ведение журнала учета проверок)</w:t>
            </w:r>
          </w:p>
        </w:tc>
      </w:tr>
      <w:tr w:rsidR="00EF1506" w:rsidRPr="00155EFD" w:rsidTr="00643752">
        <w:tc>
          <w:tcPr>
            <w:tcW w:w="2492" w:type="dxa"/>
            <w:tcBorders>
              <w:bottom w:val="nil"/>
            </w:tcBorders>
            <w:vAlign w:val="bottom"/>
          </w:tcPr>
          <w:p w:rsidR="00EF1506" w:rsidRPr="00155EFD" w:rsidRDefault="00EF1506" w:rsidP="00643752">
            <w:pPr>
              <w:tabs>
                <w:tab w:val="left" w:pos="12474"/>
              </w:tabs>
              <w:rPr>
                <w:rFonts w:ascii="Times New Roman" w:hAnsi="Times New Roman" w:cs="Times New Roman"/>
              </w:rPr>
            </w:pPr>
          </w:p>
        </w:tc>
        <w:tc>
          <w:tcPr>
            <w:tcW w:w="7289" w:type="dxa"/>
            <w:tcBorders>
              <w:top w:val="nil"/>
              <w:bottom w:val="single" w:sz="4" w:space="0" w:color="auto"/>
            </w:tcBorders>
            <w:vAlign w:val="bottom"/>
          </w:tcPr>
          <w:p w:rsidR="00EF1506" w:rsidRPr="00155EFD" w:rsidRDefault="00EF1506" w:rsidP="00643752">
            <w:pPr>
              <w:tabs>
                <w:tab w:val="left" w:pos="12474"/>
              </w:tabs>
              <w:jc w:val="center"/>
              <w:rPr>
                <w:rFonts w:ascii="Times New Roman" w:hAnsi="Times New Roman" w:cs="Times New Roman"/>
              </w:rPr>
            </w:pPr>
          </w:p>
        </w:tc>
      </w:tr>
      <w:tr w:rsidR="00EF1506" w:rsidRPr="00155EFD" w:rsidTr="00643752">
        <w:tc>
          <w:tcPr>
            <w:tcW w:w="2492" w:type="dxa"/>
            <w:tcBorders>
              <w:bottom w:val="nil"/>
            </w:tcBorders>
            <w:vAlign w:val="bottom"/>
          </w:tcPr>
          <w:p w:rsidR="00EF1506" w:rsidRPr="00155EFD" w:rsidRDefault="00EF1506" w:rsidP="00643752">
            <w:pPr>
              <w:tabs>
                <w:tab w:val="left" w:pos="12474"/>
              </w:tabs>
              <w:jc w:val="center"/>
              <w:rPr>
                <w:rFonts w:ascii="Times New Roman" w:hAnsi="Times New Roman" w:cs="Times New Roman"/>
              </w:rPr>
            </w:pPr>
          </w:p>
        </w:tc>
        <w:tc>
          <w:tcPr>
            <w:tcW w:w="7289" w:type="dxa"/>
            <w:tcBorders>
              <w:top w:val="single" w:sz="4" w:space="0" w:color="auto"/>
              <w:bottom w:val="nil"/>
            </w:tcBorders>
            <w:vAlign w:val="bottom"/>
          </w:tcPr>
          <w:p w:rsidR="00EF1506" w:rsidRPr="00155EFD" w:rsidRDefault="00EF1506" w:rsidP="00643752">
            <w:pPr>
              <w:tabs>
                <w:tab w:val="left" w:pos="12474"/>
              </w:tabs>
              <w:jc w:val="center"/>
              <w:rPr>
                <w:rFonts w:ascii="Times New Roman" w:hAnsi="Times New Roman" w:cs="Times New Roman"/>
              </w:rPr>
            </w:pPr>
          </w:p>
        </w:tc>
      </w:tr>
      <w:tr w:rsidR="00EF1506" w:rsidRPr="00155EFD" w:rsidTr="00643752">
        <w:tc>
          <w:tcPr>
            <w:tcW w:w="2492" w:type="dxa"/>
            <w:tcBorders>
              <w:bottom w:val="nil"/>
            </w:tcBorders>
            <w:vAlign w:val="bottom"/>
          </w:tcPr>
          <w:p w:rsidR="00EF1506" w:rsidRPr="00155EFD" w:rsidRDefault="00EF1506" w:rsidP="00643752">
            <w:pPr>
              <w:tabs>
                <w:tab w:val="left" w:pos="12474"/>
              </w:tabs>
              <w:jc w:val="center"/>
              <w:rPr>
                <w:rFonts w:ascii="Times New Roman" w:hAnsi="Times New Roman" w:cs="Times New Roman"/>
              </w:rPr>
            </w:pPr>
          </w:p>
        </w:tc>
        <w:tc>
          <w:tcPr>
            <w:tcW w:w="7289" w:type="dxa"/>
            <w:tcBorders>
              <w:top w:val="single" w:sz="4" w:space="0" w:color="auto"/>
              <w:bottom w:val="nil"/>
            </w:tcBorders>
            <w:vAlign w:val="bottom"/>
          </w:tcPr>
          <w:p w:rsidR="00EF1506" w:rsidRPr="00155EFD" w:rsidRDefault="00EF1506" w:rsidP="00643752">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(в случае, если имеется), руководителя юридического лица, индивидуального предпринимателя)</w:t>
            </w:r>
          </w:p>
        </w:tc>
      </w:tr>
    </w:tbl>
    <w:p w:rsidR="00EF1506" w:rsidRPr="00771077" w:rsidRDefault="00EF1506" w:rsidP="00CF4C0E">
      <w:pPr>
        <w:rPr>
          <w:rFonts w:ascii="Times New Roman" w:hAnsi="Times New Roman" w:cs="Times New Roman"/>
        </w:rPr>
      </w:pPr>
    </w:p>
    <w:tbl>
      <w:tblPr>
        <w:tblW w:w="9781" w:type="dxa"/>
        <w:tblBorders>
          <w:bottom w:val="single" w:sz="4" w:space="0" w:color="auto"/>
        </w:tblBorders>
        <w:tblCellMar>
          <w:left w:w="0" w:type="dxa"/>
          <w:right w:w="0" w:type="dxa"/>
        </w:tblCellMar>
        <w:tblLook w:val="01E0"/>
      </w:tblPr>
      <w:tblGrid>
        <w:gridCol w:w="2492"/>
        <w:gridCol w:w="1134"/>
        <w:gridCol w:w="6155"/>
      </w:tblGrid>
      <w:tr w:rsidR="00EF1506" w:rsidRPr="00155EFD" w:rsidTr="00643752">
        <w:tc>
          <w:tcPr>
            <w:tcW w:w="2492" w:type="dxa"/>
            <w:tcBorders>
              <w:bottom w:val="nil"/>
            </w:tcBorders>
            <w:vAlign w:val="bottom"/>
          </w:tcPr>
          <w:p w:rsidR="00EF1506" w:rsidRPr="00155EFD" w:rsidRDefault="00EF1506" w:rsidP="00643752">
            <w:pPr>
              <w:tabs>
                <w:tab w:val="left" w:pos="12474"/>
              </w:tabs>
              <w:jc w:val="center"/>
              <w:rPr>
                <w:rFonts w:ascii="Times New Roman" w:hAnsi="Times New Roman" w:cs="Times New Roman"/>
              </w:rPr>
            </w:pPr>
          </w:p>
        </w:tc>
        <w:tc>
          <w:tcPr>
            <w:tcW w:w="1134" w:type="dxa"/>
            <w:tcBorders>
              <w:top w:val="nil"/>
              <w:bottom w:val="nil"/>
            </w:tcBorders>
            <w:vAlign w:val="bottom"/>
          </w:tcPr>
          <w:p w:rsidR="00EF1506" w:rsidRPr="00155EFD" w:rsidRDefault="00EF1506" w:rsidP="00D221D4">
            <w:pPr>
              <w:tabs>
                <w:tab w:val="left" w:pos="12474"/>
              </w:tabs>
              <w:ind w:firstLine="0"/>
              <w:rPr>
                <w:rFonts w:ascii="Times New Roman" w:hAnsi="Times New Roman" w:cs="Times New Roman"/>
              </w:rPr>
            </w:pPr>
            <w:r w:rsidRPr="00155EFD">
              <w:rPr>
                <w:rFonts w:ascii="Times New Roman" w:hAnsi="Times New Roman" w:cs="Times New Roman"/>
              </w:rPr>
              <w:t>Подпись:</w:t>
            </w:r>
          </w:p>
        </w:tc>
        <w:tc>
          <w:tcPr>
            <w:tcW w:w="6155" w:type="dxa"/>
            <w:tcBorders>
              <w:top w:val="nil"/>
              <w:bottom w:val="single" w:sz="4" w:space="0" w:color="auto"/>
            </w:tcBorders>
            <w:vAlign w:val="bottom"/>
          </w:tcPr>
          <w:p w:rsidR="00EF1506" w:rsidRPr="00155EFD" w:rsidRDefault="00EF1506" w:rsidP="00643752">
            <w:pPr>
              <w:tabs>
                <w:tab w:val="left" w:pos="12474"/>
              </w:tabs>
              <w:jc w:val="center"/>
              <w:rPr>
                <w:rFonts w:ascii="Times New Roman" w:hAnsi="Times New Roman" w:cs="Times New Roman"/>
              </w:rPr>
            </w:pPr>
          </w:p>
        </w:tc>
      </w:tr>
    </w:tbl>
    <w:p w:rsidR="00EF1506" w:rsidRPr="00771077" w:rsidRDefault="00EF1506" w:rsidP="00CF4C0E">
      <w:pPr>
        <w:tabs>
          <w:tab w:val="center" w:pos="5245"/>
        </w:tabs>
        <w:rPr>
          <w:rFonts w:ascii="Times New Roman" w:hAnsi="Times New Roman" w:cs="Times New Roman"/>
        </w:rPr>
      </w:pPr>
      <w:r w:rsidRPr="00771077">
        <w:rPr>
          <w:rFonts w:ascii="Times New Roman" w:hAnsi="Times New Roman" w:cs="Times New Roman"/>
        </w:rPr>
        <w:tab/>
        <w:t>М. П.</w:t>
      </w:r>
    </w:p>
    <w:p w:rsidR="00EF1506" w:rsidRPr="00CF4C0E" w:rsidRDefault="00EF1506" w:rsidP="00CF4C0E">
      <w:pPr>
        <w:jc w:val="center"/>
        <w:rPr>
          <w:rFonts w:ascii="Times New Roman" w:hAnsi="Times New Roman" w:cs="Times New Roman"/>
          <w:b/>
          <w:bCs/>
        </w:rPr>
      </w:pPr>
      <w:r w:rsidRPr="00BE7CB7">
        <w:rPr>
          <w:rFonts w:ascii="Times New Roman" w:hAnsi="Times New Roman" w:cs="Times New Roman"/>
          <w:b/>
          <w:bCs/>
        </w:rPr>
        <w:t>Сведения о проводимых проверках</w:t>
      </w:r>
    </w:p>
    <w:p w:rsidR="00EF1506" w:rsidRPr="00CF4C0E" w:rsidRDefault="00EF1506" w:rsidP="00CF4C0E">
      <w:pPr>
        <w:jc w:val="center"/>
        <w:rPr>
          <w:rFonts w:ascii="Times New Roman" w:hAnsi="Times New Roman" w:cs="Times New Roman"/>
          <w:b/>
          <w:bCs/>
        </w:rPr>
      </w:pPr>
    </w:p>
    <w:p w:rsidR="00EF1506" w:rsidRPr="00BE7CB7" w:rsidRDefault="00EF1506" w:rsidP="00CF4C0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085"/>
        <w:gridCol w:w="3841"/>
        <w:gridCol w:w="5084"/>
      </w:tblGrid>
      <w:tr w:rsidR="00EF1506" w:rsidRPr="00155EFD" w:rsidTr="00643752">
        <w:tc>
          <w:tcPr>
            <w:tcW w:w="453" w:type="dxa"/>
          </w:tcPr>
          <w:p w:rsidR="00EF1506" w:rsidRPr="00155EFD" w:rsidRDefault="00EF1506" w:rsidP="00643752">
            <w:pPr>
              <w:ind w:left="57" w:right="57"/>
              <w:jc w:val="center"/>
              <w:rPr>
                <w:rFonts w:ascii="Times New Roman" w:hAnsi="Times New Roman" w:cs="Times New Roman"/>
              </w:rPr>
            </w:pPr>
            <w:r w:rsidRPr="00155EFD">
              <w:rPr>
                <w:rFonts w:ascii="Times New Roman" w:hAnsi="Times New Roman" w:cs="Times New Roman"/>
              </w:rPr>
              <w:t>1</w:t>
            </w:r>
          </w:p>
        </w:tc>
        <w:tc>
          <w:tcPr>
            <w:tcW w:w="4032" w:type="dxa"/>
          </w:tcPr>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Дата начала и окончания проверки</w:t>
            </w:r>
          </w:p>
        </w:tc>
        <w:tc>
          <w:tcPr>
            <w:tcW w:w="5730" w:type="dxa"/>
          </w:tcPr>
          <w:p w:rsidR="00EF1506" w:rsidRPr="00155EFD" w:rsidRDefault="00EF1506" w:rsidP="00643752">
            <w:pPr>
              <w:ind w:left="57" w:right="57"/>
              <w:rPr>
                <w:rFonts w:ascii="Times New Roman" w:hAnsi="Times New Roman" w:cs="Times New Roman"/>
              </w:rPr>
            </w:pPr>
          </w:p>
        </w:tc>
      </w:tr>
      <w:tr w:rsidR="00EF1506" w:rsidRPr="00155EFD" w:rsidTr="00643752">
        <w:tc>
          <w:tcPr>
            <w:tcW w:w="453" w:type="dxa"/>
          </w:tcPr>
          <w:p w:rsidR="00EF1506" w:rsidRPr="00155EFD" w:rsidRDefault="00EF1506" w:rsidP="00643752">
            <w:pPr>
              <w:ind w:left="57" w:right="57"/>
              <w:jc w:val="center"/>
              <w:rPr>
                <w:rFonts w:ascii="Times New Roman" w:hAnsi="Times New Roman" w:cs="Times New Roman"/>
              </w:rPr>
            </w:pPr>
            <w:r w:rsidRPr="00155EFD">
              <w:rPr>
                <w:rFonts w:ascii="Times New Roman" w:hAnsi="Times New Roman" w:cs="Times New Roman"/>
              </w:rPr>
              <w:t>2</w:t>
            </w:r>
          </w:p>
        </w:tc>
        <w:tc>
          <w:tcPr>
            <w:tcW w:w="4032" w:type="dxa"/>
          </w:tcPr>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Общее время проведения проверки (в отношении субъектов малого предпринимательства и микропредприятий</w:t>
            </w:r>
          </w:p>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указывается в часах)</w:t>
            </w:r>
          </w:p>
        </w:tc>
        <w:tc>
          <w:tcPr>
            <w:tcW w:w="5730" w:type="dxa"/>
          </w:tcPr>
          <w:p w:rsidR="00EF1506" w:rsidRPr="00155EFD" w:rsidRDefault="00EF1506" w:rsidP="00643752">
            <w:pPr>
              <w:ind w:left="57" w:right="57"/>
              <w:rPr>
                <w:rFonts w:ascii="Times New Roman" w:hAnsi="Times New Roman" w:cs="Times New Roman"/>
              </w:rPr>
            </w:pPr>
          </w:p>
        </w:tc>
      </w:tr>
      <w:tr w:rsidR="00EF1506" w:rsidRPr="00155EFD" w:rsidTr="00643752">
        <w:tc>
          <w:tcPr>
            <w:tcW w:w="453" w:type="dxa"/>
          </w:tcPr>
          <w:p w:rsidR="00EF1506" w:rsidRPr="00155EFD" w:rsidRDefault="00EF1506" w:rsidP="00643752">
            <w:pPr>
              <w:ind w:left="57" w:right="57"/>
              <w:jc w:val="center"/>
              <w:rPr>
                <w:rFonts w:ascii="Times New Roman" w:hAnsi="Times New Roman" w:cs="Times New Roman"/>
              </w:rPr>
            </w:pPr>
            <w:r w:rsidRPr="00155EFD">
              <w:rPr>
                <w:rFonts w:ascii="Times New Roman" w:hAnsi="Times New Roman" w:cs="Times New Roman"/>
              </w:rPr>
              <w:t>3</w:t>
            </w:r>
          </w:p>
        </w:tc>
        <w:tc>
          <w:tcPr>
            <w:tcW w:w="4032" w:type="dxa"/>
          </w:tcPr>
          <w:p w:rsidR="00EF1506" w:rsidRPr="00155EFD" w:rsidRDefault="00EF1506" w:rsidP="00643752">
            <w:pPr>
              <w:ind w:left="57" w:right="57"/>
              <w:rPr>
                <w:rFonts w:ascii="Times New Roman" w:hAnsi="Times New Roman" w:cs="Times New Roman"/>
              </w:rPr>
            </w:pPr>
            <w:r>
              <w:rPr>
                <w:rFonts w:ascii="Times New Roman" w:hAnsi="Times New Roman" w:cs="Times New Roman"/>
              </w:rPr>
              <w:t xml:space="preserve">Наименование </w:t>
            </w:r>
            <w:r w:rsidRPr="00155EFD">
              <w:rPr>
                <w:rFonts w:ascii="Times New Roman" w:hAnsi="Times New Roman" w:cs="Times New Roman"/>
              </w:rPr>
              <w:t xml:space="preserve"> органа муниципального контроля</w:t>
            </w:r>
          </w:p>
        </w:tc>
        <w:tc>
          <w:tcPr>
            <w:tcW w:w="5730" w:type="dxa"/>
          </w:tcPr>
          <w:p w:rsidR="00EF1506" w:rsidRPr="00155EFD" w:rsidRDefault="00EF1506" w:rsidP="00643752">
            <w:pPr>
              <w:ind w:left="57" w:right="57"/>
              <w:rPr>
                <w:rFonts w:ascii="Times New Roman" w:hAnsi="Times New Roman" w:cs="Times New Roman"/>
              </w:rPr>
            </w:pPr>
          </w:p>
        </w:tc>
      </w:tr>
      <w:tr w:rsidR="00EF1506" w:rsidRPr="00155EFD" w:rsidTr="00643752">
        <w:tc>
          <w:tcPr>
            <w:tcW w:w="453" w:type="dxa"/>
          </w:tcPr>
          <w:p w:rsidR="00EF1506" w:rsidRPr="00155EFD" w:rsidRDefault="00EF1506" w:rsidP="00643752">
            <w:pPr>
              <w:ind w:left="57" w:right="57"/>
              <w:jc w:val="center"/>
              <w:rPr>
                <w:rFonts w:ascii="Times New Roman" w:hAnsi="Times New Roman" w:cs="Times New Roman"/>
              </w:rPr>
            </w:pPr>
            <w:r w:rsidRPr="00155EFD">
              <w:rPr>
                <w:rFonts w:ascii="Times New Roman" w:hAnsi="Times New Roman" w:cs="Times New Roman"/>
              </w:rPr>
              <w:t>4</w:t>
            </w:r>
          </w:p>
        </w:tc>
        <w:tc>
          <w:tcPr>
            <w:tcW w:w="4032" w:type="dxa"/>
          </w:tcPr>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Дата и номер распоряжения или приказа о проведении проверки</w:t>
            </w:r>
          </w:p>
        </w:tc>
        <w:tc>
          <w:tcPr>
            <w:tcW w:w="5730" w:type="dxa"/>
          </w:tcPr>
          <w:p w:rsidR="00EF1506" w:rsidRPr="00155EFD" w:rsidRDefault="00EF1506" w:rsidP="00643752">
            <w:pPr>
              <w:ind w:left="57" w:right="57"/>
              <w:rPr>
                <w:rFonts w:ascii="Times New Roman" w:hAnsi="Times New Roman" w:cs="Times New Roman"/>
              </w:rPr>
            </w:pPr>
          </w:p>
        </w:tc>
      </w:tr>
      <w:tr w:rsidR="00EF1506" w:rsidRPr="00155EFD" w:rsidTr="00643752">
        <w:tc>
          <w:tcPr>
            <w:tcW w:w="453" w:type="dxa"/>
          </w:tcPr>
          <w:p w:rsidR="00EF1506" w:rsidRPr="00155EFD" w:rsidRDefault="00EF1506" w:rsidP="00643752">
            <w:pPr>
              <w:ind w:left="57" w:right="57"/>
              <w:jc w:val="center"/>
              <w:rPr>
                <w:rFonts w:ascii="Times New Roman" w:hAnsi="Times New Roman" w:cs="Times New Roman"/>
              </w:rPr>
            </w:pPr>
            <w:r w:rsidRPr="00155EFD">
              <w:rPr>
                <w:rFonts w:ascii="Times New Roman" w:hAnsi="Times New Roman" w:cs="Times New Roman"/>
              </w:rPr>
              <w:t>5</w:t>
            </w:r>
          </w:p>
        </w:tc>
        <w:tc>
          <w:tcPr>
            <w:tcW w:w="4032" w:type="dxa"/>
          </w:tcPr>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Цель, задачи и предмет проверки</w:t>
            </w:r>
          </w:p>
        </w:tc>
        <w:tc>
          <w:tcPr>
            <w:tcW w:w="5730" w:type="dxa"/>
          </w:tcPr>
          <w:p w:rsidR="00EF1506" w:rsidRPr="00155EFD" w:rsidRDefault="00EF1506" w:rsidP="00643752">
            <w:pPr>
              <w:ind w:left="57" w:right="57"/>
              <w:rPr>
                <w:rFonts w:ascii="Times New Roman" w:hAnsi="Times New Roman" w:cs="Times New Roman"/>
              </w:rPr>
            </w:pPr>
          </w:p>
        </w:tc>
      </w:tr>
      <w:tr w:rsidR="00EF1506" w:rsidRPr="00155EFD" w:rsidTr="00643752">
        <w:tc>
          <w:tcPr>
            <w:tcW w:w="453" w:type="dxa"/>
          </w:tcPr>
          <w:p w:rsidR="00EF1506" w:rsidRPr="00155EFD" w:rsidRDefault="00EF1506" w:rsidP="00643752">
            <w:pPr>
              <w:ind w:left="57" w:right="57"/>
              <w:jc w:val="center"/>
              <w:rPr>
                <w:rFonts w:ascii="Times New Roman" w:hAnsi="Times New Roman" w:cs="Times New Roman"/>
              </w:rPr>
            </w:pPr>
            <w:r w:rsidRPr="00155EFD">
              <w:rPr>
                <w:rFonts w:ascii="Times New Roman" w:hAnsi="Times New Roman" w:cs="Times New Roman"/>
              </w:rPr>
              <w:t>6</w:t>
            </w:r>
          </w:p>
        </w:tc>
        <w:tc>
          <w:tcPr>
            <w:tcW w:w="4032" w:type="dxa"/>
          </w:tcPr>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Вид проверки (плановая или внеплановая):</w:t>
            </w:r>
          </w:p>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в отношении плановой проверки:</w:t>
            </w:r>
          </w:p>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 xml:space="preserve">— со ссылкой на ежегодный план проведения проверок; </w:t>
            </w:r>
          </w:p>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в отношении внеплановой выездной проверки:</w:t>
            </w:r>
          </w:p>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 с указанием на дату и номер решения прокурора о согласовании проведения проверки (в случае, если такое согласование необходимо)</w:t>
            </w:r>
          </w:p>
        </w:tc>
        <w:tc>
          <w:tcPr>
            <w:tcW w:w="5730" w:type="dxa"/>
          </w:tcPr>
          <w:p w:rsidR="00EF1506" w:rsidRPr="00155EFD" w:rsidRDefault="00EF1506" w:rsidP="00643752">
            <w:pPr>
              <w:ind w:left="57" w:right="57"/>
              <w:rPr>
                <w:rFonts w:ascii="Times New Roman" w:hAnsi="Times New Roman" w:cs="Times New Roman"/>
              </w:rPr>
            </w:pPr>
          </w:p>
        </w:tc>
      </w:tr>
      <w:tr w:rsidR="00EF1506" w:rsidRPr="00155EFD" w:rsidTr="00643752">
        <w:tc>
          <w:tcPr>
            <w:tcW w:w="453" w:type="dxa"/>
          </w:tcPr>
          <w:p w:rsidR="00EF1506" w:rsidRPr="00155EFD" w:rsidRDefault="00EF1506" w:rsidP="00643752">
            <w:pPr>
              <w:ind w:left="57" w:right="57"/>
              <w:jc w:val="center"/>
              <w:rPr>
                <w:rFonts w:ascii="Times New Roman" w:hAnsi="Times New Roman" w:cs="Times New Roman"/>
              </w:rPr>
            </w:pPr>
            <w:r w:rsidRPr="00155EFD">
              <w:rPr>
                <w:rFonts w:ascii="Times New Roman" w:hAnsi="Times New Roman" w:cs="Times New Roman"/>
              </w:rPr>
              <w:t>7</w:t>
            </w:r>
          </w:p>
        </w:tc>
        <w:tc>
          <w:tcPr>
            <w:tcW w:w="4032" w:type="dxa"/>
          </w:tcPr>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730" w:type="dxa"/>
          </w:tcPr>
          <w:p w:rsidR="00EF1506" w:rsidRPr="00155EFD" w:rsidRDefault="00EF1506" w:rsidP="00643752">
            <w:pPr>
              <w:ind w:left="57" w:right="57"/>
              <w:rPr>
                <w:rFonts w:ascii="Times New Roman" w:hAnsi="Times New Roman" w:cs="Times New Roman"/>
              </w:rPr>
            </w:pPr>
          </w:p>
        </w:tc>
      </w:tr>
      <w:tr w:rsidR="00EF1506" w:rsidRPr="00155EFD" w:rsidTr="00643752">
        <w:tc>
          <w:tcPr>
            <w:tcW w:w="453" w:type="dxa"/>
          </w:tcPr>
          <w:p w:rsidR="00EF1506" w:rsidRPr="00155EFD" w:rsidRDefault="00EF1506" w:rsidP="00643752">
            <w:pPr>
              <w:ind w:left="57" w:right="57"/>
              <w:jc w:val="center"/>
              <w:rPr>
                <w:rFonts w:ascii="Times New Roman" w:hAnsi="Times New Roman" w:cs="Times New Roman"/>
              </w:rPr>
            </w:pPr>
            <w:r w:rsidRPr="00155EFD">
              <w:rPr>
                <w:rFonts w:ascii="Times New Roman" w:hAnsi="Times New Roman" w:cs="Times New Roman"/>
              </w:rPr>
              <w:t>8</w:t>
            </w:r>
          </w:p>
        </w:tc>
        <w:tc>
          <w:tcPr>
            <w:tcW w:w="4032" w:type="dxa"/>
          </w:tcPr>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730" w:type="dxa"/>
          </w:tcPr>
          <w:p w:rsidR="00EF1506" w:rsidRPr="00155EFD" w:rsidRDefault="00EF1506" w:rsidP="00643752">
            <w:pPr>
              <w:ind w:left="57" w:right="57"/>
              <w:rPr>
                <w:rFonts w:ascii="Times New Roman" w:hAnsi="Times New Roman" w:cs="Times New Roman"/>
              </w:rPr>
            </w:pPr>
          </w:p>
        </w:tc>
      </w:tr>
      <w:tr w:rsidR="00EF1506" w:rsidRPr="00155EFD" w:rsidTr="00643752">
        <w:tc>
          <w:tcPr>
            <w:tcW w:w="453" w:type="dxa"/>
          </w:tcPr>
          <w:p w:rsidR="00EF1506" w:rsidRPr="00155EFD" w:rsidRDefault="00EF1506" w:rsidP="00643752">
            <w:pPr>
              <w:ind w:left="57" w:right="57"/>
              <w:jc w:val="center"/>
              <w:rPr>
                <w:rFonts w:ascii="Times New Roman" w:hAnsi="Times New Roman" w:cs="Times New Roman"/>
              </w:rPr>
            </w:pPr>
            <w:r w:rsidRPr="00155EFD">
              <w:rPr>
                <w:rFonts w:ascii="Times New Roman" w:hAnsi="Times New Roman" w:cs="Times New Roman"/>
              </w:rPr>
              <w:t>9</w:t>
            </w:r>
          </w:p>
        </w:tc>
        <w:tc>
          <w:tcPr>
            <w:tcW w:w="4032" w:type="dxa"/>
          </w:tcPr>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Дата, номер и содержание выданного предписания об устранении выявленных нарушений</w:t>
            </w:r>
          </w:p>
        </w:tc>
        <w:tc>
          <w:tcPr>
            <w:tcW w:w="5730" w:type="dxa"/>
          </w:tcPr>
          <w:p w:rsidR="00EF1506" w:rsidRPr="00155EFD" w:rsidRDefault="00EF1506" w:rsidP="00643752">
            <w:pPr>
              <w:ind w:left="57" w:right="57"/>
              <w:rPr>
                <w:rFonts w:ascii="Times New Roman" w:hAnsi="Times New Roman" w:cs="Times New Roman"/>
              </w:rPr>
            </w:pPr>
          </w:p>
        </w:tc>
      </w:tr>
      <w:tr w:rsidR="00EF1506" w:rsidRPr="00155EFD" w:rsidTr="00643752">
        <w:tc>
          <w:tcPr>
            <w:tcW w:w="453" w:type="dxa"/>
          </w:tcPr>
          <w:p w:rsidR="00EF1506" w:rsidRPr="00155EFD" w:rsidRDefault="00EF1506" w:rsidP="00643752">
            <w:pPr>
              <w:ind w:left="57" w:right="57"/>
              <w:jc w:val="center"/>
              <w:rPr>
                <w:rFonts w:ascii="Times New Roman" w:hAnsi="Times New Roman" w:cs="Times New Roman"/>
              </w:rPr>
            </w:pPr>
            <w:r w:rsidRPr="00155EFD">
              <w:rPr>
                <w:rFonts w:ascii="Times New Roman" w:hAnsi="Times New Roman" w:cs="Times New Roman"/>
              </w:rPr>
              <w:t>10</w:t>
            </w:r>
          </w:p>
        </w:tc>
        <w:tc>
          <w:tcPr>
            <w:tcW w:w="4032" w:type="dxa"/>
          </w:tcPr>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Фамилия, имя, отчество (в случае, если имеется), должность должностного лица (должностных лиц), проводящего(их) проверку</w:t>
            </w:r>
          </w:p>
        </w:tc>
        <w:tc>
          <w:tcPr>
            <w:tcW w:w="5730" w:type="dxa"/>
          </w:tcPr>
          <w:p w:rsidR="00EF1506" w:rsidRPr="00155EFD" w:rsidRDefault="00EF1506" w:rsidP="00643752">
            <w:pPr>
              <w:ind w:left="57" w:right="57"/>
              <w:rPr>
                <w:rFonts w:ascii="Times New Roman" w:hAnsi="Times New Roman" w:cs="Times New Roman"/>
              </w:rPr>
            </w:pPr>
          </w:p>
        </w:tc>
      </w:tr>
      <w:tr w:rsidR="00EF1506" w:rsidRPr="00155EFD" w:rsidTr="00643752">
        <w:tc>
          <w:tcPr>
            <w:tcW w:w="453" w:type="dxa"/>
          </w:tcPr>
          <w:p w:rsidR="00EF1506" w:rsidRPr="00155EFD" w:rsidRDefault="00EF1506" w:rsidP="00643752">
            <w:pPr>
              <w:ind w:left="57" w:right="57"/>
              <w:jc w:val="center"/>
              <w:rPr>
                <w:rFonts w:ascii="Times New Roman" w:hAnsi="Times New Roman" w:cs="Times New Roman"/>
              </w:rPr>
            </w:pPr>
            <w:r w:rsidRPr="00155EFD">
              <w:rPr>
                <w:rFonts w:ascii="Times New Roman" w:hAnsi="Times New Roman" w:cs="Times New Roman"/>
              </w:rPr>
              <w:t>11</w:t>
            </w:r>
          </w:p>
        </w:tc>
        <w:tc>
          <w:tcPr>
            <w:tcW w:w="4032" w:type="dxa"/>
          </w:tcPr>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730" w:type="dxa"/>
          </w:tcPr>
          <w:p w:rsidR="00EF1506" w:rsidRPr="00155EFD" w:rsidRDefault="00EF1506" w:rsidP="00643752">
            <w:pPr>
              <w:ind w:left="57" w:right="57"/>
              <w:rPr>
                <w:rFonts w:ascii="Times New Roman" w:hAnsi="Times New Roman" w:cs="Times New Roman"/>
              </w:rPr>
            </w:pPr>
          </w:p>
        </w:tc>
      </w:tr>
      <w:tr w:rsidR="00EF1506" w:rsidRPr="00155EFD" w:rsidTr="00643752">
        <w:tc>
          <w:tcPr>
            <w:tcW w:w="453" w:type="dxa"/>
          </w:tcPr>
          <w:p w:rsidR="00EF1506" w:rsidRPr="00155EFD" w:rsidRDefault="00EF1506" w:rsidP="00643752">
            <w:pPr>
              <w:ind w:left="57" w:right="57"/>
              <w:jc w:val="center"/>
              <w:rPr>
                <w:rFonts w:ascii="Times New Roman" w:hAnsi="Times New Roman" w:cs="Times New Roman"/>
              </w:rPr>
            </w:pPr>
            <w:r w:rsidRPr="00155EFD">
              <w:rPr>
                <w:rFonts w:ascii="Times New Roman" w:hAnsi="Times New Roman" w:cs="Times New Roman"/>
              </w:rPr>
              <w:t>12</w:t>
            </w:r>
          </w:p>
        </w:tc>
        <w:tc>
          <w:tcPr>
            <w:tcW w:w="4032" w:type="dxa"/>
          </w:tcPr>
          <w:p w:rsidR="00EF1506" w:rsidRPr="00155EFD" w:rsidRDefault="00EF1506" w:rsidP="00643752">
            <w:pPr>
              <w:ind w:left="57" w:right="57"/>
              <w:rPr>
                <w:rFonts w:ascii="Times New Roman" w:hAnsi="Times New Roman" w:cs="Times New Roman"/>
              </w:rPr>
            </w:pPr>
            <w:r w:rsidRPr="00155EFD">
              <w:rPr>
                <w:rFonts w:ascii="Times New Roman" w:hAnsi="Times New Roman" w:cs="Times New Roman"/>
              </w:rPr>
              <w:t>Подпись должностного лица (лиц), проводившего проверку</w:t>
            </w:r>
          </w:p>
        </w:tc>
        <w:tc>
          <w:tcPr>
            <w:tcW w:w="5730" w:type="dxa"/>
          </w:tcPr>
          <w:p w:rsidR="00EF1506" w:rsidRPr="00155EFD" w:rsidRDefault="00EF1506" w:rsidP="00643752">
            <w:pPr>
              <w:ind w:left="57" w:right="57"/>
              <w:rPr>
                <w:rFonts w:ascii="Times New Roman" w:hAnsi="Times New Roman" w:cs="Times New Roman"/>
              </w:rPr>
            </w:pPr>
          </w:p>
        </w:tc>
      </w:tr>
    </w:tbl>
    <w:p w:rsidR="00EF1506" w:rsidRPr="003F191C" w:rsidRDefault="00EF1506" w:rsidP="00CF4C0E">
      <w:pPr>
        <w:rPr>
          <w:sz w:val="2"/>
          <w:szCs w:val="2"/>
        </w:rPr>
      </w:pPr>
    </w:p>
    <w:p w:rsidR="00EF1506" w:rsidRDefault="00EF1506" w:rsidP="00CB0CCF">
      <w:pPr>
        <w:ind w:firstLine="698"/>
        <w:jc w:val="right"/>
        <w:rPr>
          <w:rStyle w:val="a0"/>
          <w:rFonts w:ascii="Times New Roman" w:hAnsi="Times New Roman"/>
          <w:bCs/>
          <w:color w:val="000000"/>
          <w:sz w:val="22"/>
          <w:szCs w:val="22"/>
        </w:rPr>
      </w:pPr>
    </w:p>
    <w:sectPr w:rsidR="00EF1506" w:rsidSect="0063114E">
      <w:pgSz w:w="11900" w:h="16800"/>
      <w:pgMar w:top="1440"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506" w:rsidRDefault="00EF1506" w:rsidP="00226AAF">
      <w:r>
        <w:separator/>
      </w:r>
    </w:p>
  </w:endnote>
  <w:endnote w:type="continuationSeparator" w:id="0">
    <w:p w:rsidR="00EF1506" w:rsidRDefault="00EF1506" w:rsidP="00226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506" w:rsidRDefault="00EF1506" w:rsidP="00226AAF">
      <w:r>
        <w:separator/>
      </w:r>
    </w:p>
  </w:footnote>
  <w:footnote w:type="continuationSeparator" w:id="0">
    <w:p w:rsidR="00EF1506" w:rsidRDefault="00EF1506" w:rsidP="00226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76804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D4664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D3CAC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B892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69A0B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7C2C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1897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8E0F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BE35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5E2F16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868"/>
    <w:rsid w:val="00004836"/>
    <w:rsid w:val="00007F17"/>
    <w:rsid w:val="00015521"/>
    <w:rsid w:val="0002787E"/>
    <w:rsid w:val="0004327D"/>
    <w:rsid w:val="000519F6"/>
    <w:rsid w:val="0005658B"/>
    <w:rsid w:val="00063803"/>
    <w:rsid w:val="00063CE3"/>
    <w:rsid w:val="00066A89"/>
    <w:rsid w:val="00070772"/>
    <w:rsid w:val="00071B3C"/>
    <w:rsid w:val="00072763"/>
    <w:rsid w:val="00072D6B"/>
    <w:rsid w:val="000760E0"/>
    <w:rsid w:val="000762FA"/>
    <w:rsid w:val="00087E60"/>
    <w:rsid w:val="00095AF2"/>
    <w:rsid w:val="000968C3"/>
    <w:rsid w:val="00096F8E"/>
    <w:rsid w:val="000A11A7"/>
    <w:rsid w:val="000A3BF2"/>
    <w:rsid w:val="000A3E22"/>
    <w:rsid w:val="000A4ACB"/>
    <w:rsid w:val="000A5A97"/>
    <w:rsid w:val="000B2404"/>
    <w:rsid w:val="000B3813"/>
    <w:rsid w:val="000B50AA"/>
    <w:rsid w:val="000B68C8"/>
    <w:rsid w:val="000C168C"/>
    <w:rsid w:val="000C1FAF"/>
    <w:rsid w:val="000D11F4"/>
    <w:rsid w:val="000D4038"/>
    <w:rsid w:val="000D445F"/>
    <w:rsid w:val="000D5FD7"/>
    <w:rsid w:val="000E0685"/>
    <w:rsid w:val="000E3C7F"/>
    <w:rsid w:val="000F5D29"/>
    <w:rsid w:val="001008AD"/>
    <w:rsid w:val="0010165D"/>
    <w:rsid w:val="00105058"/>
    <w:rsid w:val="00114960"/>
    <w:rsid w:val="00121B32"/>
    <w:rsid w:val="0012475F"/>
    <w:rsid w:val="00126139"/>
    <w:rsid w:val="001529AF"/>
    <w:rsid w:val="001542B8"/>
    <w:rsid w:val="001543C7"/>
    <w:rsid w:val="00155EFD"/>
    <w:rsid w:val="00156B50"/>
    <w:rsid w:val="00157930"/>
    <w:rsid w:val="00160E65"/>
    <w:rsid w:val="0017472F"/>
    <w:rsid w:val="00183F2D"/>
    <w:rsid w:val="001965AE"/>
    <w:rsid w:val="00196914"/>
    <w:rsid w:val="001A27EE"/>
    <w:rsid w:val="001A3696"/>
    <w:rsid w:val="001A4AF1"/>
    <w:rsid w:val="001A6E93"/>
    <w:rsid w:val="001B01BF"/>
    <w:rsid w:val="001B35E3"/>
    <w:rsid w:val="001B3720"/>
    <w:rsid w:val="001B44CA"/>
    <w:rsid w:val="001B4779"/>
    <w:rsid w:val="001C2C9D"/>
    <w:rsid w:val="001C3CAD"/>
    <w:rsid w:val="001D0D06"/>
    <w:rsid w:val="001D1036"/>
    <w:rsid w:val="001D3767"/>
    <w:rsid w:val="00203E0A"/>
    <w:rsid w:val="00205D6F"/>
    <w:rsid w:val="002102B6"/>
    <w:rsid w:val="00211668"/>
    <w:rsid w:val="00220C58"/>
    <w:rsid w:val="00226AAF"/>
    <w:rsid w:val="00226EF8"/>
    <w:rsid w:val="00231C70"/>
    <w:rsid w:val="00231E6D"/>
    <w:rsid w:val="00232483"/>
    <w:rsid w:val="0024183C"/>
    <w:rsid w:val="002449BF"/>
    <w:rsid w:val="0025395E"/>
    <w:rsid w:val="00254E27"/>
    <w:rsid w:val="0025520F"/>
    <w:rsid w:val="00255B20"/>
    <w:rsid w:val="00257191"/>
    <w:rsid w:val="00257A1B"/>
    <w:rsid w:val="0026197B"/>
    <w:rsid w:val="00262D94"/>
    <w:rsid w:val="00265561"/>
    <w:rsid w:val="00265C5C"/>
    <w:rsid w:val="00270683"/>
    <w:rsid w:val="00275DD4"/>
    <w:rsid w:val="00276371"/>
    <w:rsid w:val="00284573"/>
    <w:rsid w:val="002867D2"/>
    <w:rsid w:val="0029407C"/>
    <w:rsid w:val="00295358"/>
    <w:rsid w:val="00296B46"/>
    <w:rsid w:val="002A653C"/>
    <w:rsid w:val="002A77C3"/>
    <w:rsid w:val="002B40EB"/>
    <w:rsid w:val="002B6260"/>
    <w:rsid w:val="002C1ED2"/>
    <w:rsid w:val="002C370D"/>
    <w:rsid w:val="002D712B"/>
    <w:rsid w:val="002D7298"/>
    <w:rsid w:val="002D7958"/>
    <w:rsid w:val="002E54B2"/>
    <w:rsid w:val="002E6A50"/>
    <w:rsid w:val="002F0093"/>
    <w:rsid w:val="002F07E9"/>
    <w:rsid w:val="002F0E2F"/>
    <w:rsid w:val="002F246F"/>
    <w:rsid w:val="002F543B"/>
    <w:rsid w:val="002F7934"/>
    <w:rsid w:val="002F7D80"/>
    <w:rsid w:val="00303112"/>
    <w:rsid w:val="003109F5"/>
    <w:rsid w:val="00310C51"/>
    <w:rsid w:val="00323A36"/>
    <w:rsid w:val="00324ACD"/>
    <w:rsid w:val="003261BB"/>
    <w:rsid w:val="00327CB9"/>
    <w:rsid w:val="00330377"/>
    <w:rsid w:val="00332BF8"/>
    <w:rsid w:val="0034723B"/>
    <w:rsid w:val="0035012E"/>
    <w:rsid w:val="00352925"/>
    <w:rsid w:val="00356B11"/>
    <w:rsid w:val="0036224D"/>
    <w:rsid w:val="0036633A"/>
    <w:rsid w:val="00367D19"/>
    <w:rsid w:val="00375312"/>
    <w:rsid w:val="00375F81"/>
    <w:rsid w:val="003849AE"/>
    <w:rsid w:val="00387617"/>
    <w:rsid w:val="00387642"/>
    <w:rsid w:val="00392089"/>
    <w:rsid w:val="003A3DB2"/>
    <w:rsid w:val="003B63D7"/>
    <w:rsid w:val="003C22E4"/>
    <w:rsid w:val="003C2F42"/>
    <w:rsid w:val="003D1138"/>
    <w:rsid w:val="003D3A6B"/>
    <w:rsid w:val="003D5065"/>
    <w:rsid w:val="003D5FA3"/>
    <w:rsid w:val="003E0905"/>
    <w:rsid w:val="003E2108"/>
    <w:rsid w:val="003E62AE"/>
    <w:rsid w:val="003E6859"/>
    <w:rsid w:val="003F191C"/>
    <w:rsid w:val="003F5363"/>
    <w:rsid w:val="003F5D36"/>
    <w:rsid w:val="003F6208"/>
    <w:rsid w:val="00400072"/>
    <w:rsid w:val="004050B1"/>
    <w:rsid w:val="00406032"/>
    <w:rsid w:val="0042025A"/>
    <w:rsid w:val="00420518"/>
    <w:rsid w:val="00420EAF"/>
    <w:rsid w:val="00424CDD"/>
    <w:rsid w:val="00426957"/>
    <w:rsid w:val="004363D9"/>
    <w:rsid w:val="004407D2"/>
    <w:rsid w:val="0044140C"/>
    <w:rsid w:val="00444D25"/>
    <w:rsid w:val="0045098D"/>
    <w:rsid w:val="004522DE"/>
    <w:rsid w:val="00455423"/>
    <w:rsid w:val="00455C31"/>
    <w:rsid w:val="00461B63"/>
    <w:rsid w:val="004662BB"/>
    <w:rsid w:val="00472B85"/>
    <w:rsid w:val="004770AF"/>
    <w:rsid w:val="00482931"/>
    <w:rsid w:val="00495A05"/>
    <w:rsid w:val="00497146"/>
    <w:rsid w:val="004A1B5C"/>
    <w:rsid w:val="004B1D33"/>
    <w:rsid w:val="004C491D"/>
    <w:rsid w:val="004C55F1"/>
    <w:rsid w:val="004C6A27"/>
    <w:rsid w:val="004D1213"/>
    <w:rsid w:val="004D2B38"/>
    <w:rsid w:val="004D40F5"/>
    <w:rsid w:val="004E4345"/>
    <w:rsid w:val="004E59B9"/>
    <w:rsid w:val="004F157B"/>
    <w:rsid w:val="004F2684"/>
    <w:rsid w:val="004F2EFB"/>
    <w:rsid w:val="004F4931"/>
    <w:rsid w:val="00501016"/>
    <w:rsid w:val="005042B0"/>
    <w:rsid w:val="00504BEE"/>
    <w:rsid w:val="00506DE6"/>
    <w:rsid w:val="00513485"/>
    <w:rsid w:val="0051413C"/>
    <w:rsid w:val="00514778"/>
    <w:rsid w:val="005254E3"/>
    <w:rsid w:val="00526172"/>
    <w:rsid w:val="00530B82"/>
    <w:rsid w:val="00532CCF"/>
    <w:rsid w:val="005416D1"/>
    <w:rsid w:val="005422A3"/>
    <w:rsid w:val="00543552"/>
    <w:rsid w:val="00545958"/>
    <w:rsid w:val="00551997"/>
    <w:rsid w:val="00552943"/>
    <w:rsid w:val="00562D73"/>
    <w:rsid w:val="0056302C"/>
    <w:rsid w:val="00564240"/>
    <w:rsid w:val="00572BD8"/>
    <w:rsid w:val="0057325D"/>
    <w:rsid w:val="0057797E"/>
    <w:rsid w:val="00581363"/>
    <w:rsid w:val="0058257C"/>
    <w:rsid w:val="005A03A6"/>
    <w:rsid w:val="005A1449"/>
    <w:rsid w:val="005A3181"/>
    <w:rsid w:val="005A653F"/>
    <w:rsid w:val="005A7968"/>
    <w:rsid w:val="005B45DC"/>
    <w:rsid w:val="005B5F4E"/>
    <w:rsid w:val="005C03C1"/>
    <w:rsid w:val="005C0CDF"/>
    <w:rsid w:val="005C17FD"/>
    <w:rsid w:val="005C27EC"/>
    <w:rsid w:val="005C5932"/>
    <w:rsid w:val="005D2720"/>
    <w:rsid w:val="005D6575"/>
    <w:rsid w:val="005E132D"/>
    <w:rsid w:val="005E2015"/>
    <w:rsid w:val="005E69D6"/>
    <w:rsid w:val="005F21BE"/>
    <w:rsid w:val="005F315D"/>
    <w:rsid w:val="005F3A2C"/>
    <w:rsid w:val="00603C82"/>
    <w:rsid w:val="006054EA"/>
    <w:rsid w:val="00614BBF"/>
    <w:rsid w:val="006202D6"/>
    <w:rsid w:val="0063114E"/>
    <w:rsid w:val="006412BA"/>
    <w:rsid w:val="00643752"/>
    <w:rsid w:val="00644133"/>
    <w:rsid w:val="006507E8"/>
    <w:rsid w:val="00650F1F"/>
    <w:rsid w:val="00656868"/>
    <w:rsid w:val="00662CF4"/>
    <w:rsid w:val="006640D4"/>
    <w:rsid w:val="00667B26"/>
    <w:rsid w:val="00675492"/>
    <w:rsid w:val="00675FC5"/>
    <w:rsid w:val="00677419"/>
    <w:rsid w:val="0068192A"/>
    <w:rsid w:val="006819D2"/>
    <w:rsid w:val="0068397F"/>
    <w:rsid w:val="00683D5B"/>
    <w:rsid w:val="00690492"/>
    <w:rsid w:val="006928D9"/>
    <w:rsid w:val="0069420D"/>
    <w:rsid w:val="006A5473"/>
    <w:rsid w:val="006B11B7"/>
    <w:rsid w:val="006B5C25"/>
    <w:rsid w:val="006B6D41"/>
    <w:rsid w:val="006B6FC1"/>
    <w:rsid w:val="006C1FFE"/>
    <w:rsid w:val="006C42D1"/>
    <w:rsid w:val="006C4CC3"/>
    <w:rsid w:val="006C512E"/>
    <w:rsid w:val="006C5631"/>
    <w:rsid w:val="006D3A80"/>
    <w:rsid w:val="006D559B"/>
    <w:rsid w:val="006D7250"/>
    <w:rsid w:val="006E1448"/>
    <w:rsid w:val="006E3D82"/>
    <w:rsid w:val="006E4ECB"/>
    <w:rsid w:val="006F110F"/>
    <w:rsid w:val="006F2302"/>
    <w:rsid w:val="006F3F23"/>
    <w:rsid w:val="006F79B1"/>
    <w:rsid w:val="00707165"/>
    <w:rsid w:val="00711BF9"/>
    <w:rsid w:val="00713CAC"/>
    <w:rsid w:val="00715FB1"/>
    <w:rsid w:val="00722B11"/>
    <w:rsid w:val="00726FE6"/>
    <w:rsid w:val="007279C8"/>
    <w:rsid w:val="0073016D"/>
    <w:rsid w:val="00731AE1"/>
    <w:rsid w:val="00731B26"/>
    <w:rsid w:val="0073382E"/>
    <w:rsid w:val="00733CC1"/>
    <w:rsid w:val="00734148"/>
    <w:rsid w:val="007456D1"/>
    <w:rsid w:val="00745BD9"/>
    <w:rsid w:val="00754A43"/>
    <w:rsid w:val="00754E51"/>
    <w:rsid w:val="00763EE6"/>
    <w:rsid w:val="00767CD8"/>
    <w:rsid w:val="00771077"/>
    <w:rsid w:val="00776464"/>
    <w:rsid w:val="0077779D"/>
    <w:rsid w:val="007804DC"/>
    <w:rsid w:val="00780CB7"/>
    <w:rsid w:val="00782178"/>
    <w:rsid w:val="007838D7"/>
    <w:rsid w:val="00793A19"/>
    <w:rsid w:val="00793F50"/>
    <w:rsid w:val="007961DA"/>
    <w:rsid w:val="007A3FA3"/>
    <w:rsid w:val="007A6C8C"/>
    <w:rsid w:val="007A7244"/>
    <w:rsid w:val="007B0358"/>
    <w:rsid w:val="007B4718"/>
    <w:rsid w:val="007C0518"/>
    <w:rsid w:val="007D0D88"/>
    <w:rsid w:val="007D235F"/>
    <w:rsid w:val="007D238B"/>
    <w:rsid w:val="007D37E4"/>
    <w:rsid w:val="007D60DD"/>
    <w:rsid w:val="007F4597"/>
    <w:rsid w:val="007F4672"/>
    <w:rsid w:val="007F724F"/>
    <w:rsid w:val="008002E6"/>
    <w:rsid w:val="00801898"/>
    <w:rsid w:val="0080797D"/>
    <w:rsid w:val="008142EC"/>
    <w:rsid w:val="00820475"/>
    <w:rsid w:val="008339A7"/>
    <w:rsid w:val="008368E9"/>
    <w:rsid w:val="00837125"/>
    <w:rsid w:val="00840919"/>
    <w:rsid w:val="008432D0"/>
    <w:rsid w:val="008433D5"/>
    <w:rsid w:val="008465EC"/>
    <w:rsid w:val="00853ECD"/>
    <w:rsid w:val="0085637E"/>
    <w:rsid w:val="00856C2B"/>
    <w:rsid w:val="00871D17"/>
    <w:rsid w:val="00894F4E"/>
    <w:rsid w:val="00895910"/>
    <w:rsid w:val="008A0DE5"/>
    <w:rsid w:val="008A4EED"/>
    <w:rsid w:val="008C3CCD"/>
    <w:rsid w:val="008C7C81"/>
    <w:rsid w:val="008D47E8"/>
    <w:rsid w:val="008D6CAA"/>
    <w:rsid w:val="008E05B0"/>
    <w:rsid w:val="008E359E"/>
    <w:rsid w:val="008E3DC0"/>
    <w:rsid w:val="008E6A34"/>
    <w:rsid w:val="008E791A"/>
    <w:rsid w:val="008E7B01"/>
    <w:rsid w:val="008F0DF5"/>
    <w:rsid w:val="008F1D4E"/>
    <w:rsid w:val="00900B3A"/>
    <w:rsid w:val="00903910"/>
    <w:rsid w:val="00903AE9"/>
    <w:rsid w:val="00912E3D"/>
    <w:rsid w:val="00914A35"/>
    <w:rsid w:val="00927656"/>
    <w:rsid w:val="00931026"/>
    <w:rsid w:val="009311A0"/>
    <w:rsid w:val="009321B3"/>
    <w:rsid w:val="009360B5"/>
    <w:rsid w:val="00941833"/>
    <w:rsid w:val="00941B9F"/>
    <w:rsid w:val="00942851"/>
    <w:rsid w:val="009446F4"/>
    <w:rsid w:val="00954A55"/>
    <w:rsid w:val="00961F4E"/>
    <w:rsid w:val="00964754"/>
    <w:rsid w:val="00966468"/>
    <w:rsid w:val="00966C03"/>
    <w:rsid w:val="00976B13"/>
    <w:rsid w:val="00976B5B"/>
    <w:rsid w:val="00976C82"/>
    <w:rsid w:val="0097710B"/>
    <w:rsid w:val="00985E0D"/>
    <w:rsid w:val="0098637D"/>
    <w:rsid w:val="00986DC3"/>
    <w:rsid w:val="00987EDA"/>
    <w:rsid w:val="00990D92"/>
    <w:rsid w:val="00990DEB"/>
    <w:rsid w:val="009A1E43"/>
    <w:rsid w:val="009A23D9"/>
    <w:rsid w:val="009A5A2F"/>
    <w:rsid w:val="009A7DA2"/>
    <w:rsid w:val="009A7FEB"/>
    <w:rsid w:val="009B62E4"/>
    <w:rsid w:val="009C24B9"/>
    <w:rsid w:val="009C427F"/>
    <w:rsid w:val="009C479D"/>
    <w:rsid w:val="009D435E"/>
    <w:rsid w:val="009D725E"/>
    <w:rsid w:val="009F3BDA"/>
    <w:rsid w:val="00A00980"/>
    <w:rsid w:val="00A01982"/>
    <w:rsid w:val="00A0235A"/>
    <w:rsid w:val="00A24FEE"/>
    <w:rsid w:val="00A26C81"/>
    <w:rsid w:val="00A3156E"/>
    <w:rsid w:val="00A332D4"/>
    <w:rsid w:val="00A368D2"/>
    <w:rsid w:val="00A3780B"/>
    <w:rsid w:val="00A37E07"/>
    <w:rsid w:val="00A41779"/>
    <w:rsid w:val="00A43F91"/>
    <w:rsid w:val="00A50833"/>
    <w:rsid w:val="00A52F1A"/>
    <w:rsid w:val="00A5591C"/>
    <w:rsid w:val="00A67EFC"/>
    <w:rsid w:val="00A7256D"/>
    <w:rsid w:val="00A747A2"/>
    <w:rsid w:val="00A83C7D"/>
    <w:rsid w:val="00A91443"/>
    <w:rsid w:val="00A918E8"/>
    <w:rsid w:val="00A93629"/>
    <w:rsid w:val="00AA2B04"/>
    <w:rsid w:val="00AA3BF1"/>
    <w:rsid w:val="00AB73E6"/>
    <w:rsid w:val="00AC3A4B"/>
    <w:rsid w:val="00AC4085"/>
    <w:rsid w:val="00AC6ACF"/>
    <w:rsid w:val="00AD4CC0"/>
    <w:rsid w:val="00AD7335"/>
    <w:rsid w:val="00AF2AAC"/>
    <w:rsid w:val="00B23467"/>
    <w:rsid w:val="00B25D82"/>
    <w:rsid w:val="00B262FE"/>
    <w:rsid w:val="00B307C0"/>
    <w:rsid w:val="00B326CE"/>
    <w:rsid w:val="00B33609"/>
    <w:rsid w:val="00B35D61"/>
    <w:rsid w:val="00B37F70"/>
    <w:rsid w:val="00B403B1"/>
    <w:rsid w:val="00B4085C"/>
    <w:rsid w:val="00B41843"/>
    <w:rsid w:val="00B42B94"/>
    <w:rsid w:val="00B46055"/>
    <w:rsid w:val="00B51ACC"/>
    <w:rsid w:val="00B51DA4"/>
    <w:rsid w:val="00B521D4"/>
    <w:rsid w:val="00B60303"/>
    <w:rsid w:val="00B64C90"/>
    <w:rsid w:val="00B66E27"/>
    <w:rsid w:val="00B733B5"/>
    <w:rsid w:val="00B7523B"/>
    <w:rsid w:val="00B7600C"/>
    <w:rsid w:val="00B76617"/>
    <w:rsid w:val="00B8117C"/>
    <w:rsid w:val="00B81E86"/>
    <w:rsid w:val="00B872BD"/>
    <w:rsid w:val="00B91AC1"/>
    <w:rsid w:val="00B94AA0"/>
    <w:rsid w:val="00B9603A"/>
    <w:rsid w:val="00B97FD6"/>
    <w:rsid w:val="00BA0411"/>
    <w:rsid w:val="00BB59A1"/>
    <w:rsid w:val="00BC1BDD"/>
    <w:rsid w:val="00BC2D6C"/>
    <w:rsid w:val="00BC68FA"/>
    <w:rsid w:val="00BD5546"/>
    <w:rsid w:val="00BD74D3"/>
    <w:rsid w:val="00BE4733"/>
    <w:rsid w:val="00BE7CB7"/>
    <w:rsid w:val="00BF483B"/>
    <w:rsid w:val="00C042A9"/>
    <w:rsid w:val="00C05416"/>
    <w:rsid w:val="00C061A9"/>
    <w:rsid w:val="00C10128"/>
    <w:rsid w:val="00C21BB9"/>
    <w:rsid w:val="00C259AA"/>
    <w:rsid w:val="00C30103"/>
    <w:rsid w:val="00C32027"/>
    <w:rsid w:val="00C34868"/>
    <w:rsid w:val="00C348C6"/>
    <w:rsid w:val="00C35ECF"/>
    <w:rsid w:val="00C36EAB"/>
    <w:rsid w:val="00C439E6"/>
    <w:rsid w:val="00C4760E"/>
    <w:rsid w:val="00C50482"/>
    <w:rsid w:val="00C512D0"/>
    <w:rsid w:val="00C544C7"/>
    <w:rsid w:val="00C6104B"/>
    <w:rsid w:val="00C64B77"/>
    <w:rsid w:val="00C657AC"/>
    <w:rsid w:val="00C70475"/>
    <w:rsid w:val="00C81D10"/>
    <w:rsid w:val="00C84E32"/>
    <w:rsid w:val="00C92158"/>
    <w:rsid w:val="00C929D3"/>
    <w:rsid w:val="00CA0B27"/>
    <w:rsid w:val="00CA6424"/>
    <w:rsid w:val="00CA7AB6"/>
    <w:rsid w:val="00CB0CCF"/>
    <w:rsid w:val="00CB3C96"/>
    <w:rsid w:val="00CB3D9F"/>
    <w:rsid w:val="00CC0630"/>
    <w:rsid w:val="00CC1C77"/>
    <w:rsid w:val="00CD3EED"/>
    <w:rsid w:val="00CE5CDE"/>
    <w:rsid w:val="00CE727F"/>
    <w:rsid w:val="00CF10A3"/>
    <w:rsid w:val="00CF4C0E"/>
    <w:rsid w:val="00D0096A"/>
    <w:rsid w:val="00D00C9E"/>
    <w:rsid w:val="00D05053"/>
    <w:rsid w:val="00D057B3"/>
    <w:rsid w:val="00D07554"/>
    <w:rsid w:val="00D11800"/>
    <w:rsid w:val="00D15D49"/>
    <w:rsid w:val="00D20A2A"/>
    <w:rsid w:val="00D221D4"/>
    <w:rsid w:val="00D22A0F"/>
    <w:rsid w:val="00D26CCF"/>
    <w:rsid w:val="00D2793E"/>
    <w:rsid w:val="00D34964"/>
    <w:rsid w:val="00D4137A"/>
    <w:rsid w:val="00D4525E"/>
    <w:rsid w:val="00D535AC"/>
    <w:rsid w:val="00D56786"/>
    <w:rsid w:val="00D6753C"/>
    <w:rsid w:val="00D81FD4"/>
    <w:rsid w:val="00D930C5"/>
    <w:rsid w:val="00D9394B"/>
    <w:rsid w:val="00DA1F06"/>
    <w:rsid w:val="00DA5CC6"/>
    <w:rsid w:val="00DA6B92"/>
    <w:rsid w:val="00DA6C80"/>
    <w:rsid w:val="00DB4B82"/>
    <w:rsid w:val="00DB656F"/>
    <w:rsid w:val="00DB7EA4"/>
    <w:rsid w:val="00DC1E34"/>
    <w:rsid w:val="00DC2012"/>
    <w:rsid w:val="00DC26D9"/>
    <w:rsid w:val="00DC290A"/>
    <w:rsid w:val="00DC36AA"/>
    <w:rsid w:val="00DC3898"/>
    <w:rsid w:val="00DC6275"/>
    <w:rsid w:val="00DD3B34"/>
    <w:rsid w:val="00DD5D6B"/>
    <w:rsid w:val="00DE79C1"/>
    <w:rsid w:val="00DF6BCB"/>
    <w:rsid w:val="00E00DFF"/>
    <w:rsid w:val="00E0136E"/>
    <w:rsid w:val="00E04649"/>
    <w:rsid w:val="00E1012E"/>
    <w:rsid w:val="00E12841"/>
    <w:rsid w:val="00E16F18"/>
    <w:rsid w:val="00E22799"/>
    <w:rsid w:val="00E24726"/>
    <w:rsid w:val="00E3228D"/>
    <w:rsid w:val="00E363BD"/>
    <w:rsid w:val="00E40271"/>
    <w:rsid w:val="00E50078"/>
    <w:rsid w:val="00E50146"/>
    <w:rsid w:val="00E513BB"/>
    <w:rsid w:val="00E52FDE"/>
    <w:rsid w:val="00E544D7"/>
    <w:rsid w:val="00E614F6"/>
    <w:rsid w:val="00E63D8D"/>
    <w:rsid w:val="00E66050"/>
    <w:rsid w:val="00E730AC"/>
    <w:rsid w:val="00E7356D"/>
    <w:rsid w:val="00E7770E"/>
    <w:rsid w:val="00E77BF5"/>
    <w:rsid w:val="00E80BCD"/>
    <w:rsid w:val="00E908CB"/>
    <w:rsid w:val="00E9680F"/>
    <w:rsid w:val="00EA149B"/>
    <w:rsid w:val="00EB5C85"/>
    <w:rsid w:val="00EB6C81"/>
    <w:rsid w:val="00EC1DAE"/>
    <w:rsid w:val="00EC4232"/>
    <w:rsid w:val="00ED5A1E"/>
    <w:rsid w:val="00EE7DB3"/>
    <w:rsid w:val="00EF0C53"/>
    <w:rsid w:val="00EF1506"/>
    <w:rsid w:val="00EF1A99"/>
    <w:rsid w:val="00EF2197"/>
    <w:rsid w:val="00EF3917"/>
    <w:rsid w:val="00EF49C5"/>
    <w:rsid w:val="00EF4D81"/>
    <w:rsid w:val="00EF54C2"/>
    <w:rsid w:val="00EF7D7F"/>
    <w:rsid w:val="00F00EB2"/>
    <w:rsid w:val="00F00FD8"/>
    <w:rsid w:val="00F02BFF"/>
    <w:rsid w:val="00F07416"/>
    <w:rsid w:val="00F07C43"/>
    <w:rsid w:val="00F1570A"/>
    <w:rsid w:val="00F37E0E"/>
    <w:rsid w:val="00F400DA"/>
    <w:rsid w:val="00F43BAC"/>
    <w:rsid w:val="00F474CE"/>
    <w:rsid w:val="00F538AE"/>
    <w:rsid w:val="00F56CEB"/>
    <w:rsid w:val="00F619EA"/>
    <w:rsid w:val="00F645E9"/>
    <w:rsid w:val="00F668C9"/>
    <w:rsid w:val="00F66DE3"/>
    <w:rsid w:val="00F75FCE"/>
    <w:rsid w:val="00F76E3E"/>
    <w:rsid w:val="00F83C0F"/>
    <w:rsid w:val="00F924E1"/>
    <w:rsid w:val="00F9747E"/>
    <w:rsid w:val="00FA0315"/>
    <w:rsid w:val="00FA2AE9"/>
    <w:rsid w:val="00FA5114"/>
    <w:rsid w:val="00FB070A"/>
    <w:rsid w:val="00FB295A"/>
    <w:rsid w:val="00FB425B"/>
    <w:rsid w:val="00FB4598"/>
    <w:rsid w:val="00FB499C"/>
    <w:rsid w:val="00FB65A7"/>
    <w:rsid w:val="00FB7278"/>
    <w:rsid w:val="00FC3AEF"/>
    <w:rsid w:val="00FC428A"/>
    <w:rsid w:val="00FC7DD9"/>
    <w:rsid w:val="00FD098F"/>
    <w:rsid w:val="00FD28AD"/>
    <w:rsid w:val="00FD2ECD"/>
    <w:rsid w:val="00FD3B96"/>
    <w:rsid w:val="00FD4253"/>
    <w:rsid w:val="00FD672E"/>
    <w:rsid w:val="00FF726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68"/>
    <w:pPr>
      <w:widowControl w:val="0"/>
      <w:autoSpaceDE w:val="0"/>
      <w:autoSpaceDN w:val="0"/>
      <w:adjustRightInd w:val="0"/>
      <w:ind w:firstLine="720"/>
      <w:jc w:val="both"/>
    </w:pPr>
    <w:rPr>
      <w:rFonts w:ascii="Arial" w:eastAsia="Times New Roman" w:hAnsi="Arial" w:cs="Arial"/>
      <w:sz w:val="24"/>
      <w:szCs w:val="24"/>
    </w:rPr>
  </w:style>
  <w:style w:type="paragraph" w:styleId="Heading1">
    <w:name w:val="heading 1"/>
    <w:basedOn w:val="Normal"/>
    <w:next w:val="Normal"/>
    <w:link w:val="Heading1Char"/>
    <w:uiPriority w:val="99"/>
    <w:qFormat/>
    <w:rsid w:val="00C34868"/>
    <w:pPr>
      <w:spacing w:before="108" w:after="108"/>
      <w:ind w:firstLine="0"/>
      <w:jc w:val="center"/>
      <w:outlineLvl w:val="0"/>
    </w:pPr>
    <w:rPr>
      <w:b/>
      <w:bCs/>
      <w:color w:val="26282F"/>
    </w:rPr>
  </w:style>
  <w:style w:type="paragraph" w:styleId="Heading2">
    <w:name w:val="heading 2"/>
    <w:basedOn w:val="Heading1"/>
    <w:next w:val="Normal"/>
    <w:link w:val="Heading2Char"/>
    <w:uiPriority w:val="99"/>
    <w:qFormat/>
    <w:rsid w:val="00C34868"/>
    <w:pPr>
      <w:outlineLvl w:val="1"/>
    </w:pPr>
  </w:style>
  <w:style w:type="paragraph" w:styleId="Heading3">
    <w:name w:val="heading 3"/>
    <w:basedOn w:val="Heading2"/>
    <w:next w:val="Normal"/>
    <w:link w:val="Heading3Char"/>
    <w:uiPriority w:val="99"/>
    <w:qFormat/>
    <w:rsid w:val="00C34868"/>
    <w:pPr>
      <w:outlineLvl w:val="2"/>
    </w:pPr>
  </w:style>
  <w:style w:type="paragraph" w:styleId="Heading4">
    <w:name w:val="heading 4"/>
    <w:basedOn w:val="Heading3"/>
    <w:next w:val="Normal"/>
    <w:link w:val="Heading4Char"/>
    <w:uiPriority w:val="99"/>
    <w:qFormat/>
    <w:rsid w:val="00C34868"/>
    <w:pPr>
      <w:outlineLvl w:val="3"/>
    </w:pPr>
  </w:style>
  <w:style w:type="paragraph" w:styleId="Heading5">
    <w:name w:val="heading 5"/>
    <w:basedOn w:val="Normal"/>
    <w:next w:val="Normal"/>
    <w:link w:val="Heading5Char"/>
    <w:uiPriority w:val="99"/>
    <w:qFormat/>
    <w:locked/>
    <w:rsid w:val="00392089"/>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4868"/>
    <w:rPr>
      <w:rFonts w:ascii="Arial" w:hAnsi="Arial" w:cs="Arial"/>
      <w:b/>
      <w:bCs/>
      <w:color w:val="26282F"/>
      <w:sz w:val="24"/>
      <w:szCs w:val="24"/>
      <w:lang w:eastAsia="ru-RU"/>
    </w:rPr>
  </w:style>
  <w:style w:type="character" w:customStyle="1" w:styleId="Heading2Char">
    <w:name w:val="Heading 2 Char"/>
    <w:basedOn w:val="DefaultParagraphFont"/>
    <w:link w:val="Heading2"/>
    <w:uiPriority w:val="99"/>
    <w:locked/>
    <w:rsid w:val="00C34868"/>
    <w:rPr>
      <w:rFonts w:ascii="Arial" w:hAnsi="Arial" w:cs="Arial"/>
      <w:b/>
      <w:bCs/>
      <w:color w:val="26282F"/>
      <w:sz w:val="24"/>
      <w:szCs w:val="24"/>
      <w:lang w:eastAsia="ru-RU"/>
    </w:rPr>
  </w:style>
  <w:style w:type="character" w:customStyle="1" w:styleId="Heading3Char">
    <w:name w:val="Heading 3 Char"/>
    <w:basedOn w:val="DefaultParagraphFont"/>
    <w:link w:val="Heading3"/>
    <w:uiPriority w:val="99"/>
    <w:locked/>
    <w:rsid w:val="00C34868"/>
    <w:rPr>
      <w:rFonts w:ascii="Arial" w:hAnsi="Arial" w:cs="Arial"/>
      <w:b/>
      <w:bCs/>
      <w:color w:val="26282F"/>
      <w:sz w:val="24"/>
      <w:szCs w:val="24"/>
      <w:lang w:eastAsia="ru-RU"/>
    </w:rPr>
  </w:style>
  <w:style w:type="character" w:customStyle="1" w:styleId="Heading4Char">
    <w:name w:val="Heading 4 Char"/>
    <w:basedOn w:val="DefaultParagraphFont"/>
    <w:link w:val="Heading4"/>
    <w:uiPriority w:val="99"/>
    <w:locked/>
    <w:rsid w:val="00C34868"/>
    <w:rPr>
      <w:rFonts w:ascii="Arial" w:hAnsi="Arial" w:cs="Arial"/>
      <w:b/>
      <w:bCs/>
      <w:color w:val="26282F"/>
      <w:sz w:val="24"/>
      <w:szCs w:val="24"/>
      <w:lang w:eastAsia="ru-RU"/>
    </w:rPr>
  </w:style>
  <w:style w:type="character" w:customStyle="1" w:styleId="Heading5Char">
    <w:name w:val="Heading 5 Char"/>
    <w:basedOn w:val="DefaultParagraphFont"/>
    <w:link w:val="Heading5"/>
    <w:uiPriority w:val="99"/>
    <w:semiHidden/>
    <w:locked/>
    <w:rsid w:val="004A1B5C"/>
    <w:rPr>
      <w:rFonts w:ascii="Calibri" w:hAnsi="Calibri" w:cs="Times New Roman"/>
      <w:b/>
      <w:bCs/>
      <w:i/>
      <w:iCs/>
      <w:sz w:val="26"/>
      <w:szCs w:val="26"/>
    </w:rPr>
  </w:style>
  <w:style w:type="character" w:customStyle="1" w:styleId="a">
    <w:name w:val="Гипертекстовая ссылка"/>
    <w:basedOn w:val="a0"/>
    <w:uiPriority w:val="99"/>
    <w:rsid w:val="00C34868"/>
    <w:rPr>
      <w:rFonts w:cs="Times New Roman"/>
      <w:color w:val="106BBE"/>
    </w:rPr>
  </w:style>
  <w:style w:type="character" w:customStyle="1" w:styleId="a0">
    <w:name w:val="Цветовое выделение"/>
    <w:uiPriority w:val="99"/>
    <w:rsid w:val="00C34868"/>
    <w:rPr>
      <w:b/>
      <w:color w:val="26282F"/>
    </w:rPr>
  </w:style>
  <w:style w:type="paragraph" w:customStyle="1" w:styleId="a1">
    <w:name w:val="Таблицы (моноширинный)"/>
    <w:basedOn w:val="Normal"/>
    <w:next w:val="Normal"/>
    <w:uiPriority w:val="99"/>
    <w:rsid w:val="00C34868"/>
    <w:pPr>
      <w:ind w:firstLine="0"/>
      <w:jc w:val="left"/>
    </w:pPr>
    <w:rPr>
      <w:rFonts w:ascii="Courier New" w:hAnsi="Courier New" w:cs="Courier New"/>
    </w:rPr>
  </w:style>
  <w:style w:type="paragraph" w:customStyle="1" w:styleId="a2">
    <w:name w:val="Комментарий"/>
    <w:basedOn w:val="Normal"/>
    <w:next w:val="Normal"/>
    <w:uiPriority w:val="99"/>
    <w:rsid w:val="00976B13"/>
    <w:pPr>
      <w:spacing w:before="75"/>
      <w:ind w:left="170" w:firstLine="0"/>
    </w:pPr>
    <w:rPr>
      <w:color w:val="353842"/>
      <w:shd w:val="clear" w:color="auto" w:fill="F0F0F0"/>
    </w:rPr>
  </w:style>
  <w:style w:type="paragraph" w:customStyle="1" w:styleId="a3">
    <w:name w:val="Информация об изменениях документа"/>
    <w:basedOn w:val="a2"/>
    <w:next w:val="Normal"/>
    <w:uiPriority w:val="99"/>
    <w:rsid w:val="00976B13"/>
    <w:rPr>
      <w:i/>
      <w:iCs/>
    </w:rPr>
  </w:style>
  <w:style w:type="table" w:styleId="TableGrid">
    <w:name w:val="Table Grid"/>
    <w:basedOn w:val="TableNormal"/>
    <w:uiPriority w:val="99"/>
    <w:rsid w:val="00071B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226AAF"/>
    <w:pPr>
      <w:tabs>
        <w:tab w:val="center" w:pos="4677"/>
        <w:tab w:val="right" w:pos="9355"/>
      </w:tabs>
    </w:pPr>
  </w:style>
  <w:style w:type="character" w:customStyle="1" w:styleId="HeaderChar">
    <w:name w:val="Header Char"/>
    <w:basedOn w:val="DefaultParagraphFont"/>
    <w:link w:val="Header"/>
    <w:uiPriority w:val="99"/>
    <w:semiHidden/>
    <w:locked/>
    <w:rsid w:val="00226AAF"/>
    <w:rPr>
      <w:rFonts w:ascii="Arial" w:hAnsi="Arial" w:cs="Arial"/>
      <w:sz w:val="24"/>
      <w:szCs w:val="24"/>
      <w:lang w:eastAsia="ru-RU"/>
    </w:rPr>
  </w:style>
  <w:style w:type="paragraph" w:styleId="Footer">
    <w:name w:val="footer"/>
    <w:basedOn w:val="Normal"/>
    <w:link w:val="FooterChar"/>
    <w:uiPriority w:val="99"/>
    <w:semiHidden/>
    <w:rsid w:val="00226AAF"/>
    <w:pPr>
      <w:tabs>
        <w:tab w:val="center" w:pos="4677"/>
        <w:tab w:val="right" w:pos="9355"/>
      </w:tabs>
    </w:pPr>
  </w:style>
  <w:style w:type="character" w:customStyle="1" w:styleId="FooterChar">
    <w:name w:val="Footer Char"/>
    <w:basedOn w:val="DefaultParagraphFont"/>
    <w:link w:val="Footer"/>
    <w:uiPriority w:val="99"/>
    <w:semiHidden/>
    <w:locked/>
    <w:rsid w:val="00226AAF"/>
    <w:rPr>
      <w:rFonts w:ascii="Arial" w:hAnsi="Arial" w:cs="Arial"/>
      <w:sz w:val="24"/>
      <w:szCs w:val="24"/>
      <w:lang w:eastAsia="ru-RU"/>
    </w:rPr>
  </w:style>
  <w:style w:type="paragraph" w:customStyle="1" w:styleId="a4">
    <w:name w:val="Нормальный (таблица)"/>
    <w:basedOn w:val="Normal"/>
    <w:next w:val="Normal"/>
    <w:uiPriority w:val="99"/>
    <w:rsid w:val="00B66E27"/>
    <w:pPr>
      <w:widowControl/>
      <w:ind w:firstLine="0"/>
    </w:pPr>
    <w:rPr>
      <w:rFonts w:eastAsia="Calibri"/>
      <w:lang w:eastAsia="en-US"/>
    </w:rPr>
  </w:style>
  <w:style w:type="character" w:customStyle="1" w:styleId="a5">
    <w:name w:val="Продолжение ссылки"/>
    <w:basedOn w:val="a"/>
    <w:uiPriority w:val="99"/>
    <w:rsid w:val="00CE727F"/>
  </w:style>
  <w:style w:type="paragraph" w:customStyle="1" w:styleId="ConsPlusNormal">
    <w:name w:val="ConsPlusNormal"/>
    <w:uiPriority w:val="99"/>
    <w:rsid w:val="009B62E4"/>
    <w:pPr>
      <w:widowControl w:val="0"/>
      <w:autoSpaceDE w:val="0"/>
      <w:autoSpaceDN w:val="0"/>
    </w:pPr>
    <w:rPr>
      <w:rFonts w:eastAsia="Times New Roman" w:cs="Calibri"/>
      <w:szCs w:val="20"/>
    </w:rPr>
  </w:style>
  <w:style w:type="paragraph" w:customStyle="1" w:styleId="ConsPlusTitle">
    <w:name w:val="ConsPlusTitle"/>
    <w:uiPriority w:val="99"/>
    <w:rsid w:val="009B62E4"/>
    <w:pPr>
      <w:widowControl w:val="0"/>
      <w:autoSpaceDE w:val="0"/>
      <w:autoSpaceDN w:val="0"/>
    </w:pPr>
    <w:rPr>
      <w:rFonts w:eastAsia="Times New Roman" w:cs="Calibri"/>
      <w:b/>
      <w:szCs w:val="20"/>
    </w:rPr>
  </w:style>
  <w:style w:type="character" w:styleId="Hyperlink">
    <w:name w:val="Hyperlink"/>
    <w:basedOn w:val="DefaultParagraphFont"/>
    <w:uiPriority w:val="99"/>
    <w:semiHidden/>
    <w:rsid w:val="009B62E4"/>
    <w:rPr>
      <w:rFonts w:cs="Times New Roman"/>
      <w:color w:val="0000FF"/>
      <w:u w:val="single"/>
    </w:rPr>
  </w:style>
  <w:style w:type="paragraph" w:customStyle="1" w:styleId="a6">
    <w:name w:val="Содержимое таблицы"/>
    <w:basedOn w:val="Normal"/>
    <w:uiPriority w:val="99"/>
    <w:rsid w:val="009B62E4"/>
    <w:pPr>
      <w:suppressLineNumbers/>
      <w:suppressAutoHyphens/>
      <w:autoSpaceDE/>
      <w:autoSpaceDN/>
      <w:adjustRightInd/>
      <w:ind w:firstLine="0"/>
      <w:jc w:val="left"/>
    </w:pPr>
    <w:rPr>
      <w:rFonts w:ascii="Times" w:eastAsia="Calibri" w:hAnsi="Times" w:cs="Times New Roman"/>
      <w:kern w:val="1"/>
      <w:lang w:eastAsia="ar-SA"/>
    </w:rPr>
  </w:style>
  <w:style w:type="paragraph" w:customStyle="1" w:styleId="32">
    <w:name w:val="Основной текст с отступом 32"/>
    <w:basedOn w:val="Normal"/>
    <w:uiPriority w:val="99"/>
    <w:rsid w:val="009B62E4"/>
    <w:pPr>
      <w:widowControl/>
      <w:suppressAutoHyphens/>
      <w:autoSpaceDE/>
      <w:autoSpaceDN/>
      <w:adjustRightInd/>
      <w:spacing w:after="120"/>
      <w:ind w:left="283" w:firstLine="0"/>
    </w:pPr>
    <w:rPr>
      <w:rFonts w:ascii="Times New Roman" w:eastAsia="Calibri" w:hAnsi="Times New Roman" w:cs="Times New Roman"/>
      <w:sz w:val="16"/>
      <w:szCs w:val="16"/>
      <w:lang w:eastAsia="ar-SA"/>
    </w:rPr>
  </w:style>
  <w:style w:type="paragraph" w:customStyle="1" w:styleId="ConsPlusNonformat">
    <w:name w:val="ConsPlusNonformat"/>
    <w:uiPriority w:val="99"/>
    <w:rsid w:val="00CF4C0E"/>
    <w:pPr>
      <w:widowControl w:val="0"/>
      <w:autoSpaceDE w:val="0"/>
      <w:autoSpaceDN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garantF1://12077032.0" TargetMode="External"/><Relationship Id="rId18" Type="http://schemas.openxmlformats.org/officeDocument/2006/relationships/hyperlink" Target="garantF1://71045140.20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garantF1://12064247.0" TargetMode="External"/><Relationship Id="rId17" Type="http://schemas.openxmlformats.org/officeDocument/2006/relationships/hyperlink" Target="garantF1://71045140.1000" TargetMode="External"/><Relationship Id="rId2" Type="http://schemas.openxmlformats.org/officeDocument/2006/relationships/styles" Target="styles.xml"/><Relationship Id="rId16" Type="http://schemas.openxmlformats.org/officeDocument/2006/relationships/hyperlink" Target="consultantplus://offline/ref=63A43286066725C6B08CC3C49853DF79DF087EC41C9597CB126781D82606F2Y0e9H" TargetMode="External"/><Relationship Id="rId20" Type="http://schemas.openxmlformats.org/officeDocument/2006/relationships/hyperlink" Target="garantF1://12064247.10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5" Type="http://schemas.openxmlformats.org/officeDocument/2006/relationships/footnotes" Target="footnotes.xml"/><Relationship Id="rId15" Type="http://schemas.openxmlformats.org/officeDocument/2006/relationships/hyperlink" Target="garantF1://17615894.0" TargetMode="External"/><Relationship Id="rId10" Type="http://schemas.openxmlformats.org/officeDocument/2006/relationships/hyperlink" Target="consultantplus://offline/ref=63A43286066725C6B092CED2F40CD67BDC5173CA139FC5914D3CDC8F2F0CA54ECF6115YDe2H" TargetMode="External"/><Relationship Id="rId19" Type="http://schemas.openxmlformats.org/officeDocument/2006/relationships/hyperlink" Target="garantF1://71045140.0" TargetMode="External"/><Relationship Id="rId4" Type="http://schemas.openxmlformats.org/officeDocument/2006/relationships/webSettings" Target="webSettings.xml"/><Relationship Id="rId9" Type="http://schemas.openxmlformats.org/officeDocument/2006/relationships/hyperlink" Target="garantF1://10003000.0" TargetMode="External"/><Relationship Id="rId14" Type="http://schemas.openxmlformats.org/officeDocument/2006/relationships/hyperlink" Target="garantF1://12067036.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1344</TotalTime>
  <Pages>32</Pages>
  <Words>13638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1009</cp:revision>
  <cp:lastPrinted>2018-06-18T12:14:00Z</cp:lastPrinted>
  <dcterms:created xsi:type="dcterms:W3CDTF">2017-11-24T09:58:00Z</dcterms:created>
  <dcterms:modified xsi:type="dcterms:W3CDTF">2018-12-12T14:14:00Z</dcterms:modified>
</cp:coreProperties>
</file>