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94" w:type="dxa"/>
        <w:tblLook w:val="0000"/>
      </w:tblPr>
      <w:tblGrid>
        <w:gridCol w:w="262"/>
        <w:gridCol w:w="3729"/>
        <w:gridCol w:w="1824"/>
        <w:gridCol w:w="4150"/>
      </w:tblGrid>
      <w:tr w:rsidR="002A259A" w:rsidRPr="00734FB7" w:rsidTr="002476E2">
        <w:trPr>
          <w:trHeight w:val="1511"/>
        </w:trPr>
        <w:tc>
          <w:tcPr>
            <w:tcW w:w="3991" w:type="dxa"/>
            <w:gridSpan w:val="2"/>
          </w:tcPr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734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БЛАГОВЕЩЕН РАЙОНЫ</w:t>
            </w:r>
          </w:p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МУНИЦИПАЛЬ РАЙОНЫНЫҢ</w:t>
            </w:r>
          </w:p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ИЛЬИНО - ПОЛЯНА</w:t>
            </w:r>
          </w:p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АУЫЛ СОВЕТЫ</w:t>
            </w:r>
          </w:p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АУЫЛ  БИЛӘМӘҺЕ ХАКИМИӘТЕ</w:t>
            </w:r>
          </w:p>
          <w:p w:rsidR="002A259A" w:rsidRPr="00734FB7" w:rsidRDefault="002A259A" w:rsidP="002476E2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4FB7">
              <w:rPr>
                <w:rFonts w:ascii="Times New Roman" w:hAnsi="Times New Roman"/>
              </w:rPr>
              <w:t xml:space="preserve"> </w:t>
            </w:r>
            <w:r w:rsidRPr="00734FB7">
              <w:rPr>
                <w:rFonts w:ascii="Times New Roman" w:hAnsi="Times New Roman"/>
                <w:sz w:val="20"/>
                <w:szCs w:val="20"/>
              </w:rPr>
              <w:t>Советская урамы, 12, Ильино - Поляна, а, Благовещен районы, РБ, 453447</w:t>
            </w:r>
          </w:p>
        </w:tc>
        <w:tc>
          <w:tcPr>
            <w:tcW w:w="1824" w:type="dxa"/>
          </w:tcPr>
          <w:p w:rsidR="002A259A" w:rsidRPr="00734FB7" w:rsidRDefault="002A259A" w:rsidP="002476E2">
            <w:pPr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50" w:type="dxa"/>
          </w:tcPr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</w:p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 БЛАГОВЕЩЕНСКИЙ РАЙОН</w:t>
            </w:r>
          </w:p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FB7">
              <w:rPr>
                <w:rFonts w:ascii="Times New Roman" w:hAnsi="Times New Roman"/>
                <w:b/>
                <w:sz w:val="20"/>
                <w:szCs w:val="20"/>
              </w:rPr>
              <w:t>РЕСПУБЛИКИ БАШКОРТОСТАН</w:t>
            </w:r>
          </w:p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FB7">
              <w:rPr>
                <w:rFonts w:ascii="Times New Roman" w:hAnsi="Times New Roman"/>
                <w:sz w:val="20"/>
                <w:szCs w:val="20"/>
              </w:rPr>
              <w:t>ул. Советская, д.12, с. Ильино - Поляна</w:t>
            </w:r>
          </w:p>
          <w:p w:rsidR="002A259A" w:rsidRPr="00734FB7" w:rsidRDefault="002A259A" w:rsidP="002476E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34FB7">
              <w:rPr>
                <w:rFonts w:ascii="Times New Roman" w:hAnsi="Times New Roman"/>
                <w:sz w:val="20"/>
                <w:szCs w:val="20"/>
              </w:rPr>
              <w:t>Благовещенского района, РБ,453447</w:t>
            </w:r>
          </w:p>
        </w:tc>
      </w:tr>
      <w:tr w:rsidR="002A259A" w:rsidRPr="00734FB7" w:rsidTr="002476E2"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A259A" w:rsidRPr="00734FB7" w:rsidRDefault="002A259A" w:rsidP="002476E2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2A259A" w:rsidRPr="00734FB7" w:rsidRDefault="002A259A" w:rsidP="00734FB7">
      <w:pPr>
        <w:pStyle w:val="Header"/>
        <w:spacing w:line="360" w:lineRule="auto"/>
        <w:jc w:val="center"/>
        <w:rPr>
          <w:rFonts w:ascii="Times New Roman" w:hAnsi="Times New Roman"/>
          <w:b/>
          <w:szCs w:val="28"/>
        </w:rPr>
      </w:pP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</w:rPr>
        <w:softHyphen/>
      </w:r>
      <w:r w:rsidRPr="00734FB7">
        <w:rPr>
          <w:rFonts w:ascii="Times New Roman" w:hAnsi="Times New Roman"/>
          <w:b/>
          <w:lang w:val="be-BY"/>
        </w:rPr>
        <w:t xml:space="preserve">  </w:t>
      </w:r>
      <w:r w:rsidRPr="00734FB7">
        <w:rPr>
          <w:rFonts w:ascii="Times New Roman" w:hAnsi="Times New Roman"/>
          <w:b/>
        </w:rPr>
        <w:t xml:space="preserve">       </w:t>
      </w:r>
      <w:r w:rsidRPr="00734FB7">
        <w:rPr>
          <w:rFonts w:ascii="Times New Roman" w:hAnsi="Times New Roman"/>
          <w:b/>
          <w:lang w:val="be-BY"/>
        </w:rPr>
        <w:t xml:space="preserve">   К</w:t>
      </w:r>
      <w:r w:rsidRPr="00734FB7">
        <w:rPr>
          <w:rFonts w:ascii="Times New Roman" w:hAnsi="Times New Roman"/>
          <w:b/>
          <w:caps/>
          <w:lang w:val="be-BY"/>
        </w:rPr>
        <w:t>арар</w:t>
      </w:r>
      <w:r w:rsidRPr="00734FB7">
        <w:rPr>
          <w:rFonts w:ascii="Times New Roman" w:hAnsi="Times New Roman"/>
          <w:b/>
          <w:caps/>
          <w:lang w:val="be-BY"/>
        </w:rPr>
        <w:tab/>
        <w:t xml:space="preserve">                                                     </w:t>
      </w:r>
      <w:r w:rsidRPr="00734FB7">
        <w:rPr>
          <w:rFonts w:ascii="Times New Roman" w:hAnsi="Times New Roman"/>
          <w:b/>
          <w:lang w:val="be-BY"/>
        </w:rPr>
        <w:t xml:space="preserve">                    </w:t>
      </w:r>
      <w:r w:rsidRPr="00734FB7">
        <w:rPr>
          <w:rFonts w:ascii="Times New Roman" w:hAnsi="Times New Roman"/>
          <w:b/>
          <w:caps/>
          <w:lang w:val="be-BY"/>
        </w:rPr>
        <w:t>постановление</w:t>
      </w:r>
    </w:p>
    <w:p w:rsidR="002A259A" w:rsidRPr="00BC357C" w:rsidRDefault="002A259A" w:rsidP="00BC3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17</w:t>
      </w:r>
      <w:r w:rsidRPr="00734FB7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апрель</w:t>
      </w:r>
      <w:r w:rsidRPr="00734FB7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 xml:space="preserve"> 2019 й.                     № 69</w:t>
      </w:r>
      <w:r w:rsidRPr="00734FB7">
        <w:rPr>
          <w:rFonts w:ascii="Times New Roman" w:hAnsi="Times New Roman"/>
          <w:color w:val="FF0000"/>
          <w:sz w:val="28"/>
          <w:szCs w:val="28"/>
        </w:rPr>
        <w:t xml:space="preserve">                 1</w:t>
      </w:r>
      <w:r>
        <w:rPr>
          <w:rFonts w:ascii="Times New Roman" w:hAnsi="Times New Roman"/>
          <w:color w:val="FF0000"/>
          <w:sz w:val="28"/>
          <w:szCs w:val="28"/>
        </w:rPr>
        <w:t>7</w:t>
      </w:r>
      <w:r w:rsidRPr="00734FB7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апреля</w:t>
      </w:r>
      <w:r w:rsidRPr="00734FB7">
        <w:rPr>
          <w:rFonts w:ascii="Times New Roman" w:hAnsi="Times New Roman"/>
          <w:color w:val="FF0000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019 г"/>
        </w:smartTagPr>
        <w:r w:rsidRPr="00734FB7">
          <w:rPr>
            <w:rFonts w:ascii="Times New Roman" w:hAnsi="Times New Roman"/>
            <w:color w:val="FF0000"/>
            <w:sz w:val="28"/>
            <w:szCs w:val="28"/>
          </w:rPr>
          <w:t>2019 г</w:t>
        </w:r>
      </w:smartTag>
      <w:r w:rsidRPr="00734FB7">
        <w:rPr>
          <w:rFonts w:ascii="Times New Roman" w:hAnsi="Times New Roman"/>
          <w:color w:val="FF0000"/>
          <w:sz w:val="28"/>
          <w:szCs w:val="28"/>
        </w:rPr>
        <w:br/>
      </w:r>
    </w:p>
    <w:p w:rsidR="002A259A" w:rsidRPr="003D2576" w:rsidRDefault="002A259A" w:rsidP="0018479F">
      <w:pPr>
        <w:pStyle w:val="NoSpacing"/>
        <w:jc w:val="center"/>
        <w:rPr>
          <w:i/>
          <w:color w:val="000000"/>
        </w:rPr>
      </w:pPr>
      <w:r w:rsidRPr="003D2576">
        <w:rPr>
          <w:rStyle w:val="Strong"/>
          <w:i/>
          <w:color w:val="000000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</w:t>
      </w:r>
      <w:r>
        <w:rPr>
          <w:rStyle w:val="Strong"/>
          <w:i/>
          <w:color w:val="000000"/>
        </w:rPr>
        <w:t xml:space="preserve">в рамках осуществления муниципального контроля </w:t>
      </w:r>
      <w:r w:rsidRPr="003D2576">
        <w:rPr>
          <w:rStyle w:val="Strong"/>
          <w:i/>
          <w:color w:val="000000"/>
        </w:rPr>
        <w:t>на 2019 год</w:t>
      </w:r>
    </w:p>
    <w:p w:rsidR="002A259A" w:rsidRPr="003D2576" w:rsidRDefault="002A259A" w:rsidP="001847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259A" w:rsidRPr="003D2576" w:rsidRDefault="002A259A" w:rsidP="001847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259A" w:rsidRPr="003D2576" w:rsidRDefault="002A259A" w:rsidP="001847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259A" w:rsidRPr="003D2576" w:rsidRDefault="002A259A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Ильино -Полянский</w:t>
      </w:r>
      <w:r w:rsidRPr="003D2576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2A259A" w:rsidRPr="003D2576" w:rsidRDefault="002A259A" w:rsidP="0018479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Pr="003D2576" w:rsidRDefault="002A259A" w:rsidP="0018479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Pr="003D2576" w:rsidRDefault="002A259A" w:rsidP="001847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2576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2A259A" w:rsidRPr="003D2576" w:rsidRDefault="002A259A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59A" w:rsidRPr="003D2576" w:rsidRDefault="002A259A" w:rsidP="0027776B">
      <w:pPr>
        <w:pStyle w:val="NoSpacing"/>
        <w:ind w:firstLine="708"/>
        <w:jc w:val="both"/>
        <w:rPr>
          <w:i/>
          <w:color w:val="000000"/>
        </w:rPr>
      </w:pPr>
      <w:r w:rsidRPr="003D2576">
        <w:rPr>
          <w:color w:val="000000"/>
        </w:rPr>
        <w:t xml:space="preserve">1. Утвердить программу </w:t>
      </w:r>
      <w:r w:rsidRPr="00614495">
        <w:rPr>
          <w:rStyle w:val="Strong"/>
          <w:b w:val="0"/>
          <w:color w:val="000000"/>
        </w:rPr>
        <w:t>профилактики нарушений юридическими лицами и индивидуальными предпринимателями обязательных</w:t>
      </w:r>
      <w:r>
        <w:rPr>
          <w:rStyle w:val="Strong"/>
          <w:b w:val="0"/>
          <w:color w:val="000000"/>
        </w:rPr>
        <w:t xml:space="preserve"> требований</w:t>
      </w:r>
      <w:r w:rsidRPr="00614495">
        <w:rPr>
          <w:rStyle w:val="Strong"/>
          <w:b w:val="0"/>
          <w:color w:val="000000"/>
        </w:rPr>
        <w:t xml:space="preserve"> </w:t>
      </w:r>
      <w:r w:rsidRPr="000724D4">
        <w:rPr>
          <w:rStyle w:val="Strong"/>
          <w:b w:val="0"/>
          <w:color w:val="000000"/>
        </w:rPr>
        <w:t>в рамках осуществления муниципального контроля</w:t>
      </w:r>
      <w:r w:rsidRPr="00614495">
        <w:rPr>
          <w:rStyle w:val="Strong"/>
          <w:b w:val="0"/>
          <w:color w:val="000000"/>
        </w:rPr>
        <w:t xml:space="preserve"> требований на 2019 год</w:t>
      </w:r>
      <w:r w:rsidRPr="003D2576">
        <w:rPr>
          <w:rStyle w:val="Strong"/>
          <w:i/>
          <w:color w:val="000000"/>
        </w:rPr>
        <w:t xml:space="preserve"> </w:t>
      </w:r>
      <w:r w:rsidRPr="003D2576">
        <w:rPr>
          <w:color w:val="000000"/>
        </w:rPr>
        <w:t xml:space="preserve"> (Приложение № 1).</w:t>
      </w:r>
    </w:p>
    <w:p w:rsidR="002A259A" w:rsidRPr="003D2576" w:rsidRDefault="002A259A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2. Утвердить план мероприятий по профилактике </w:t>
      </w:r>
      <w:r w:rsidRPr="00614495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нарушений юридическими лицами и индивидуальными </w:t>
      </w:r>
      <w:r w:rsidRPr="000724D4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предпринима</w:t>
      </w:r>
      <w:r w:rsidRPr="000724D4">
        <w:rPr>
          <w:rStyle w:val="Strong"/>
          <w:rFonts w:ascii="Times New Roman" w:hAnsi="Times New Roman"/>
          <w:b w:val="0"/>
          <w:color w:val="000000"/>
        </w:rPr>
        <w:t>телями обязательных требований  в рамках осуществления муниципального контроля</w:t>
      </w:r>
      <w:r w:rsidRPr="000724D4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на 2019 год</w:t>
      </w:r>
      <w:r w:rsidRPr="000724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724D4">
        <w:rPr>
          <w:rFonts w:ascii="Times New Roman" w:hAnsi="Times New Roman"/>
          <w:color w:val="000000"/>
          <w:sz w:val="24"/>
          <w:szCs w:val="24"/>
        </w:rPr>
        <w:t>(Приложение № 2).</w:t>
      </w:r>
    </w:p>
    <w:p w:rsidR="002A259A" w:rsidRPr="003D2576" w:rsidRDefault="002A259A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3. Настоящее постановление разместить на официальном сайте Администрации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Ильино -Полянский</w:t>
      </w:r>
      <w:r w:rsidRPr="003D2576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2A259A" w:rsidRPr="003D2576" w:rsidRDefault="002A259A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4. Контроль за выполнением настоящего постановления оставляю за собой</w:t>
      </w:r>
    </w:p>
    <w:p w:rsidR="002A259A" w:rsidRPr="003D2576" w:rsidRDefault="002A259A" w:rsidP="001847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59A" w:rsidRPr="003D2576" w:rsidRDefault="002A259A" w:rsidP="001847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59A" w:rsidRPr="003D2576" w:rsidRDefault="002A259A" w:rsidP="001847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Глава сельского поселения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В.А. Демец</w:t>
      </w:r>
    </w:p>
    <w:p w:rsidR="002A259A" w:rsidRPr="003D2576" w:rsidRDefault="002A259A" w:rsidP="001847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259A" w:rsidRPr="003D2576" w:rsidRDefault="002A259A" w:rsidP="00BC357C">
      <w:pPr>
        <w:pStyle w:val="NoSpacing"/>
        <w:rPr>
          <w:color w:val="000000"/>
        </w:rPr>
      </w:pPr>
    </w:p>
    <w:p w:rsidR="002A259A" w:rsidRPr="003D2576" w:rsidRDefault="002A259A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Приложение № 1</w:t>
      </w:r>
    </w:p>
    <w:p w:rsidR="002A259A" w:rsidRPr="003D2576" w:rsidRDefault="002A259A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2A259A" w:rsidRPr="003D2576" w:rsidRDefault="002A259A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2A259A" w:rsidRPr="003D2576" w:rsidRDefault="002A259A" w:rsidP="007A2A4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Ильино -Полянский</w:t>
      </w:r>
      <w:r w:rsidRPr="003D2576">
        <w:rPr>
          <w:color w:val="000000"/>
        </w:rPr>
        <w:t xml:space="preserve"> сельсовет</w:t>
      </w:r>
    </w:p>
    <w:p w:rsidR="002A259A" w:rsidRPr="003D2576" w:rsidRDefault="002A259A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2A259A" w:rsidRPr="003D2576" w:rsidRDefault="002A259A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2A259A" w:rsidRPr="003D2576" w:rsidRDefault="002A259A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2A259A" w:rsidRPr="003D2576" w:rsidRDefault="002A259A" w:rsidP="007A2A47">
      <w:pPr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3D25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3D2576">
        <w:rPr>
          <w:rFonts w:ascii="Times New Roman" w:hAnsi="Times New Roman"/>
          <w:color w:val="000000"/>
          <w:sz w:val="24"/>
          <w:szCs w:val="24"/>
        </w:rPr>
        <w:t xml:space="preserve"> 2019 года  №  </w:t>
      </w:r>
      <w:r>
        <w:rPr>
          <w:rFonts w:ascii="Times New Roman" w:hAnsi="Times New Roman"/>
          <w:color w:val="000000"/>
          <w:sz w:val="24"/>
          <w:szCs w:val="24"/>
        </w:rPr>
        <w:t>69</w:t>
      </w:r>
    </w:p>
    <w:p w:rsidR="002A259A" w:rsidRPr="003D2576" w:rsidRDefault="002A259A" w:rsidP="0018479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259A" w:rsidRPr="003D2576" w:rsidRDefault="002A259A" w:rsidP="0018479F">
      <w:pPr>
        <w:pStyle w:val="NoSpacing"/>
        <w:jc w:val="center"/>
        <w:rPr>
          <w:color w:val="000000"/>
        </w:rPr>
      </w:pPr>
    </w:p>
    <w:p w:rsidR="002A259A" w:rsidRPr="000724D4" w:rsidRDefault="002A259A" w:rsidP="00297446">
      <w:pPr>
        <w:pStyle w:val="NoSpacing"/>
        <w:jc w:val="center"/>
        <w:rPr>
          <w:b/>
          <w:color w:val="000000"/>
        </w:rPr>
      </w:pPr>
      <w:r w:rsidRPr="000724D4">
        <w:rPr>
          <w:b/>
          <w:color w:val="000000"/>
        </w:rPr>
        <w:t>Программа</w:t>
      </w:r>
    </w:p>
    <w:p w:rsidR="002A259A" w:rsidRPr="000724D4" w:rsidRDefault="002A259A" w:rsidP="00297446">
      <w:pPr>
        <w:pStyle w:val="NoSpacing"/>
        <w:jc w:val="center"/>
        <w:rPr>
          <w:color w:val="000000"/>
        </w:rPr>
      </w:pPr>
      <w:r w:rsidRPr="000724D4">
        <w:rPr>
          <w:rStyle w:val="Strong"/>
          <w:color w:val="000000"/>
        </w:rPr>
        <w:t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 на 2019 год</w:t>
      </w:r>
    </w:p>
    <w:p w:rsidR="002A259A" w:rsidRPr="003D2576" w:rsidRDefault="002A259A" w:rsidP="0018479F">
      <w:pPr>
        <w:pStyle w:val="NoSpacing"/>
        <w:jc w:val="both"/>
        <w:rPr>
          <w:color w:val="000000"/>
        </w:rPr>
      </w:pPr>
    </w:p>
    <w:p w:rsidR="002A259A" w:rsidRPr="003D2576" w:rsidRDefault="002A259A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2A259A" w:rsidRPr="003D2576" w:rsidRDefault="002A259A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2A259A" w:rsidRPr="003D2576" w:rsidRDefault="002A259A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Целями программы являются:   </w:t>
      </w:r>
    </w:p>
    <w:p w:rsidR="002A259A" w:rsidRPr="003D2576" w:rsidRDefault="002A259A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предупреждение нарушений обязательных требований; </w:t>
      </w:r>
    </w:p>
    <w:p w:rsidR="002A259A" w:rsidRPr="003D2576" w:rsidRDefault="002A259A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устранение причин, факторов и условий, способствующих нарушениям обязательных требований;  </w:t>
      </w:r>
    </w:p>
    <w:p w:rsidR="002A259A" w:rsidRPr="003D2576" w:rsidRDefault="002A259A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 создание у подконтрольных субъектов мотивации к неукоснительному соблюдению обязательных требований.                                        </w:t>
      </w:r>
    </w:p>
    <w:p w:rsidR="002A259A" w:rsidRPr="003D2576" w:rsidRDefault="002A259A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Задачами программы являются:</w:t>
      </w:r>
    </w:p>
    <w:p w:rsidR="002A259A" w:rsidRPr="003D2576" w:rsidRDefault="002A259A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2A259A" w:rsidRPr="003D2576" w:rsidRDefault="002A259A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Выявление причин, факторов и условий, способствующих нарушениям обязательных требований.</w:t>
      </w:r>
    </w:p>
    <w:p w:rsidR="002A259A" w:rsidRPr="003D2576" w:rsidRDefault="002A259A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Повышение правосознания и правовой культуры подконтрольного субъекта при соблюдении обязательных требований</w:t>
      </w:r>
      <w:r w:rsidRPr="003D2576">
        <w:rPr>
          <w:rFonts w:ascii="Times New Roman" w:hAnsi="Times New Roman"/>
          <w:color w:val="000000"/>
          <w:sz w:val="24"/>
          <w:szCs w:val="24"/>
        </w:rPr>
        <w:t>.</w:t>
      </w:r>
    </w:p>
    <w:p w:rsidR="002A259A" w:rsidRPr="003D2576" w:rsidRDefault="002A259A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Программа разработана на 2019 год.</w:t>
      </w:r>
    </w:p>
    <w:p w:rsidR="002A259A" w:rsidRPr="003D2576" w:rsidRDefault="002A259A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предприниматели.</w:t>
      </w:r>
    </w:p>
    <w:p w:rsidR="002A259A" w:rsidRPr="003D2576" w:rsidRDefault="002A259A" w:rsidP="003B02E4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>Планируемыми результатами реализации Программы являются:</w:t>
      </w:r>
    </w:p>
    <w:p w:rsidR="002A259A" w:rsidRPr="003D2576" w:rsidRDefault="002A259A" w:rsidP="003B02E4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 xml:space="preserve">- повышение эффективности проводимой Администрацией сельского поселения </w:t>
      </w:r>
      <w:r>
        <w:rPr>
          <w:color w:val="000000"/>
        </w:rPr>
        <w:t>Ильино -Полянский</w:t>
      </w:r>
      <w:r w:rsidRPr="003D2576">
        <w:rPr>
          <w:color w:val="000000"/>
          <w:spacing w:val="2"/>
        </w:rPr>
        <w:t xml:space="preserve"> сельсовет муниципального района Благовещенский район Республики Башкортостан по предупреждению нарушений подконтрольным субъектом обязательных требований;</w:t>
      </w:r>
    </w:p>
    <w:p w:rsidR="002A259A" w:rsidRPr="003D2576" w:rsidRDefault="002A259A" w:rsidP="003B02E4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 xml:space="preserve">- уменьшение общего числа нарушений подконтрольным субъектом обязательных требований. </w:t>
      </w:r>
      <w:r w:rsidRPr="003D2576">
        <w:rPr>
          <w:color w:val="000000"/>
          <w:spacing w:val="2"/>
        </w:rPr>
        <w:br/>
      </w: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Pr="003D2576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2A259A" w:rsidRPr="003D2576" w:rsidRDefault="002A259A" w:rsidP="00EA1CB2">
      <w:pPr>
        <w:pStyle w:val="NoSpacing"/>
        <w:jc w:val="right"/>
        <w:rPr>
          <w:color w:val="000000"/>
        </w:rPr>
      </w:pPr>
      <w:r w:rsidRPr="003D2576">
        <w:rPr>
          <w:color w:val="000000"/>
        </w:rPr>
        <w:t>Приложение № 2</w:t>
      </w:r>
    </w:p>
    <w:p w:rsidR="002A259A" w:rsidRPr="003D2576" w:rsidRDefault="002A259A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2A259A" w:rsidRPr="003D2576" w:rsidRDefault="002A259A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2A259A" w:rsidRPr="003D2576" w:rsidRDefault="002A259A" w:rsidP="0082488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Ильино -Полянский</w:t>
      </w:r>
      <w:r w:rsidRPr="003D2576">
        <w:rPr>
          <w:color w:val="000000"/>
        </w:rPr>
        <w:t xml:space="preserve"> сельсовет</w:t>
      </w:r>
    </w:p>
    <w:p w:rsidR="002A259A" w:rsidRPr="003D2576" w:rsidRDefault="002A259A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2A259A" w:rsidRPr="003D2576" w:rsidRDefault="002A259A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2A259A" w:rsidRPr="003D2576" w:rsidRDefault="002A259A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2A259A" w:rsidRPr="003D2576" w:rsidRDefault="002A259A" w:rsidP="00824887">
      <w:pPr>
        <w:shd w:val="clear" w:color="auto" w:fill="FFFFFF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3D25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апреля 2019</w:t>
      </w:r>
      <w:r w:rsidRPr="003D2576">
        <w:rPr>
          <w:rFonts w:ascii="Times New Roman" w:hAnsi="Times New Roman"/>
          <w:color w:val="000000"/>
          <w:sz w:val="24"/>
          <w:szCs w:val="24"/>
        </w:rPr>
        <w:t xml:space="preserve"> года  №  </w:t>
      </w:r>
      <w:r>
        <w:rPr>
          <w:rFonts w:ascii="Times New Roman" w:hAnsi="Times New Roman"/>
          <w:color w:val="000000"/>
          <w:sz w:val="24"/>
          <w:szCs w:val="24"/>
        </w:rPr>
        <w:t>69</w:t>
      </w:r>
    </w:p>
    <w:p w:rsidR="002A259A" w:rsidRPr="003D2576" w:rsidRDefault="002A259A" w:rsidP="0018479F">
      <w:pPr>
        <w:pStyle w:val="NoSpacing"/>
        <w:jc w:val="center"/>
        <w:rPr>
          <w:color w:val="000000"/>
        </w:rPr>
      </w:pPr>
    </w:p>
    <w:p w:rsidR="002A259A" w:rsidRPr="00EE0FA5" w:rsidRDefault="002A259A" w:rsidP="0018479F">
      <w:pPr>
        <w:pStyle w:val="NoSpacing"/>
        <w:jc w:val="center"/>
        <w:rPr>
          <w:b/>
          <w:color w:val="000000"/>
        </w:rPr>
      </w:pPr>
      <w:r w:rsidRPr="00EE0FA5">
        <w:rPr>
          <w:b/>
          <w:color w:val="000000"/>
        </w:rPr>
        <w:t xml:space="preserve">План мероприятий по </w:t>
      </w:r>
      <w:r w:rsidRPr="00EE0FA5">
        <w:rPr>
          <w:rStyle w:val="Strong"/>
          <w:color w:val="000000"/>
        </w:rPr>
        <w:t>профилактике нарушений юридическими лицами и индивидуальными предпринимателями обязательных требований</w:t>
      </w:r>
      <w:r w:rsidRPr="00EE0FA5">
        <w:rPr>
          <w:rStyle w:val="Strong"/>
          <w:i/>
          <w:color w:val="000000"/>
        </w:rPr>
        <w:t xml:space="preserve"> </w:t>
      </w:r>
      <w:r w:rsidRPr="00EE0FA5">
        <w:rPr>
          <w:rStyle w:val="Strong"/>
          <w:color w:val="000000"/>
        </w:rPr>
        <w:t>в рамках осуществления муниципального контроля на 2019 год</w:t>
      </w:r>
    </w:p>
    <w:p w:rsidR="002A259A" w:rsidRPr="00EE0FA5" w:rsidRDefault="002A259A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4372"/>
        <w:gridCol w:w="1876"/>
        <w:gridCol w:w="2229"/>
      </w:tblGrid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2A259A" w:rsidRPr="00C76590" w:rsidRDefault="002A259A" w:rsidP="00C76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квартал 2019 года</w:t>
            </w: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Ильино -Полянский</w:t>
            </w: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квартал 2019 года</w:t>
            </w: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размещенного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Ильино -Полянский</w:t>
            </w: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перечня правовых актов, соблюдение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течение года (по мере необходимости)</w:t>
            </w: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Регулярное обобщение практики осуществления муниципального контроля в соответствующей сфере деятельности и 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Ильино -Полянский</w:t>
            </w: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контроля.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Не реже 1 раза в год</w:t>
            </w: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подконтрольному субъекту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Ильино -Полянский</w:t>
            </w: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информации о результатах контрольной деятельности за 2019 год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59A" w:rsidRPr="003D2576" w:rsidTr="00C76590">
        <w:tc>
          <w:tcPr>
            <w:tcW w:w="1094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2" w:type="dxa"/>
          </w:tcPr>
          <w:p w:rsidR="002A259A" w:rsidRPr="00C76590" w:rsidRDefault="002A259A" w:rsidP="00C76590">
            <w:pPr>
              <w:pStyle w:val="NoSpacing"/>
              <w:jc w:val="both"/>
              <w:rPr>
                <w:color w:val="000000"/>
              </w:rPr>
            </w:pPr>
            <w:r w:rsidRPr="00C76590">
              <w:rPr>
                <w:color w:val="000000"/>
              </w:rPr>
              <w:t>Разработка и утверждение Программы</w:t>
            </w:r>
            <w:r w:rsidRPr="00C76590">
              <w:rPr>
                <w:b/>
                <w:color w:val="000000"/>
              </w:rPr>
              <w:t xml:space="preserve"> </w:t>
            </w:r>
            <w:r w:rsidRPr="00C76590">
              <w:rPr>
                <w:rStyle w:val="Strong"/>
                <w:b w:val="0"/>
                <w:color w:val="000000"/>
              </w:rPr>
              <w:t>профилактики нарушений юридическими лицами и индивидуальными предпринимателями обязательных требований</w:t>
            </w:r>
            <w:r w:rsidRPr="00C76590">
              <w:rPr>
                <w:rStyle w:val="Strong"/>
                <w:i/>
                <w:color w:val="000000"/>
              </w:rPr>
              <w:t xml:space="preserve"> </w:t>
            </w:r>
            <w:r w:rsidRPr="00C76590">
              <w:rPr>
                <w:rStyle w:val="Strong"/>
                <w:b w:val="0"/>
                <w:color w:val="000000"/>
              </w:rPr>
              <w:t>в рамках осуществления муниципального контроля на 2020 год</w:t>
            </w:r>
          </w:p>
        </w:tc>
        <w:tc>
          <w:tcPr>
            <w:tcW w:w="1876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590">
              <w:rPr>
                <w:rFonts w:ascii="Times New Roman" w:hAnsi="Times New Roman"/>
                <w:color w:val="000000"/>
                <w:sz w:val="24"/>
                <w:szCs w:val="24"/>
              </w:rPr>
              <w:t>Декабрь 2019 г.</w:t>
            </w:r>
          </w:p>
        </w:tc>
        <w:tc>
          <w:tcPr>
            <w:tcW w:w="2229" w:type="dxa"/>
          </w:tcPr>
          <w:p w:rsidR="002A259A" w:rsidRPr="00C76590" w:rsidRDefault="002A259A" w:rsidP="00C76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59A" w:rsidRPr="003D2576" w:rsidRDefault="002A259A">
      <w:pPr>
        <w:rPr>
          <w:rFonts w:ascii="Times New Roman" w:hAnsi="Times New Roman"/>
          <w:color w:val="000000"/>
          <w:sz w:val="24"/>
          <w:szCs w:val="24"/>
        </w:rPr>
      </w:pPr>
    </w:p>
    <w:sectPr w:rsidR="002A259A" w:rsidRPr="003D2576" w:rsidSect="00E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9A" w:rsidRDefault="002A259A" w:rsidP="00E26476">
      <w:pPr>
        <w:spacing w:after="0" w:line="240" w:lineRule="auto"/>
      </w:pPr>
      <w:r>
        <w:separator/>
      </w:r>
    </w:p>
  </w:endnote>
  <w:endnote w:type="continuationSeparator" w:id="0">
    <w:p w:rsidR="002A259A" w:rsidRDefault="002A259A" w:rsidP="00E2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9A" w:rsidRDefault="002A259A" w:rsidP="00E26476">
      <w:pPr>
        <w:spacing w:after="0" w:line="240" w:lineRule="auto"/>
      </w:pPr>
      <w:r>
        <w:separator/>
      </w:r>
    </w:p>
  </w:footnote>
  <w:footnote w:type="continuationSeparator" w:id="0">
    <w:p w:rsidR="002A259A" w:rsidRDefault="002A259A" w:rsidP="00E2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cs="Times New Roman" w:hint="default"/>
      </w:rPr>
    </w:lvl>
  </w:abstractNum>
  <w:abstractNum w:abstractNumId="1">
    <w:nsid w:val="43F71BF8"/>
    <w:multiLevelType w:val="hybridMultilevel"/>
    <w:tmpl w:val="CC2C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81C1A"/>
    <w:multiLevelType w:val="hybridMultilevel"/>
    <w:tmpl w:val="122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9F"/>
    <w:rsid w:val="00030CAE"/>
    <w:rsid w:val="000724D4"/>
    <w:rsid w:val="00077AB1"/>
    <w:rsid w:val="000A3787"/>
    <w:rsid w:val="00176C58"/>
    <w:rsid w:val="0018479F"/>
    <w:rsid w:val="001B6F30"/>
    <w:rsid w:val="001E37C4"/>
    <w:rsid w:val="00227507"/>
    <w:rsid w:val="002476E2"/>
    <w:rsid w:val="002649C4"/>
    <w:rsid w:val="0027776B"/>
    <w:rsid w:val="00283F0E"/>
    <w:rsid w:val="00297446"/>
    <w:rsid w:val="002A259A"/>
    <w:rsid w:val="00341DFD"/>
    <w:rsid w:val="00350EDA"/>
    <w:rsid w:val="00380815"/>
    <w:rsid w:val="00387DFA"/>
    <w:rsid w:val="0039472D"/>
    <w:rsid w:val="00395DE5"/>
    <w:rsid w:val="003B02E4"/>
    <w:rsid w:val="003D1F99"/>
    <w:rsid w:val="003D2576"/>
    <w:rsid w:val="0047135D"/>
    <w:rsid w:val="004B2AAD"/>
    <w:rsid w:val="004B4579"/>
    <w:rsid w:val="004F79B9"/>
    <w:rsid w:val="00503C31"/>
    <w:rsid w:val="005A0346"/>
    <w:rsid w:val="005A7E12"/>
    <w:rsid w:val="005E3A31"/>
    <w:rsid w:val="005F2F31"/>
    <w:rsid w:val="00614495"/>
    <w:rsid w:val="00623953"/>
    <w:rsid w:val="00633D1D"/>
    <w:rsid w:val="00650415"/>
    <w:rsid w:val="00682D76"/>
    <w:rsid w:val="006909D4"/>
    <w:rsid w:val="006B312E"/>
    <w:rsid w:val="006E300E"/>
    <w:rsid w:val="006F441A"/>
    <w:rsid w:val="006F75BA"/>
    <w:rsid w:val="0070659A"/>
    <w:rsid w:val="00734FB7"/>
    <w:rsid w:val="0079087A"/>
    <w:rsid w:val="007A2A47"/>
    <w:rsid w:val="00824887"/>
    <w:rsid w:val="00824DAF"/>
    <w:rsid w:val="008465B9"/>
    <w:rsid w:val="00A10D25"/>
    <w:rsid w:val="00A1647E"/>
    <w:rsid w:val="00A82A55"/>
    <w:rsid w:val="00AA11A0"/>
    <w:rsid w:val="00B51145"/>
    <w:rsid w:val="00BC357C"/>
    <w:rsid w:val="00C13EA9"/>
    <w:rsid w:val="00C233DD"/>
    <w:rsid w:val="00C76590"/>
    <w:rsid w:val="00CF70FA"/>
    <w:rsid w:val="00D64015"/>
    <w:rsid w:val="00D7525E"/>
    <w:rsid w:val="00D82CCD"/>
    <w:rsid w:val="00DA3CF6"/>
    <w:rsid w:val="00DB38B3"/>
    <w:rsid w:val="00DC48B5"/>
    <w:rsid w:val="00E0759E"/>
    <w:rsid w:val="00E26476"/>
    <w:rsid w:val="00E46042"/>
    <w:rsid w:val="00E76EFE"/>
    <w:rsid w:val="00EA1CB2"/>
    <w:rsid w:val="00EE0FA5"/>
    <w:rsid w:val="00EF01C1"/>
    <w:rsid w:val="00EF354D"/>
    <w:rsid w:val="00F94094"/>
    <w:rsid w:val="00FA4C14"/>
    <w:rsid w:val="00FA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9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479F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8479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8479F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18479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8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79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633D1D"/>
    <w:pPr>
      <w:ind w:left="720"/>
      <w:contextualSpacing/>
    </w:pPr>
  </w:style>
  <w:style w:type="table" w:styleId="TableGrid">
    <w:name w:val="Table Grid"/>
    <w:basedOn w:val="TableNormal"/>
    <w:uiPriority w:val="99"/>
    <w:rsid w:val="00176C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790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">
    <w:name w:val="Знак Знак9"/>
    <w:uiPriority w:val="99"/>
    <w:locked/>
    <w:rsid w:val="00734FB7"/>
    <w:rPr>
      <w:sz w:val="24"/>
    </w:rPr>
  </w:style>
  <w:style w:type="paragraph" w:customStyle="1" w:styleId="a">
    <w:name w:val="Без интервала"/>
    <w:uiPriority w:val="99"/>
    <w:rsid w:val="00734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6</Pages>
  <Words>1242</Words>
  <Characters>7086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121</cp:revision>
  <cp:lastPrinted>2019-04-17T10:51:00Z</cp:lastPrinted>
  <dcterms:created xsi:type="dcterms:W3CDTF">2018-04-27T06:12:00Z</dcterms:created>
  <dcterms:modified xsi:type="dcterms:W3CDTF">2019-04-17T10:51:00Z</dcterms:modified>
</cp:coreProperties>
</file>