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C3" w:rsidRDefault="00672FC3" w:rsidP="00776450">
      <w:pPr>
        <w:pStyle w:val="a3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36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35"/>
        <w:gridCol w:w="4074"/>
      </w:tblGrid>
      <w:tr w:rsidR="00237690" w:rsidTr="00237690">
        <w:trPr>
          <w:trHeight w:val="2123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7690" w:rsidRDefault="0023769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237690" w:rsidRDefault="0023769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Ы</w:t>
            </w:r>
          </w:p>
          <w:p w:rsidR="00237690" w:rsidRDefault="0023769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БЛАГОВЕЩЕН РАЙОНЫ МУНИЦИПАЛЬ РАЙОНЫНЫҢ   </w:t>
            </w:r>
            <w:r w:rsidR="00543386">
              <w:rPr>
                <w:b/>
                <w:sz w:val="18"/>
                <w:szCs w:val="18"/>
              </w:rPr>
              <w:t xml:space="preserve"> ИЛЬИНО- </w:t>
            </w:r>
            <w:proofErr w:type="gramStart"/>
            <w:r w:rsidR="00543386">
              <w:rPr>
                <w:b/>
                <w:sz w:val="18"/>
                <w:szCs w:val="18"/>
              </w:rPr>
              <w:t xml:space="preserve">ПОЛЯНА </w:t>
            </w:r>
            <w:r>
              <w:rPr>
                <w:b/>
                <w:sz w:val="18"/>
                <w:szCs w:val="18"/>
              </w:rPr>
              <w:t xml:space="preserve"> АУЫЛ</w:t>
            </w:r>
            <w:proofErr w:type="gramEnd"/>
            <w:r>
              <w:rPr>
                <w:b/>
                <w:sz w:val="18"/>
                <w:szCs w:val="18"/>
              </w:rPr>
              <w:t xml:space="preserve"> СОВЕТЫ  АУЫЛЫ БИЛӘМӘ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Е ХАКИМИӘТЕ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37690" w:rsidRDefault="00237690">
            <w:pPr>
              <w:pStyle w:val="a3"/>
              <w:jc w:val="center"/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106045</wp:posOffset>
                  </wp:positionV>
                  <wp:extent cx="561975" cy="807085"/>
                  <wp:effectExtent l="19050" t="0" r="9525" b="0"/>
                  <wp:wrapTight wrapText="bothSides">
                    <wp:wrapPolygon edited="0">
                      <wp:start x="-732" y="0"/>
                      <wp:lineTo x="-732" y="19374"/>
                      <wp:lineTo x="2929" y="20903"/>
                      <wp:lineTo x="8786" y="20903"/>
                      <wp:lineTo x="13180" y="20903"/>
                      <wp:lineTo x="18305" y="20903"/>
                      <wp:lineTo x="21966" y="18864"/>
                      <wp:lineTo x="21966" y="0"/>
                      <wp:lineTo x="-732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7690" w:rsidRDefault="00237690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  <w:p w:rsidR="00237690" w:rsidRDefault="00237690">
            <w:pPr>
              <w:pStyle w:val="a3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 СЕЛЬСКОГО ПОСЕЛЕНИЯ </w:t>
            </w:r>
            <w:r w:rsidR="00543386">
              <w:rPr>
                <w:b/>
                <w:sz w:val="18"/>
                <w:szCs w:val="18"/>
              </w:rPr>
              <w:t>ИЛЬИНО- ПОЛЯНСКИЙ</w:t>
            </w:r>
            <w:r>
              <w:rPr>
                <w:b/>
                <w:sz w:val="18"/>
                <w:szCs w:val="18"/>
              </w:rPr>
              <w:t xml:space="preserve"> СЕЛЬСОВЕТ МУНИЦИПАЛЬНОГО РАЙОНА БЛАГОВЕЩЕНСКИЙ РАЙОН РЕСПУБЛИКИ   БАШКОРТОСТАН</w:t>
            </w:r>
          </w:p>
          <w:p w:rsidR="00237690" w:rsidRDefault="00237690">
            <w:pPr>
              <w:pStyle w:val="a3"/>
              <w:jc w:val="center"/>
              <w:rPr>
                <w:b/>
              </w:rPr>
            </w:pPr>
          </w:p>
        </w:tc>
      </w:tr>
    </w:tbl>
    <w:p w:rsidR="00237690" w:rsidRDefault="00237690" w:rsidP="00237690">
      <w:pPr>
        <w:pStyle w:val="3"/>
        <w:jc w:val="center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ҠАРАР                                       </w:t>
      </w:r>
      <w:r>
        <w:rPr>
          <w:b/>
          <w:sz w:val="28"/>
          <w:szCs w:val="28"/>
        </w:rPr>
        <w:tab/>
        <w:t xml:space="preserve">             ПОСТАНОВЛЕНИЕ</w:t>
      </w:r>
      <w:r>
        <w:rPr>
          <w:rStyle w:val="a4"/>
          <w:sz w:val="28"/>
          <w:szCs w:val="28"/>
        </w:rPr>
        <w:t xml:space="preserve">           </w:t>
      </w:r>
      <w:proofErr w:type="gramStart"/>
      <w:r>
        <w:rPr>
          <w:rStyle w:val="a4"/>
          <w:sz w:val="28"/>
          <w:szCs w:val="28"/>
        </w:rPr>
        <w:t xml:space="preserve">   «</w:t>
      </w:r>
      <w:proofErr w:type="gramEnd"/>
      <w:r w:rsidR="00421B8B">
        <w:rPr>
          <w:rStyle w:val="a4"/>
          <w:sz w:val="28"/>
          <w:szCs w:val="28"/>
        </w:rPr>
        <w:t>21</w:t>
      </w:r>
      <w:r>
        <w:rPr>
          <w:rStyle w:val="a4"/>
          <w:sz w:val="28"/>
          <w:szCs w:val="28"/>
        </w:rPr>
        <w:t xml:space="preserve">» </w:t>
      </w:r>
      <w:r w:rsidR="00421B8B">
        <w:rPr>
          <w:rStyle w:val="a4"/>
          <w:sz w:val="28"/>
          <w:szCs w:val="28"/>
        </w:rPr>
        <w:t>март</w:t>
      </w:r>
      <w:r w:rsidR="00621EDE">
        <w:rPr>
          <w:rStyle w:val="a4"/>
          <w:sz w:val="28"/>
          <w:szCs w:val="28"/>
        </w:rPr>
        <w:t xml:space="preserve"> 2022  й.</w:t>
      </w:r>
      <w:r w:rsidR="00621EDE">
        <w:rPr>
          <w:rStyle w:val="a4"/>
          <w:sz w:val="28"/>
          <w:szCs w:val="28"/>
        </w:rPr>
        <w:tab/>
        <w:t xml:space="preserve">             </w:t>
      </w:r>
      <w:proofErr w:type="gramStart"/>
      <w:r w:rsidR="00621EDE">
        <w:rPr>
          <w:rStyle w:val="a4"/>
          <w:sz w:val="28"/>
          <w:szCs w:val="28"/>
        </w:rPr>
        <w:t xml:space="preserve">№  </w:t>
      </w:r>
      <w:r w:rsidR="00421B8B">
        <w:rPr>
          <w:rStyle w:val="a4"/>
          <w:sz w:val="28"/>
          <w:szCs w:val="28"/>
        </w:rPr>
        <w:t>19</w:t>
      </w:r>
      <w:proofErr w:type="gramEnd"/>
      <w:r w:rsidR="00421B8B">
        <w:rPr>
          <w:rStyle w:val="a4"/>
          <w:sz w:val="28"/>
          <w:szCs w:val="28"/>
        </w:rPr>
        <w:t>/1</w:t>
      </w:r>
      <w:r>
        <w:rPr>
          <w:rStyle w:val="a4"/>
          <w:sz w:val="28"/>
          <w:szCs w:val="28"/>
        </w:rPr>
        <w:t xml:space="preserve">                 «</w:t>
      </w:r>
      <w:r w:rsidR="00421B8B">
        <w:rPr>
          <w:rStyle w:val="a4"/>
          <w:sz w:val="28"/>
          <w:szCs w:val="28"/>
        </w:rPr>
        <w:t>21</w:t>
      </w:r>
      <w:r>
        <w:rPr>
          <w:rStyle w:val="a4"/>
          <w:sz w:val="28"/>
          <w:szCs w:val="28"/>
        </w:rPr>
        <w:t xml:space="preserve">» </w:t>
      </w:r>
      <w:r w:rsidR="00421B8B">
        <w:rPr>
          <w:rStyle w:val="a4"/>
          <w:sz w:val="28"/>
          <w:szCs w:val="28"/>
        </w:rPr>
        <w:t>марта</w:t>
      </w:r>
      <w:r>
        <w:rPr>
          <w:rStyle w:val="a4"/>
          <w:sz w:val="28"/>
          <w:szCs w:val="28"/>
        </w:rPr>
        <w:t xml:space="preserve">  2022 г.</w:t>
      </w:r>
    </w:p>
    <w:p w:rsidR="00672FC3" w:rsidRDefault="00672FC3" w:rsidP="00237690">
      <w:pPr>
        <w:pStyle w:val="a3"/>
        <w:rPr>
          <w:rStyle w:val="a4"/>
          <w:i/>
          <w:color w:val="000000"/>
          <w:sz w:val="28"/>
          <w:szCs w:val="28"/>
        </w:rPr>
      </w:pPr>
    </w:p>
    <w:p w:rsidR="00776450" w:rsidRDefault="00776450" w:rsidP="00776450">
      <w:pPr>
        <w:pStyle w:val="a3"/>
        <w:jc w:val="center"/>
        <w:rPr>
          <w:i/>
          <w:color w:val="242424"/>
        </w:rPr>
      </w:pPr>
      <w:r>
        <w:rPr>
          <w:rStyle w:val="a4"/>
          <w:i/>
          <w:color w:val="000000"/>
          <w:sz w:val="28"/>
          <w:szCs w:val="28"/>
        </w:rPr>
        <w:t xml:space="preserve">Об утверждении Программы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</w:t>
      </w:r>
      <w:r w:rsidR="00543386">
        <w:rPr>
          <w:rStyle w:val="a4"/>
          <w:i/>
          <w:color w:val="000000"/>
          <w:sz w:val="28"/>
          <w:szCs w:val="28"/>
        </w:rPr>
        <w:t>Ильино-</w:t>
      </w:r>
      <w:proofErr w:type="gramStart"/>
      <w:r w:rsidR="00543386">
        <w:rPr>
          <w:rStyle w:val="a4"/>
          <w:i/>
          <w:color w:val="000000"/>
          <w:sz w:val="28"/>
          <w:szCs w:val="28"/>
        </w:rPr>
        <w:t>Полянский</w:t>
      </w:r>
      <w:r>
        <w:rPr>
          <w:rStyle w:val="a4"/>
          <w:i/>
          <w:color w:val="000000"/>
          <w:sz w:val="28"/>
          <w:szCs w:val="28"/>
        </w:rPr>
        <w:t xml:space="preserve">  сельсовет</w:t>
      </w:r>
      <w:proofErr w:type="gramEnd"/>
      <w:r>
        <w:rPr>
          <w:rStyle w:val="a4"/>
          <w:i/>
          <w:color w:val="000000"/>
          <w:sz w:val="28"/>
          <w:szCs w:val="28"/>
        </w:rPr>
        <w:t xml:space="preserve"> муниципального района Благовещенский район</w:t>
      </w:r>
      <w:r w:rsidR="00672FC3">
        <w:rPr>
          <w:rStyle w:val="a4"/>
          <w:i/>
          <w:color w:val="000000"/>
          <w:sz w:val="28"/>
          <w:szCs w:val="28"/>
        </w:rPr>
        <w:t xml:space="preserve"> Республики Башкортостан на 2022</w:t>
      </w:r>
      <w:r>
        <w:rPr>
          <w:rStyle w:val="a4"/>
          <w:i/>
          <w:color w:val="000000"/>
          <w:sz w:val="28"/>
          <w:szCs w:val="28"/>
        </w:rPr>
        <w:t xml:space="preserve"> год</w:t>
      </w:r>
    </w:p>
    <w:p w:rsidR="00776450" w:rsidRDefault="00776450" w:rsidP="007764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Комплексного плана противодействия идеологии терроризма в Российской Федерации на 2013-2018 годы, утвержденного Президентом Российской Федерации 26.04.2013 г.,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06.03.2006 г. № 35-ФЗ «О противодействии терроризму»,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421B8B">
        <w:rPr>
          <w:rFonts w:ascii="Times New Roman" w:hAnsi="Times New Roman"/>
          <w:sz w:val="28"/>
          <w:szCs w:val="28"/>
        </w:rPr>
        <w:t>Ильино-Полянский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76450" w:rsidRDefault="00776450" w:rsidP="007764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6450" w:rsidRPr="00E84975" w:rsidRDefault="00776450" w:rsidP="00E849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723F">
        <w:rPr>
          <w:rFonts w:ascii="Times New Roman" w:hAnsi="Times New Roman"/>
          <w:sz w:val="28"/>
          <w:szCs w:val="28"/>
        </w:rPr>
        <w:t xml:space="preserve">Утвердить </w:t>
      </w:r>
      <w:r w:rsidRPr="0025723F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программу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</w:t>
      </w:r>
      <w:r w:rsidRPr="00E8497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азавшихся от противоправной деятельности на территории сельского поселения </w:t>
      </w:r>
      <w:r w:rsidR="00421B8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Ильино-Полянский</w:t>
      </w:r>
      <w:r w:rsidRPr="00E8497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="00672FC3" w:rsidRPr="00E8497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Республики Башкортостан на 2022</w:t>
      </w:r>
      <w:r w:rsidRPr="00E8497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Pr="00E84975">
        <w:rPr>
          <w:rFonts w:ascii="Times New Roman" w:hAnsi="Times New Roman"/>
          <w:b/>
          <w:sz w:val="28"/>
          <w:szCs w:val="28"/>
        </w:rPr>
        <w:t xml:space="preserve"> </w:t>
      </w:r>
      <w:r w:rsidRPr="00E84975">
        <w:rPr>
          <w:rFonts w:ascii="Times New Roman" w:hAnsi="Times New Roman"/>
          <w:sz w:val="28"/>
          <w:szCs w:val="28"/>
        </w:rPr>
        <w:t>(Приложение № 1).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1B8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Ильино-Полянский</w:t>
      </w:r>
      <w:r w:rsidR="00421B8B" w:rsidRPr="00E8497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в сети «Интернет». 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776450" w:rsidRDefault="00776450" w:rsidP="0077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450" w:rsidRDefault="00776450" w:rsidP="0077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450" w:rsidRDefault="00237690" w:rsidP="00776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6450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543386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543386">
        <w:rPr>
          <w:rFonts w:ascii="Times New Roman" w:hAnsi="Times New Roman"/>
          <w:sz w:val="28"/>
          <w:szCs w:val="28"/>
        </w:rPr>
        <w:t>Демец</w:t>
      </w:r>
      <w:proofErr w:type="spellEnd"/>
      <w:r w:rsidR="007764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72FC3" w:rsidRDefault="00672FC3" w:rsidP="00237690">
      <w:pPr>
        <w:pStyle w:val="a3"/>
      </w:pPr>
    </w:p>
    <w:p w:rsidR="00776450" w:rsidRDefault="00237690" w:rsidP="00776450">
      <w:pPr>
        <w:pStyle w:val="a3"/>
        <w:ind w:left="5170"/>
        <w:jc w:val="both"/>
      </w:pPr>
      <w:r>
        <w:lastRenderedPageBreak/>
        <w:t xml:space="preserve">     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Приложение № 1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к постановлению Администрации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сельского поселения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</w:t>
      </w:r>
      <w:r w:rsidR="00421B8B">
        <w:rPr>
          <w:rStyle w:val="a4"/>
          <w:b w:val="0"/>
          <w:color w:val="000000"/>
          <w:sz w:val="28"/>
          <w:szCs w:val="28"/>
        </w:rPr>
        <w:t>Ильино-Полянский</w:t>
      </w:r>
      <w:r w:rsidR="00421B8B" w:rsidRPr="00E84975">
        <w:rPr>
          <w:rStyle w:val="a4"/>
          <w:b w:val="0"/>
          <w:color w:val="000000"/>
          <w:sz w:val="28"/>
          <w:szCs w:val="28"/>
        </w:rPr>
        <w:t xml:space="preserve"> </w:t>
      </w:r>
      <w:r>
        <w:t>сельсовет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муниципального района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Благовещенский район 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 Республики Башкортостан</w:t>
      </w:r>
    </w:p>
    <w:p w:rsidR="00776450" w:rsidRDefault="00776450" w:rsidP="00776450">
      <w:pPr>
        <w:pStyle w:val="a3"/>
        <w:jc w:val="center"/>
      </w:pPr>
    </w:p>
    <w:p w:rsidR="00672FC3" w:rsidRDefault="00672FC3" w:rsidP="00776450">
      <w:pPr>
        <w:pStyle w:val="a3"/>
        <w:jc w:val="center"/>
      </w:pPr>
    </w:p>
    <w:p w:rsidR="00776450" w:rsidRDefault="00776450" w:rsidP="00776450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Программа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</w:t>
      </w:r>
    </w:p>
    <w:p w:rsidR="00776450" w:rsidRDefault="00776450" w:rsidP="00776450">
      <w:pPr>
        <w:pStyle w:val="a3"/>
        <w:jc w:val="center"/>
        <w:rPr>
          <w:b/>
          <w:color w:val="242424"/>
        </w:rPr>
      </w:pPr>
      <w:r>
        <w:rPr>
          <w:rStyle w:val="a4"/>
          <w:b w:val="0"/>
          <w:color w:val="000000"/>
          <w:sz w:val="28"/>
          <w:szCs w:val="28"/>
        </w:rPr>
        <w:t xml:space="preserve">на территории сельского поселения </w:t>
      </w:r>
      <w:r w:rsidR="00421B8B">
        <w:rPr>
          <w:rStyle w:val="a4"/>
          <w:b w:val="0"/>
          <w:color w:val="000000"/>
          <w:sz w:val="28"/>
          <w:szCs w:val="28"/>
        </w:rPr>
        <w:t>Ильино-Полянский</w:t>
      </w:r>
      <w:r w:rsidR="00421B8B" w:rsidRPr="00E8497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сельсовет муниципального района Благовещенский район                                          </w:t>
      </w:r>
      <w:r w:rsidR="00672FC3">
        <w:rPr>
          <w:rStyle w:val="a4"/>
          <w:b w:val="0"/>
          <w:color w:val="000000"/>
          <w:sz w:val="28"/>
          <w:szCs w:val="28"/>
        </w:rPr>
        <w:t xml:space="preserve">Республики </w:t>
      </w:r>
      <w:proofErr w:type="gramStart"/>
      <w:r w:rsidR="00672FC3">
        <w:rPr>
          <w:rStyle w:val="a4"/>
          <w:b w:val="0"/>
          <w:color w:val="000000"/>
          <w:sz w:val="28"/>
          <w:szCs w:val="28"/>
        </w:rPr>
        <w:t>Башкортостан  на</w:t>
      </w:r>
      <w:proofErr w:type="gramEnd"/>
      <w:r w:rsidR="00672FC3">
        <w:rPr>
          <w:rStyle w:val="a4"/>
          <w:b w:val="0"/>
          <w:color w:val="000000"/>
          <w:sz w:val="28"/>
          <w:szCs w:val="28"/>
        </w:rPr>
        <w:t xml:space="preserve"> 2022</w:t>
      </w:r>
      <w:r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76450" w:rsidRDefault="00776450" w:rsidP="007764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450" w:rsidRDefault="00776450" w:rsidP="00776450">
      <w:pPr>
        <w:shd w:val="clear" w:color="auto" w:fill="FFFFFF"/>
        <w:spacing w:line="199" w:lineRule="atLeast"/>
        <w:ind w:right="540"/>
        <w:jc w:val="center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b/>
          <w:bCs/>
          <w:color w:val="052635"/>
          <w:sz w:val="28"/>
          <w:szCs w:val="28"/>
        </w:rPr>
        <w:t>1. Цели и задачи Программы</w:t>
      </w:r>
    </w:p>
    <w:p w:rsidR="00776450" w:rsidRDefault="00776450" w:rsidP="00237690">
      <w:pPr>
        <w:shd w:val="clear" w:color="auto" w:fill="FFFFFF"/>
        <w:spacing w:before="100" w:beforeAutospacing="1" w:after="100" w:afterAutospacing="1" w:line="240" w:lineRule="auto"/>
        <w:ind w:right="-1"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  Целями и задачами Программы являются создание обстановки спокойствия на улицах и других общественных местах на территории сельского поселения </w:t>
      </w:r>
      <w:r w:rsidR="00421B8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Ильино-Полянский</w:t>
      </w:r>
      <w:r w:rsidR="00421B8B" w:rsidRPr="00E8497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сельсовет муниципального района Благовещенский район Республики Башкортостан,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  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 мнения о деятельности по профилактике экстремизма, терроризма и правонарушений,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  общественное осуждение и пресечение на основе законодательства Российской Федерации любых проявлений дискриминации, насилия, расизма и экстремизма на национальной и конфессиональной почве, а так же реализации Комплексного плана противодействия идеологии терроризма в Российской Федерации на 2019 - 2023 годы, утвержденного Президентом Российской Федерации </w:t>
      </w:r>
      <w:r>
        <w:rPr>
          <w:rFonts w:ascii="Times New Roman" w:hAnsi="Times New Roman"/>
          <w:sz w:val="28"/>
          <w:szCs w:val="28"/>
        </w:rPr>
        <w:t>28 декабря 2018 г. № Пр-2665</w:t>
      </w:r>
      <w:r>
        <w:rPr>
          <w:rFonts w:ascii="Times New Roman" w:hAnsi="Times New Roman"/>
          <w:color w:val="052635"/>
          <w:sz w:val="28"/>
          <w:szCs w:val="28"/>
        </w:rPr>
        <w:t xml:space="preserve"> на территории сельского поселения </w:t>
      </w:r>
      <w:r w:rsidR="00421B8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Ильино-Полянский</w:t>
      </w:r>
      <w:r w:rsidR="00421B8B" w:rsidRPr="00E8497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52635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776450" w:rsidRPr="00237690" w:rsidRDefault="00776450" w:rsidP="00776450">
      <w:pPr>
        <w:shd w:val="clear" w:color="auto" w:fill="FFFFFF"/>
        <w:spacing w:before="100" w:beforeAutospacing="1" w:after="100" w:afterAutospacing="1" w:line="240" w:lineRule="auto"/>
        <w:ind w:right="-1" w:firstLine="540"/>
        <w:jc w:val="center"/>
        <w:rPr>
          <w:rFonts w:ascii="Times New Roman" w:hAnsi="Times New Roman"/>
          <w:b/>
          <w:bCs/>
          <w:color w:val="052635"/>
          <w:sz w:val="28"/>
          <w:szCs w:val="24"/>
          <w:shd w:val="clear" w:color="auto" w:fill="FFFFFF"/>
        </w:rPr>
      </w:pPr>
      <w:r w:rsidRPr="00237690">
        <w:rPr>
          <w:rFonts w:ascii="Times New Roman" w:hAnsi="Times New Roman"/>
          <w:b/>
          <w:bCs/>
          <w:color w:val="052635"/>
          <w:sz w:val="28"/>
          <w:szCs w:val="24"/>
          <w:shd w:val="clear" w:color="auto" w:fill="FFFFFF"/>
        </w:rPr>
        <w:t>2. Мероприятия по адаптации, реабилитации и социальной реинтеграции для лиц, отбывших наказание за террористическую, экстремистскую деятельность, амнистированных, а так же отказавшихся от противоправной деятельности</w:t>
      </w:r>
    </w:p>
    <w:p w:rsidR="00237690" w:rsidRDefault="00237690" w:rsidP="00776450">
      <w:pPr>
        <w:shd w:val="clear" w:color="auto" w:fill="FFFFFF"/>
        <w:spacing w:before="100" w:beforeAutospacing="1" w:after="100" w:afterAutospacing="1" w:line="240" w:lineRule="auto"/>
        <w:ind w:right="-1" w:firstLine="540"/>
        <w:jc w:val="center"/>
        <w:rPr>
          <w:rFonts w:ascii="Times New Roman" w:hAnsi="Times New Roman"/>
          <w:color w:val="05263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072"/>
        <w:gridCol w:w="1521"/>
        <w:gridCol w:w="1740"/>
        <w:gridCol w:w="1666"/>
      </w:tblGrid>
      <w:tr w:rsidR="00776450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Сроки исполнения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</w:tr>
      <w:tr w:rsidR="00776450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Организация информационного взаимодействия с органами МВД о  лицах, отбывших наказание за террористическую, экстремистскую деятельность, амнистированных, а также отказавшихся от противоправной деятельности (далее - лица отбывшие наказание) и проживающие на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Удельно-Дуванейский</w:t>
            </w: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776450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Информирование лиц отбывших наказание об основных нормах и положениях законодательства о занятости населения, жилищно-бытовом устройстве, медицинском и пенсионном обслуживании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pacing w:val="4"/>
                <w:sz w:val="24"/>
                <w:szCs w:val="24"/>
              </w:rPr>
              <w:t>Администрация СП, Женсовет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776450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Оказание содействия в трудоустройстве лиц отбывших наказание, привлечение их к сезонным работам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776450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лиц отбывших наказание о возможности получения земельного участка в аренду для индивидуального жилищного строительства и ведения ЛПХ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776450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Привлечение лиц отбывших наказание к участию в культурно просветительских  мероприятиях, проводимых на территории  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Удельно-Дуванейский</w:t>
            </w: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 СП, СДК с. Удельно-Дуваней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776450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jc w:val="both"/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Организовывать распространение в сети «Интернет» информационных материалов (печатных, аудиовизуальных и электронных) в области противодействия идеологии терроризма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Default="007764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CE0F0B" w:rsidRDefault="00CE0F0B" w:rsidP="00776450"/>
    <w:sectPr w:rsidR="00CE0F0B" w:rsidSect="007764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252D6"/>
    <w:multiLevelType w:val="hybridMultilevel"/>
    <w:tmpl w:val="139CB708"/>
    <w:lvl w:ilvl="0" w:tplc="49EE90F8">
      <w:start w:val="1"/>
      <w:numFmt w:val="decimal"/>
      <w:lvlText w:val="%1."/>
      <w:lvlJc w:val="left"/>
      <w:pPr>
        <w:ind w:left="1218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50"/>
    <w:rsid w:val="001626C5"/>
    <w:rsid w:val="00237690"/>
    <w:rsid w:val="0025723F"/>
    <w:rsid w:val="00331714"/>
    <w:rsid w:val="00421B8B"/>
    <w:rsid w:val="0043653F"/>
    <w:rsid w:val="004B1B46"/>
    <w:rsid w:val="00543386"/>
    <w:rsid w:val="00621EDE"/>
    <w:rsid w:val="00672FC3"/>
    <w:rsid w:val="00747070"/>
    <w:rsid w:val="00776450"/>
    <w:rsid w:val="00962B37"/>
    <w:rsid w:val="00CC236E"/>
    <w:rsid w:val="00CE0F0B"/>
    <w:rsid w:val="00E704DC"/>
    <w:rsid w:val="00E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6342"/>
  <w15:docId w15:val="{DDCB4962-A2A2-44EC-97AE-213F5A7F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6450"/>
    <w:rPr>
      <w:b/>
      <w:bCs/>
    </w:rPr>
  </w:style>
  <w:style w:type="paragraph" w:styleId="3">
    <w:name w:val="Body Text 3"/>
    <w:basedOn w:val="a"/>
    <w:link w:val="30"/>
    <w:semiHidden/>
    <w:unhideWhenUsed/>
    <w:rsid w:val="002376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376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9</cp:revision>
  <cp:lastPrinted>2022-03-21T11:17:00Z</cp:lastPrinted>
  <dcterms:created xsi:type="dcterms:W3CDTF">2022-03-09T05:09:00Z</dcterms:created>
  <dcterms:modified xsi:type="dcterms:W3CDTF">2022-09-16T07:08:00Z</dcterms:modified>
</cp:coreProperties>
</file>