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B2F" w:rsidRDefault="00256B2F" w:rsidP="00455F6D">
      <w:pPr>
        <w:pStyle w:val="a3"/>
        <w:tabs>
          <w:tab w:val="left" w:pos="993"/>
        </w:tabs>
        <w:spacing w:before="6"/>
        <w:ind w:left="0" w:firstLine="709"/>
        <w:jc w:val="left"/>
        <w:rPr>
          <w:sz w:val="2"/>
        </w:rPr>
      </w:pPr>
    </w:p>
    <w:p w:rsidR="00455F6D" w:rsidRDefault="00455F6D" w:rsidP="00455F6D">
      <w:pPr>
        <w:pStyle w:val="11"/>
        <w:tabs>
          <w:tab w:val="left" w:pos="993"/>
          <w:tab w:val="left" w:pos="7098"/>
        </w:tabs>
        <w:spacing w:before="271"/>
        <w:ind w:right="454" w:firstLine="709"/>
        <w:jc w:val="center"/>
        <w:rPr>
          <w:spacing w:val="-2"/>
        </w:rPr>
      </w:pPr>
    </w:p>
    <w:tbl>
      <w:tblPr>
        <w:tblpPr w:leftFromText="180" w:rightFromText="180" w:vertAnchor="text" w:horzAnchor="margin" w:tblpXSpec="center" w:tblpY="2"/>
        <w:tblW w:w="10440" w:type="dxa"/>
        <w:tblLook w:val="04A0" w:firstRow="1" w:lastRow="0" w:firstColumn="1" w:lastColumn="0" w:noHBand="0" w:noVBand="1"/>
      </w:tblPr>
      <w:tblGrid>
        <w:gridCol w:w="4192"/>
        <w:gridCol w:w="2048"/>
        <w:gridCol w:w="4200"/>
      </w:tblGrid>
      <w:tr w:rsidR="00347C6D" w:rsidTr="00917FD0">
        <w:trPr>
          <w:trHeight w:val="1065"/>
        </w:trPr>
        <w:tc>
          <w:tcPr>
            <w:tcW w:w="4192" w:type="dxa"/>
            <w:tcBorders>
              <w:top w:val="nil"/>
              <w:left w:val="nil"/>
              <w:bottom w:val="triple" w:sz="4" w:space="0" w:color="auto"/>
              <w:right w:val="nil"/>
            </w:tcBorders>
          </w:tcPr>
          <w:p w:rsidR="00347C6D" w:rsidRPr="00347C6D" w:rsidRDefault="00347C6D" w:rsidP="00917FD0">
            <w:pPr>
              <w:jc w:val="center"/>
              <w:rPr>
                <w:b/>
                <w:sz w:val="24"/>
                <w:szCs w:val="24"/>
              </w:rPr>
            </w:pPr>
          </w:p>
          <w:p w:rsidR="00347C6D" w:rsidRPr="00347C6D" w:rsidRDefault="00347C6D" w:rsidP="00917FD0">
            <w:pPr>
              <w:jc w:val="center"/>
              <w:rPr>
                <w:b/>
                <w:sz w:val="24"/>
                <w:szCs w:val="24"/>
              </w:rPr>
            </w:pPr>
            <w:proofErr w:type="gramStart"/>
            <w:r w:rsidRPr="00347C6D">
              <w:rPr>
                <w:b/>
                <w:sz w:val="24"/>
                <w:szCs w:val="24"/>
              </w:rPr>
              <w:t>АУЫЛ  БИЛӘМӘҺЕ</w:t>
            </w:r>
            <w:proofErr w:type="gramEnd"/>
            <w:r w:rsidRPr="00347C6D">
              <w:rPr>
                <w:b/>
                <w:sz w:val="24"/>
                <w:szCs w:val="24"/>
              </w:rPr>
              <w:t xml:space="preserve"> ХАКИМИӘТЕ ИЛЬИНО-ПОЛЯНА АУЫЛ СОВЕТЫ</w:t>
            </w:r>
          </w:p>
          <w:p w:rsidR="00347C6D" w:rsidRPr="00347C6D" w:rsidRDefault="00347C6D" w:rsidP="00917FD0">
            <w:pPr>
              <w:jc w:val="center"/>
              <w:rPr>
                <w:b/>
                <w:sz w:val="24"/>
                <w:szCs w:val="24"/>
              </w:rPr>
            </w:pPr>
            <w:r w:rsidRPr="00347C6D">
              <w:rPr>
                <w:b/>
                <w:sz w:val="24"/>
                <w:szCs w:val="24"/>
              </w:rPr>
              <w:t>МУНИЦИПАЛЬ РАЙОНЫНЫҢ</w:t>
            </w:r>
          </w:p>
          <w:p w:rsidR="00347C6D" w:rsidRPr="00347C6D" w:rsidRDefault="00347C6D" w:rsidP="00917FD0">
            <w:pPr>
              <w:jc w:val="center"/>
              <w:rPr>
                <w:b/>
                <w:sz w:val="24"/>
                <w:szCs w:val="24"/>
              </w:rPr>
            </w:pPr>
            <w:r w:rsidRPr="00347C6D">
              <w:rPr>
                <w:b/>
                <w:sz w:val="24"/>
                <w:szCs w:val="24"/>
              </w:rPr>
              <w:t>БЛАГОВЕЩЕН РАЙОНЫ</w:t>
            </w:r>
          </w:p>
          <w:p w:rsidR="00347C6D" w:rsidRPr="00347C6D" w:rsidRDefault="00347C6D" w:rsidP="00917FD0">
            <w:pPr>
              <w:jc w:val="center"/>
              <w:rPr>
                <w:b/>
                <w:sz w:val="24"/>
                <w:szCs w:val="24"/>
              </w:rPr>
            </w:pPr>
            <w:r w:rsidRPr="00347C6D">
              <w:rPr>
                <w:b/>
                <w:sz w:val="24"/>
                <w:szCs w:val="24"/>
              </w:rPr>
              <w:t>БАШКОРТОСТАН РЕСПУБЛИКА</w:t>
            </w:r>
            <w:r w:rsidRPr="00347C6D">
              <w:rPr>
                <w:b/>
                <w:sz w:val="24"/>
                <w:szCs w:val="24"/>
                <w:lang w:val="en-US"/>
              </w:rPr>
              <w:t>h</w:t>
            </w:r>
            <w:r w:rsidRPr="00347C6D">
              <w:rPr>
                <w:b/>
                <w:sz w:val="24"/>
                <w:szCs w:val="24"/>
              </w:rPr>
              <w:t>Ы</w:t>
            </w:r>
          </w:p>
        </w:tc>
        <w:tc>
          <w:tcPr>
            <w:tcW w:w="2048" w:type="dxa"/>
            <w:tcBorders>
              <w:top w:val="nil"/>
              <w:left w:val="nil"/>
              <w:bottom w:val="triple" w:sz="4" w:space="0" w:color="auto"/>
              <w:right w:val="nil"/>
            </w:tcBorders>
            <w:hideMark/>
          </w:tcPr>
          <w:p w:rsidR="00347C6D" w:rsidRPr="00347C6D" w:rsidRDefault="00347C6D" w:rsidP="00917FD0">
            <w:pPr>
              <w:jc w:val="center"/>
              <w:rPr>
                <w:b/>
                <w:sz w:val="24"/>
                <w:szCs w:val="24"/>
              </w:rPr>
            </w:pPr>
            <w:r w:rsidRPr="00347C6D">
              <w:rPr>
                <w:noProof/>
                <w:sz w:val="24"/>
                <w:szCs w:val="24"/>
              </w:rPr>
              <w:drawing>
                <wp:anchor distT="0" distB="0" distL="114300" distR="114300" simplePos="0" relativeHeight="251658240" behindDoc="1" locked="0" layoutInCell="1" allowOverlap="1" wp14:anchorId="2E9E305B" wp14:editId="05B1D8AC">
                  <wp:simplePos x="0" y="0"/>
                  <wp:positionH relativeFrom="column">
                    <wp:posOffset>332105</wp:posOffset>
                  </wp:positionH>
                  <wp:positionV relativeFrom="paragraph">
                    <wp:posOffset>108585</wp:posOffset>
                  </wp:positionV>
                  <wp:extent cx="600075" cy="771525"/>
                  <wp:effectExtent l="0" t="0" r="9525" b="9525"/>
                  <wp:wrapTight wrapText="bothSides">
                    <wp:wrapPolygon edited="0">
                      <wp:start x="0" y="0"/>
                      <wp:lineTo x="0" y="20800"/>
                      <wp:lineTo x="8914" y="21333"/>
                      <wp:lineTo x="12343" y="21333"/>
                      <wp:lineTo x="21257" y="20800"/>
                      <wp:lineTo x="21257" y="0"/>
                      <wp:lineTo x="0" y="0"/>
                    </wp:wrapPolygon>
                  </wp:wrapTight>
                  <wp:docPr id="2" name="Рисунок 2" descr="blagov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gove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71525"/>
                          </a:xfrm>
                          <a:prstGeom prst="rect">
                            <a:avLst/>
                          </a:prstGeom>
                          <a:noFill/>
                        </pic:spPr>
                      </pic:pic>
                    </a:graphicData>
                  </a:graphic>
                  <wp14:sizeRelH relativeFrom="page">
                    <wp14:pctWidth>0</wp14:pctWidth>
                  </wp14:sizeRelH>
                  <wp14:sizeRelV relativeFrom="page">
                    <wp14:pctHeight>0</wp14:pctHeight>
                  </wp14:sizeRelV>
                </wp:anchor>
              </w:drawing>
            </w:r>
          </w:p>
        </w:tc>
        <w:tc>
          <w:tcPr>
            <w:tcW w:w="4200" w:type="dxa"/>
            <w:tcBorders>
              <w:top w:val="nil"/>
              <w:left w:val="nil"/>
              <w:bottom w:val="triple" w:sz="4" w:space="0" w:color="auto"/>
              <w:right w:val="nil"/>
            </w:tcBorders>
          </w:tcPr>
          <w:p w:rsidR="00347C6D" w:rsidRPr="00347C6D" w:rsidRDefault="00347C6D" w:rsidP="00917FD0">
            <w:pPr>
              <w:pStyle w:val="5"/>
              <w:rPr>
                <w:rFonts w:ascii="Times New Roman" w:hAnsi="Times New Roman"/>
                <w:sz w:val="24"/>
                <w:szCs w:val="24"/>
              </w:rPr>
            </w:pPr>
            <w:proofErr w:type="gramStart"/>
            <w:r w:rsidRPr="00347C6D">
              <w:rPr>
                <w:rFonts w:ascii="Times New Roman" w:hAnsi="Times New Roman"/>
                <w:sz w:val="24"/>
                <w:szCs w:val="24"/>
              </w:rPr>
              <w:t>СОВЕТ  СЕЛЬСКОГО</w:t>
            </w:r>
            <w:proofErr w:type="gramEnd"/>
            <w:r w:rsidRPr="00347C6D">
              <w:rPr>
                <w:rFonts w:ascii="Times New Roman" w:hAnsi="Times New Roman"/>
                <w:sz w:val="24"/>
                <w:szCs w:val="24"/>
              </w:rPr>
              <w:t xml:space="preserve"> ПОСЕЛЕНИЯ ИЛЬИНО-ПОЛЯНСКИЙ СЕЛЬСОВЕТ МУНИЦИПАЛЬНОГО РАЙОНА БЛАГОВЕЩЕНСКИЙ РАЙОН РЕСПУБЛИКИБАШКОРТОСТАН</w:t>
            </w:r>
          </w:p>
          <w:p w:rsidR="00347C6D" w:rsidRPr="00347C6D" w:rsidRDefault="00347C6D" w:rsidP="00917FD0">
            <w:pPr>
              <w:jc w:val="center"/>
              <w:rPr>
                <w:b/>
                <w:sz w:val="24"/>
                <w:szCs w:val="24"/>
              </w:rPr>
            </w:pPr>
          </w:p>
          <w:p w:rsidR="00347C6D" w:rsidRPr="00347C6D" w:rsidRDefault="00347C6D" w:rsidP="00917FD0">
            <w:pPr>
              <w:jc w:val="center"/>
              <w:rPr>
                <w:b/>
                <w:sz w:val="24"/>
                <w:szCs w:val="24"/>
              </w:rPr>
            </w:pPr>
          </w:p>
        </w:tc>
      </w:tr>
    </w:tbl>
    <w:p w:rsidR="00256B2F" w:rsidRPr="00455F6D" w:rsidRDefault="00455F6D" w:rsidP="00074A66">
      <w:pPr>
        <w:pStyle w:val="11"/>
        <w:tabs>
          <w:tab w:val="left" w:pos="993"/>
          <w:tab w:val="left" w:pos="7098"/>
        </w:tabs>
        <w:spacing w:before="271"/>
        <w:ind w:right="454"/>
        <w:jc w:val="center"/>
      </w:pPr>
      <w:r>
        <w:rPr>
          <w:spacing w:val="-2"/>
        </w:rPr>
        <w:t>КАРАР</w:t>
      </w:r>
      <w:r>
        <w:tab/>
        <w:t xml:space="preserve">                                                                                        </w:t>
      </w:r>
      <w:r w:rsidRPr="00455F6D">
        <w:rPr>
          <w:spacing w:val="-2"/>
        </w:rPr>
        <w:t>РЕШЕНИЕ</w:t>
      </w:r>
    </w:p>
    <w:p w:rsidR="00256B2F" w:rsidRDefault="00455F6D" w:rsidP="00455F6D">
      <w:pPr>
        <w:tabs>
          <w:tab w:val="left" w:pos="993"/>
          <w:tab w:val="left" w:pos="4760"/>
          <w:tab w:val="left" w:pos="7141"/>
        </w:tabs>
        <w:spacing w:before="57" w:line="322" w:lineRule="exact"/>
        <w:ind w:right="360"/>
        <w:rPr>
          <w:b/>
          <w:sz w:val="28"/>
        </w:rPr>
      </w:pPr>
      <w:proofErr w:type="gramStart"/>
      <w:r>
        <w:rPr>
          <w:b/>
          <w:sz w:val="28"/>
        </w:rPr>
        <w:t>«</w:t>
      </w:r>
      <w:r w:rsidR="007174BF">
        <w:rPr>
          <w:b/>
          <w:sz w:val="28"/>
        </w:rPr>
        <w:t xml:space="preserve"> 09</w:t>
      </w:r>
      <w:proofErr w:type="gramEnd"/>
      <w:r w:rsidR="007174BF">
        <w:rPr>
          <w:b/>
          <w:sz w:val="28"/>
        </w:rPr>
        <w:t xml:space="preserve"> </w:t>
      </w:r>
      <w:r>
        <w:rPr>
          <w:b/>
          <w:sz w:val="28"/>
        </w:rPr>
        <w:t>»</w:t>
      </w:r>
      <w:r>
        <w:rPr>
          <w:b/>
          <w:spacing w:val="-3"/>
          <w:sz w:val="28"/>
        </w:rPr>
        <w:t xml:space="preserve"> </w:t>
      </w:r>
      <w:r>
        <w:rPr>
          <w:b/>
          <w:sz w:val="28"/>
        </w:rPr>
        <w:t>июль</w:t>
      </w:r>
      <w:r>
        <w:rPr>
          <w:b/>
          <w:spacing w:val="-4"/>
          <w:sz w:val="28"/>
        </w:rPr>
        <w:t xml:space="preserve"> </w:t>
      </w:r>
      <w:r>
        <w:rPr>
          <w:b/>
          <w:sz w:val="28"/>
        </w:rPr>
        <w:t>2026</w:t>
      </w:r>
      <w:r>
        <w:rPr>
          <w:b/>
          <w:spacing w:val="66"/>
          <w:sz w:val="28"/>
        </w:rPr>
        <w:t xml:space="preserve"> </w:t>
      </w:r>
      <w:r w:rsidR="00AD186B">
        <w:rPr>
          <w:b/>
          <w:spacing w:val="-5"/>
          <w:sz w:val="28"/>
        </w:rPr>
        <w:t xml:space="preserve">й.                          </w:t>
      </w:r>
      <w:r>
        <w:rPr>
          <w:b/>
          <w:spacing w:val="-5"/>
          <w:sz w:val="28"/>
        </w:rPr>
        <w:t xml:space="preserve">   </w:t>
      </w:r>
      <w:r>
        <w:rPr>
          <w:b/>
          <w:sz w:val="28"/>
        </w:rPr>
        <w:t xml:space="preserve">№ </w:t>
      </w:r>
      <w:r w:rsidR="007174BF">
        <w:rPr>
          <w:b/>
          <w:sz w:val="28"/>
        </w:rPr>
        <w:t>42-4</w:t>
      </w:r>
      <w:r>
        <w:rPr>
          <w:b/>
          <w:sz w:val="28"/>
        </w:rPr>
        <w:t xml:space="preserve">                     </w:t>
      </w:r>
      <w:proofErr w:type="gramStart"/>
      <w:r>
        <w:rPr>
          <w:b/>
          <w:sz w:val="28"/>
        </w:rPr>
        <w:t xml:space="preserve">   «</w:t>
      </w:r>
      <w:proofErr w:type="gramEnd"/>
      <w:r w:rsidR="007174BF">
        <w:rPr>
          <w:b/>
          <w:sz w:val="28"/>
        </w:rPr>
        <w:t xml:space="preserve"> 09 </w:t>
      </w:r>
      <w:r>
        <w:rPr>
          <w:b/>
          <w:sz w:val="28"/>
        </w:rPr>
        <w:t>»</w:t>
      </w:r>
      <w:r>
        <w:rPr>
          <w:b/>
          <w:spacing w:val="-4"/>
          <w:sz w:val="28"/>
        </w:rPr>
        <w:t xml:space="preserve"> </w:t>
      </w:r>
      <w:r>
        <w:rPr>
          <w:b/>
          <w:sz w:val="28"/>
        </w:rPr>
        <w:t>июля</w:t>
      </w:r>
      <w:r>
        <w:rPr>
          <w:b/>
          <w:spacing w:val="-4"/>
          <w:sz w:val="28"/>
        </w:rPr>
        <w:t xml:space="preserve"> </w:t>
      </w:r>
      <w:r>
        <w:rPr>
          <w:b/>
          <w:sz w:val="28"/>
        </w:rPr>
        <w:t>2026</w:t>
      </w:r>
      <w:r>
        <w:rPr>
          <w:b/>
          <w:spacing w:val="-3"/>
          <w:sz w:val="28"/>
        </w:rPr>
        <w:t xml:space="preserve"> </w:t>
      </w:r>
      <w:r>
        <w:rPr>
          <w:b/>
          <w:spacing w:val="-5"/>
          <w:sz w:val="28"/>
        </w:rPr>
        <w:t>г.</w:t>
      </w:r>
    </w:p>
    <w:p w:rsidR="00455F6D" w:rsidRDefault="00455F6D" w:rsidP="00455F6D">
      <w:pPr>
        <w:pStyle w:val="a3"/>
        <w:tabs>
          <w:tab w:val="left" w:pos="993"/>
        </w:tabs>
        <w:ind w:left="0" w:right="143" w:firstLine="709"/>
        <w:jc w:val="center"/>
      </w:pPr>
    </w:p>
    <w:p w:rsidR="00455F6D" w:rsidRDefault="00455F6D" w:rsidP="00455F6D">
      <w:pPr>
        <w:pStyle w:val="a3"/>
        <w:tabs>
          <w:tab w:val="left" w:pos="993"/>
        </w:tabs>
        <w:spacing w:before="2"/>
        <w:ind w:left="0" w:firstLine="709"/>
        <w:jc w:val="left"/>
      </w:pPr>
    </w:p>
    <w:p w:rsidR="00256B2F" w:rsidRDefault="00455F6D" w:rsidP="00455F6D">
      <w:pPr>
        <w:tabs>
          <w:tab w:val="left" w:pos="993"/>
        </w:tabs>
        <w:spacing w:line="322" w:lineRule="exact"/>
        <w:ind w:right="142" w:firstLine="709"/>
        <w:jc w:val="center"/>
        <w:rPr>
          <w:b/>
          <w:sz w:val="28"/>
        </w:rPr>
      </w:pPr>
      <w:bookmarkStart w:id="0" w:name="_Hlk238207028"/>
      <w:bookmarkStart w:id="1" w:name="_GoBack"/>
      <w:r>
        <w:rPr>
          <w:b/>
          <w:sz w:val="28"/>
        </w:rPr>
        <w:t>Об</w:t>
      </w:r>
      <w:r>
        <w:rPr>
          <w:b/>
          <w:spacing w:val="-7"/>
          <w:sz w:val="28"/>
        </w:rPr>
        <w:t xml:space="preserve"> </w:t>
      </w:r>
      <w:r>
        <w:rPr>
          <w:b/>
          <w:sz w:val="28"/>
        </w:rPr>
        <w:t>утверждении</w:t>
      </w:r>
      <w:r>
        <w:rPr>
          <w:b/>
          <w:spacing w:val="-7"/>
          <w:sz w:val="28"/>
        </w:rPr>
        <w:t xml:space="preserve"> </w:t>
      </w:r>
      <w:r>
        <w:rPr>
          <w:b/>
          <w:sz w:val="28"/>
        </w:rPr>
        <w:t>Положения</w:t>
      </w:r>
      <w:r>
        <w:rPr>
          <w:b/>
          <w:spacing w:val="-7"/>
          <w:sz w:val="28"/>
        </w:rPr>
        <w:t xml:space="preserve"> </w:t>
      </w:r>
      <w:r>
        <w:rPr>
          <w:b/>
          <w:sz w:val="28"/>
        </w:rPr>
        <w:t>о</w:t>
      </w:r>
      <w:r>
        <w:rPr>
          <w:b/>
          <w:spacing w:val="-9"/>
          <w:sz w:val="28"/>
        </w:rPr>
        <w:t xml:space="preserve"> </w:t>
      </w:r>
      <w:r>
        <w:rPr>
          <w:b/>
          <w:sz w:val="28"/>
        </w:rPr>
        <w:t>муниципальном</w:t>
      </w:r>
      <w:r>
        <w:rPr>
          <w:b/>
          <w:spacing w:val="-5"/>
          <w:sz w:val="28"/>
        </w:rPr>
        <w:t xml:space="preserve"> </w:t>
      </w:r>
      <w:r>
        <w:rPr>
          <w:b/>
          <w:spacing w:val="-2"/>
          <w:sz w:val="28"/>
        </w:rPr>
        <w:t>контроле</w:t>
      </w:r>
    </w:p>
    <w:p w:rsidR="00256B2F" w:rsidRDefault="00455F6D" w:rsidP="007174BF">
      <w:pPr>
        <w:tabs>
          <w:tab w:val="left" w:pos="993"/>
        </w:tabs>
        <w:ind w:right="144" w:firstLine="709"/>
        <w:jc w:val="center"/>
        <w:rPr>
          <w:b/>
          <w:sz w:val="28"/>
        </w:rPr>
      </w:pPr>
      <w:r>
        <w:rPr>
          <w:b/>
          <w:sz w:val="28"/>
        </w:rPr>
        <w:t>в</w:t>
      </w:r>
      <w:r>
        <w:rPr>
          <w:b/>
          <w:spacing w:val="-6"/>
          <w:sz w:val="28"/>
        </w:rPr>
        <w:t xml:space="preserve"> </w:t>
      </w:r>
      <w:r>
        <w:rPr>
          <w:b/>
          <w:sz w:val="28"/>
        </w:rPr>
        <w:t>сфере</w:t>
      </w:r>
      <w:r>
        <w:rPr>
          <w:b/>
          <w:spacing w:val="-5"/>
          <w:sz w:val="28"/>
        </w:rPr>
        <w:t xml:space="preserve"> </w:t>
      </w:r>
      <w:r>
        <w:rPr>
          <w:b/>
          <w:sz w:val="28"/>
        </w:rPr>
        <w:t>благоустройства</w:t>
      </w:r>
      <w:r>
        <w:rPr>
          <w:b/>
          <w:spacing w:val="-5"/>
          <w:sz w:val="28"/>
        </w:rPr>
        <w:t xml:space="preserve"> </w:t>
      </w:r>
      <w:r>
        <w:rPr>
          <w:b/>
          <w:sz w:val="28"/>
        </w:rPr>
        <w:t>на</w:t>
      </w:r>
      <w:r>
        <w:rPr>
          <w:b/>
          <w:spacing w:val="-4"/>
          <w:sz w:val="28"/>
        </w:rPr>
        <w:t xml:space="preserve"> </w:t>
      </w:r>
      <w:r>
        <w:rPr>
          <w:b/>
          <w:sz w:val="28"/>
        </w:rPr>
        <w:t>территории</w:t>
      </w:r>
      <w:r>
        <w:rPr>
          <w:b/>
          <w:spacing w:val="-6"/>
          <w:sz w:val="28"/>
        </w:rPr>
        <w:t xml:space="preserve"> </w:t>
      </w:r>
      <w:r>
        <w:rPr>
          <w:b/>
          <w:sz w:val="28"/>
        </w:rPr>
        <w:t>сельского</w:t>
      </w:r>
      <w:r>
        <w:rPr>
          <w:b/>
          <w:spacing w:val="-4"/>
          <w:sz w:val="28"/>
        </w:rPr>
        <w:t xml:space="preserve"> </w:t>
      </w:r>
      <w:r>
        <w:rPr>
          <w:b/>
          <w:sz w:val="28"/>
        </w:rPr>
        <w:t>поселения</w:t>
      </w:r>
      <w:r>
        <w:rPr>
          <w:b/>
          <w:spacing w:val="-7"/>
          <w:sz w:val="28"/>
        </w:rPr>
        <w:t xml:space="preserve"> </w:t>
      </w:r>
      <w:r w:rsidR="00D71784">
        <w:rPr>
          <w:b/>
          <w:sz w:val="28"/>
        </w:rPr>
        <w:t xml:space="preserve">Ильино- Полянский </w:t>
      </w:r>
      <w:r>
        <w:rPr>
          <w:b/>
          <w:sz w:val="28"/>
        </w:rPr>
        <w:t>сельсовет муниципального района Благовещенский район</w:t>
      </w:r>
      <w:r w:rsidR="007174BF">
        <w:rPr>
          <w:b/>
          <w:sz w:val="28"/>
        </w:rPr>
        <w:t xml:space="preserve"> </w:t>
      </w:r>
      <w:r>
        <w:rPr>
          <w:b/>
          <w:sz w:val="28"/>
        </w:rPr>
        <w:t>Республики</w:t>
      </w:r>
      <w:r>
        <w:rPr>
          <w:b/>
          <w:spacing w:val="-7"/>
          <w:sz w:val="28"/>
        </w:rPr>
        <w:t xml:space="preserve"> </w:t>
      </w:r>
      <w:r>
        <w:rPr>
          <w:b/>
          <w:spacing w:val="-2"/>
          <w:sz w:val="28"/>
        </w:rPr>
        <w:t>Башкортостан</w:t>
      </w:r>
    </w:p>
    <w:bookmarkEnd w:id="0"/>
    <w:bookmarkEnd w:id="1"/>
    <w:p w:rsidR="00256B2F" w:rsidRPr="00D71784" w:rsidRDefault="00455F6D" w:rsidP="00455F6D">
      <w:pPr>
        <w:pStyle w:val="a3"/>
        <w:tabs>
          <w:tab w:val="left" w:pos="993"/>
        </w:tabs>
        <w:spacing w:before="275"/>
        <w:ind w:left="0" w:right="281" w:firstLine="709"/>
      </w:pPr>
      <w:r w:rsidRPr="00D71784">
        <w:t xml:space="preserve">В соответствии с Федеральным законом от 31.07.2020г. № 248-ФЗ «О государственном контроле (надзоре) и муниципальном контроле в Российской Федерации», Федеральным законом от 06.10.2003г. № 131-ФЗ «Об общих принципах организации местного самоуправления в Российской Федерации», Уставом сельского поселения </w:t>
      </w:r>
      <w:r w:rsidR="00D71784" w:rsidRPr="00D71784">
        <w:t>Ильино- Полянский</w:t>
      </w:r>
      <w:r w:rsidRPr="00D71784">
        <w:t xml:space="preserve"> сельсовет муниципального района Благовещенский район Республики Башкортостан, Совет сельского поселения </w:t>
      </w:r>
      <w:r w:rsidR="00D71784" w:rsidRPr="00D71784">
        <w:t>Ильино- Полянский</w:t>
      </w:r>
      <w:r w:rsidRPr="00D71784">
        <w:t xml:space="preserve"> сельсовет муниципального района Благовещенский район Республики Башкортостан</w:t>
      </w:r>
    </w:p>
    <w:p w:rsidR="00256B2F" w:rsidRPr="00D71784" w:rsidRDefault="00455F6D" w:rsidP="00455F6D">
      <w:pPr>
        <w:pStyle w:val="11"/>
        <w:tabs>
          <w:tab w:val="left" w:pos="993"/>
        </w:tabs>
        <w:spacing w:before="2"/>
        <w:ind w:firstLine="709"/>
      </w:pPr>
      <w:r w:rsidRPr="00D71784">
        <w:rPr>
          <w:spacing w:val="-2"/>
        </w:rPr>
        <w:t>РЕШИЛ:</w:t>
      </w:r>
    </w:p>
    <w:p w:rsidR="00256B2F" w:rsidRPr="00D71784" w:rsidRDefault="00455F6D" w:rsidP="00455F6D">
      <w:pPr>
        <w:pStyle w:val="a4"/>
        <w:numPr>
          <w:ilvl w:val="0"/>
          <w:numId w:val="22"/>
        </w:numPr>
        <w:tabs>
          <w:tab w:val="left" w:pos="993"/>
          <w:tab w:val="left" w:pos="1152"/>
        </w:tabs>
        <w:ind w:left="0" w:right="280" w:firstLine="709"/>
        <w:jc w:val="both"/>
        <w:rPr>
          <w:sz w:val="28"/>
          <w:szCs w:val="28"/>
        </w:rPr>
      </w:pPr>
      <w:r w:rsidRPr="00D71784">
        <w:rPr>
          <w:sz w:val="28"/>
          <w:szCs w:val="28"/>
        </w:rPr>
        <w:t xml:space="preserve">Утвердить прилагаемое Положение о муниципальном контроле в сфере благоустройства на территории сельского поселения </w:t>
      </w:r>
      <w:r w:rsidR="00D71784" w:rsidRPr="00D71784">
        <w:rPr>
          <w:sz w:val="28"/>
          <w:szCs w:val="28"/>
        </w:rPr>
        <w:t xml:space="preserve">Ильино- Полянский </w:t>
      </w:r>
      <w:r w:rsidRPr="00D71784">
        <w:rPr>
          <w:sz w:val="28"/>
          <w:szCs w:val="28"/>
        </w:rPr>
        <w:t>сельсовет муниципального района Благовещенский район Республики Башкортостан.</w:t>
      </w:r>
    </w:p>
    <w:p w:rsidR="00256B2F" w:rsidRPr="00347C6D" w:rsidRDefault="00455F6D" w:rsidP="00455F6D">
      <w:pPr>
        <w:pStyle w:val="a4"/>
        <w:numPr>
          <w:ilvl w:val="0"/>
          <w:numId w:val="22"/>
        </w:numPr>
        <w:tabs>
          <w:tab w:val="left" w:pos="993"/>
          <w:tab w:val="left" w:pos="1265"/>
        </w:tabs>
        <w:ind w:left="0" w:right="281" w:firstLine="709"/>
        <w:jc w:val="both"/>
        <w:rPr>
          <w:sz w:val="28"/>
          <w:szCs w:val="28"/>
        </w:rPr>
      </w:pPr>
      <w:r w:rsidRPr="00D71784">
        <w:rPr>
          <w:sz w:val="28"/>
          <w:szCs w:val="28"/>
        </w:rPr>
        <w:t xml:space="preserve">Признать утратившим силу решение Совета сельского поселения </w:t>
      </w:r>
      <w:r w:rsidR="00D71784" w:rsidRPr="00D71784">
        <w:rPr>
          <w:sz w:val="28"/>
          <w:szCs w:val="28"/>
        </w:rPr>
        <w:t>Ильино- Полянский</w:t>
      </w:r>
      <w:r w:rsidRPr="00D71784">
        <w:rPr>
          <w:sz w:val="28"/>
          <w:szCs w:val="28"/>
        </w:rPr>
        <w:t xml:space="preserve"> сельсовет муниципального района Благовещенский район Республики</w:t>
      </w:r>
      <w:r w:rsidRPr="00D71784">
        <w:rPr>
          <w:spacing w:val="-1"/>
          <w:sz w:val="28"/>
          <w:szCs w:val="28"/>
        </w:rPr>
        <w:t xml:space="preserve"> </w:t>
      </w:r>
      <w:r w:rsidRPr="00D71784">
        <w:rPr>
          <w:sz w:val="28"/>
          <w:szCs w:val="28"/>
        </w:rPr>
        <w:t>Башкортостан от</w:t>
      </w:r>
      <w:r w:rsidRPr="00D71784">
        <w:rPr>
          <w:spacing w:val="-4"/>
          <w:sz w:val="28"/>
          <w:szCs w:val="28"/>
        </w:rPr>
        <w:t xml:space="preserve"> </w:t>
      </w:r>
      <w:r w:rsidR="00CC0E69" w:rsidRPr="00347C6D">
        <w:rPr>
          <w:sz w:val="28"/>
          <w:szCs w:val="28"/>
        </w:rPr>
        <w:t>18</w:t>
      </w:r>
      <w:r w:rsidRPr="00347C6D">
        <w:rPr>
          <w:sz w:val="28"/>
          <w:szCs w:val="28"/>
        </w:rPr>
        <w:t>.07.2025</w:t>
      </w:r>
      <w:r w:rsidRPr="00347C6D">
        <w:rPr>
          <w:spacing w:val="-3"/>
          <w:sz w:val="28"/>
          <w:szCs w:val="28"/>
        </w:rPr>
        <w:t xml:space="preserve"> </w:t>
      </w:r>
      <w:r w:rsidRPr="00347C6D">
        <w:rPr>
          <w:sz w:val="28"/>
          <w:szCs w:val="28"/>
        </w:rPr>
        <w:t>г.</w:t>
      </w:r>
      <w:r w:rsidRPr="00347C6D">
        <w:rPr>
          <w:spacing w:val="-2"/>
          <w:sz w:val="28"/>
          <w:szCs w:val="28"/>
        </w:rPr>
        <w:t xml:space="preserve"> </w:t>
      </w:r>
      <w:r w:rsidRPr="00347C6D">
        <w:rPr>
          <w:sz w:val="28"/>
          <w:szCs w:val="28"/>
        </w:rPr>
        <w:t>№</w:t>
      </w:r>
      <w:r w:rsidRPr="00347C6D">
        <w:rPr>
          <w:spacing w:val="-2"/>
          <w:sz w:val="28"/>
          <w:szCs w:val="28"/>
        </w:rPr>
        <w:t xml:space="preserve"> </w:t>
      </w:r>
      <w:r w:rsidR="00CC0E69" w:rsidRPr="00347C6D">
        <w:rPr>
          <w:sz w:val="28"/>
          <w:szCs w:val="28"/>
        </w:rPr>
        <w:t>25-5</w:t>
      </w:r>
      <w:r w:rsidRPr="00347C6D">
        <w:rPr>
          <w:spacing w:val="-2"/>
          <w:sz w:val="28"/>
          <w:szCs w:val="28"/>
        </w:rPr>
        <w:t xml:space="preserve"> </w:t>
      </w:r>
      <w:r w:rsidRPr="00347C6D">
        <w:rPr>
          <w:sz w:val="28"/>
          <w:szCs w:val="28"/>
        </w:rPr>
        <w:t>«Об</w:t>
      </w:r>
      <w:r w:rsidRPr="00347C6D">
        <w:rPr>
          <w:spacing w:val="-2"/>
          <w:sz w:val="28"/>
          <w:szCs w:val="28"/>
        </w:rPr>
        <w:t xml:space="preserve"> </w:t>
      </w:r>
      <w:r w:rsidRPr="00347C6D">
        <w:rPr>
          <w:sz w:val="28"/>
          <w:szCs w:val="28"/>
        </w:rPr>
        <w:t>утверждении</w:t>
      </w:r>
      <w:r w:rsidRPr="00347C6D">
        <w:rPr>
          <w:spacing w:val="-3"/>
          <w:sz w:val="28"/>
          <w:szCs w:val="28"/>
        </w:rPr>
        <w:t xml:space="preserve"> </w:t>
      </w:r>
      <w:r w:rsidRPr="00347C6D">
        <w:rPr>
          <w:sz w:val="28"/>
          <w:szCs w:val="28"/>
        </w:rPr>
        <w:t>Положения</w:t>
      </w:r>
      <w:r w:rsidRPr="00347C6D">
        <w:rPr>
          <w:spacing w:val="-3"/>
          <w:sz w:val="28"/>
          <w:szCs w:val="28"/>
        </w:rPr>
        <w:t xml:space="preserve"> </w:t>
      </w:r>
      <w:r w:rsidRPr="00347C6D">
        <w:rPr>
          <w:sz w:val="28"/>
          <w:szCs w:val="28"/>
        </w:rPr>
        <w:t>о муниципальном контроле в сфере благоустройства на территории сельского поселения</w:t>
      </w:r>
      <w:r w:rsidRPr="00347C6D">
        <w:rPr>
          <w:spacing w:val="-2"/>
          <w:sz w:val="28"/>
          <w:szCs w:val="28"/>
        </w:rPr>
        <w:t xml:space="preserve"> </w:t>
      </w:r>
      <w:r w:rsidR="00D71784" w:rsidRPr="00347C6D">
        <w:rPr>
          <w:spacing w:val="-2"/>
          <w:sz w:val="28"/>
          <w:szCs w:val="28"/>
        </w:rPr>
        <w:t>Ильино- Полянский</w:t>
      </w:r>
      <w:r w:rsidRPr="00347C6D">
        <w:rPr>
          <w:sz w:val="28"/>
          <w:szCs w:val="28"/>
        </w:rPr>
        <w:t xml:space="preserve"> сельсовет муниципального района Благовещенский район Республики Башкортостан».</w:t>
      </w:r>
    </w:p>
    <w:p w:rsidR="00DE637F" w:rsidRPr="00347C6D" w:rsidRDefault="00DE637F" w:rsidP="00DE637F">
      <w:pPr>
        <w:pStyle w:val="a4"/>
        <w:numPr>
          <w:ilvl w:val="0"/>
          <w:numId w:val="22"/>
        </w:numPr>
        <w:tabs>
          <w:tab w:val="left" w:pos="993"/>
          <w:tab w:val="left" w:pos="1128"/>
        </w:tabs>
        <w:ind w:left="0" w:right="284" w:firstLine="709"/>
        <w:jc w:val="both"/>
        <w:rPr>
          <w:sz w:val="28"/>
          <w:szCs w:val="28"/>
        </w:rPr>
      </w:pPr>
      <w:r w:rsidRPr="00347C6D">
        <w:rPr>
          <w:sz w:val="28"/>
          <w:szCs w:val="28"/>
        </w:rPr>
        <w:t xml:space="preserve">Обнародовать настоящее решение на информационном стенде и разместить на официальном сайте сельского поселения </w:t>
      </w:r>
      <w:r w:rsidR="00D71784" w:rsidRPr="00347C6D">
        <w:rPr>
          <w:sz w:val="28"/>
          <w:szCs w:val="28"/>
        </w:rPr>
        <w:t>Ильино- Полянский</w:t>
      </w:r>
      <w:r w:rsidRPr="00347C6D">
        <w:rPr>
          <w:sz w:val="28"/>
          <w:szCs w:val="28"/>
        </w:rPr>
        <w:t xml:space="preserve"> сельсовет муниципального района Благовещенский район Республики Башкортостан.</w:t>
      </w:r>
    </w:p>
    <w:p w:rsidR="00256B2F" w:rsidRPr="00347C6D" w:rsidRDefault="00455F6D" w:rsidP="00455F6D">
      <w:pPr>
        <w:pStyle w:val="a4"/>
        <w:numPr>
          <w:ilvl w:val="0"/>
          <w:numId w:val="22"/>
        </w:numPr>
        <w:tabs>
          <w:tab w:val="left" w:pos="993"/>
          <w:tab w:val="left" w:pos="1159"/>
        </w:tabs>
        <w:spacing w:after="6" w:line="235" w:lineRule="auto"/>
        <w:ind w:left="0" w:right="279" w:firstLine="709"/>
        <w:jc w:val="both"/>
        <w:rPr>
          <w:sz w:val="28"/>
          <w:szCs w:val="28"/>
        </w:rPr>
      </w:pPr>
      <w:r w:rsidRPr="00347C6D">
        <w:rPr>
          <w:sz w:val="28"/>
          <w:szCs w:val="28"/>
        </w:rPr>
        <w:t xml:space="preserve">Контроль за выполнением данного решения возложить на постоянную Комиссию Совета сельского поселения </w:t>
      </w:r>
      <w:r w:rsidR="00D71784" w:rsidRPr="00347C6D">
        <w:rPr>
          <w:sz w:val="28"/>
          <w:szCs w:val="28"/>
        </w:rPr>
        <w:t xml:space="preserve">Ильино- </w:t>
      </w:r>
      <w:r w:rsidR="00347C6D" w:rsidRPr="00347C6D">
        <w:rPr>
          <w:sz w:val="28"/>
          <w:szCs w:val="28"/>
        </w:rPr>
        <w:t>Полянский сельсовет</w:t>
      </w:r>
      <w:r w:rsidRPr="00347C6D">
        <w:rPr>
          <w:sz w:val="28"/>
          <w:szCs w:val="28"/>
        </w:rPr>
        <w:t xml:space="preserve"> муниципального района Благовещенский район Республики Башкортостан по развитию предпринимательства, земельным вопросам, благоустройству и </w:t>
      </w:r>
      <w:r w:rsidRPr="00347C6D">
        <w:rPr>
          <w:spacing w:val="-2"/>
          <w:sz w:val="28"/>
          <w:szCs w:val="28"/>
        </w:rPr>
        <w:t>экологии.</w:t>
      </w:r>
    </w:p>
    <w:p w:rsidR="00455F6D" w:rsidRPr="00347C6D" w:rsidRDefault="00455F6D" w:rsidP="00455F6D">
      <w:pPr>
        <w:pStyle w:val="a4"/>
        <w:tabs>
          <w:tab w:val="left" w:pos="993"/>
          <w:tab w:val="left" w:pos="1159"/>
        </w:tabs>
        <w:spacing w:after="6" w:line="235" w:lineRule="auto"/>
        <w:ind w:left="709" w:right="279" w:firstLine="0"/>
        <w:jc w:val="left"/>
        <w:rPr>
          <w:spacing w:val="-2"/>
          <w:sz w:val="28"/>
          <w:szCs w:val="28"/>
        </w:rPr>
      </w:pPr>
    </w:p>
    <w:p w:rsidR="00455F6D" w:rsidRPr="00347C6D" w:rsidRDefault="00455F6D" w:rsidP="00455F6D">
      <w:pPr>
        <w:pStyle w:val="a4"/>
        <w:tabs>
          <w:tab w:val="left" w:pos="993"/>
          <w:tab w:val="left" w:pos="1159"/>
        </w:tabs>
        <w:spacing w:after="6" w:line="235" w:lineRule="auto"/>
        <w:ind w:left="0" w:right="279" w:firstLine="0"/>
        <w:jc w:val="left"/>
        <w:rPr>
          <w:sz w:val="28"/>
        </w:rPr>
      </w:pPr>
      <w:r w:rsidRPr="00347C6D">
        <w:rPr>
          <w:spacing w:val="-2"/>
          <w:sz w:val="28"/>
          <w:szCs w:val="28"/>
        </w:rPr>
        <w:t xml:space="preserve">Глава сельского поселения                                                             </w:t>
      </w:r>
      <w:r w:rsidR="00D71784" w:rsidRPr="00347C6D">
        <w:rPr>
          <w:spacing w:val="-2"/>
          <w:sz w:val="28"/>
          <w:szCs w:val="28"/>
        </w:rPr>
        <w:t>С</w:t>
      </w:r>
      <w:r w:rsidR="00D71784" w:rsidRPr="00347C6D">
        <w:rPr>
          <w:spacing w:val="-2"/>
          <w:sz w:val="28"/>
        </w:rPr>
        <w:t xml:space="preserve">.П. </w:t>
      </w:r>
      <w:proofErr w:type="spellStart"/>
      <w:r w:rsidR="00D71784" w:rsidRPr="00347C6D">
        <w:rPr>
          <w:spacing w:val="-2"/>
          <w:sz w:val="28"/>
        </w:rPr>
        <w:t>Рыхтеров</w:t>
      </w:r>
      <w:proofErr w:type="spellEnd"/>
    </w:p>
    <w:p w:rsidR="00455F6D" w:rsidRPr="00347C6D" w:rsidRDefault="00455F6D" w:rsidP="00455F6D">
      <w:pPr>
        <w:tabs>
          <w:tab w:val="left" w:pos="993"/>
          <w:tab w:val="left" w:pos="1159"/>
        </w:tabs>
        <w:spacing w:after="6" w:line="235" w:lineRule="auto"/>
        <w:ind w:right="279" w:firstLine="709"/>
        <w:jc w:val="both"/>
        <w:rPr>
          <w:sz w:val="28"/>
        </w:rPr>
      </w:pPr>
    </w:p>
    <w:p w:rsidR="00455F6D" w:rsidRPr="00347C6D" w:rsidRDefault="00455F6D" w:rsidP="00455F6D">
      <w:pPr>
        <w:tabs>
          <w:tab w:val="left" w:pos="993"/>
          <w:tab w:val="left" w:pos="1159"/>
        </w:tabs>
        <w:spacing w:after="6" w:line="235" w:lineRule="auto"/>
        <w:ind w:right="279" w:firstLine="709"/>
        <w:jc w:val="both"/>
        <w:rPr>
          <w:sz w:val="28"/>
        </w:rPr>
      </w:pPr>
    </w:p>
    <w:p w:rsidR="00256B2F" w:rsidRPr="00347C6D" w:rsidRDefault="00256B2F">
      <w:pPr>
        <w:rPr>
          <w:sz w:val="20"/>
        </w:rPr>
        <w:sectPr w:rsidR="00256B2F" w:rsidRPr="00347C6D" w:rsidSect="00455F6D">
          <w:type w:val="continuous"/>
          <w:pgSz w:w="11910" w:h="16840"/>
          <w:pgMar w:top="500" w:right="711" w:bottom="280" w:left="1560" w:header="720" w:footer="720" w:gutter="0"/>
          <w:cols w:space="720"/>
        </w:sectPr>
      </w:pPr>
    </w:p>
    <w:p w:rsidR="00256B2F" w:rsidRPr="00347C6D" w:rsidRDefault="00256B2F">
      <w:pPr>
        <w:pStyle w:val="a3"/>
        <w:ind w:left="0" w:firstLine="0"/>
        <w:jc w:val="left"/>
        <w:rPr>
          <w:sz w:val="24"/>
        </w:rPr>
      </w:pPr>
    </w:p>
    <w:p w:rsidR="00256B2F" w:rsidRPr="00347C6D" w:rsidRDefault="00455F6D">
      <w:pPr>
        <w:ind w:right="446"/>
        <w:jc w:val="right"/>
        <w:rPr>
          <w:sz w:val="24"/>
        </w:rPr>
      </w:pPr>
      <w:r w:rsidRPr="00347C6D">
        <w:rPr>
          <w:spacing w:val="-2"/>
          <w:sz w:val="24"/>
        </w:rPr>
        <w:t>УТВЕРЖДЕНО</w:t>
      </w:r>
    </w:p>
    <w:p w:rsidR="00256B2F" w:rsidRPr="00347C6D" w:rsidRDefault="00455F6D">
      <w:pPr>
        <w:ind w:right="444"/>
        <w:jc w:val="right"/>
        <w:rPr>
          <w:sz w:val="24"/>
        </w:rPr>
      </w:pPr>
      <w:r w:rsidRPr="00347C6D">
        <w:rPr>
          <w:sz w:val="24"/>
        </w:rPr>
        <w:t>решением</w:t>
      </w:r>
      <w:r w:rsidRPr="00347C6D">
        <w:rPr>
          <w:spacing w:val="-3"/>
          <w:sz w:val="24"/>
        </w:rPr>
        <w:t xml:space="preserve"> </w:t>
      </w:r>
      <w:r w:rsidRPr="00347C6D">
        <w:rPr>
          <w:sz w:val="24"/>
        </w:rPr>
        <w:t>Совета</w:t>
      </w:r>
      <w:r w:rsidRPr="00347C6D">
        <w:rPr>
          <w:spacing w:val="-2"/>
          <w:sz w:val="24"/>
        </w:rPr>
        <w:t xml:space="preserve"> </w:t>
      </w:r>
      <w:r w:rsidRPr="00347C6D">
        <w:rPr>
          <w:sz w:val="24"/>
        </w:rPr>
        <w:t>сельского</w:t>
      </w:r>
      <w:r w:rsidRPr="00347C6D">
        <w:rPr>
          <w:spacing w:val="-1"/>
          <w:sz w:val="24"/>
        </w:rPr>
        <w:t xml:space="preserve"> </w:t>
      </w:r>
      <w:r w:rsidRPr="00347C6D">
        <w:rPr>
          <w:spacing w:val="-2"/>
          <w:sz w:val="24"/>
        </w:rPr>
        <w:t>поселения</w:t>
      </w:r>
    </w:p>
    <w:p w:rsidR="00256B2F" w:rsidRPr="00347C6D" w:rsidRDefault="00D71784">
      <w:pPr>
        <w:ind w:left="7273" w:right="444" w:firstLine="26"/>
        <w:jc w:val="right"/>
        <w:rPr>
          <w:sz w:val="24"/>
        </w:rPr>
      </w:pPr>
      <w:r w:rsidRPr="00347C6D">
        <w:rPr>
          <w:spacing w:val="-15"/>
          <w:sz w:val="24"/>
        </w:rPr>
        <w:t>Ильино- Полянский</w:t>
      </w:r>
      <w:r w:rsidR="00455F6D" w:rsidRPr="00347C6D">
        <w:rPr>
          <w:spacing w:val="-15"/>
          <w:sz w:val="24"/>
        </w:rPr>
        <w:t xml:space="preserve"> </w:t>
      </w:r>
      <w:r w:rsidR="00455F6D" w:rsidRPr="00347C6D">
        <w:rPr>
          <w:sz w:val="24"/>
        </w:rPr>
        <w:t>сельсовет муниципального</w:t>
      </w:r>
      <w:r w:rsidR="00455F6D" w:rsidRPr="00347C6D">
        <w:rPr>
          <w:spacing w:val="-7"/>
          <w:sz w:val="24"/>
        </w:rPr>
        <w:t xml:space="preserve"> </w:t>
      </w:r>
      <w:r w:rsidR="00455F6D" w:rsidRPr="00347C6D">
        <w:rPr>
          <w:spacing w:val="-2"/>
          <w:sz w:val="24"/>
        </w:rPr>
        <w:t>района</w:t>
      </w:r>
    </w:p>
    <w:p w:rsidR="00455F6D" w:rsidRPr="00347C6D" w:rsidRDefault="00455F6D">
      <w:pPr>
        <w:ind w:right="448"/>
        <w:jc w:val="right"/>
        <w:rPr>
          <w:spacing w:val="-4"/>
          <w:sz w:val="24"/>
        </w:rPr>
      </w:pPr>
      <w:r w:rsidRPr="00347C6D">
        <w:rPr>
          <w:sz w:val="24"/>
        </w:rPr>
        <w:t>Благовещенский</w:t>
      </w:r>
      <w:r w:rsidRPr="00347C6D">
        <w:rPr>
          <w:spacing w:val="-6"/>
          <w:sz w:val="24"/>
        </w:rPr>
        <w:t xml:space="preserve"> </w:t>
      </w:r>
      <w:r w:rsidRPr="00347C6D">
        <w:rPr>
          <w:sz w:val="24"/>
        </w:rPr>
        <w:t>район</w:t>
      </w:r>
      <w:r w:rsidRPr="00347C6D">
        <w:rPr>
          <w:spacing w:val="-4"/>
          <w:sz w:val="24"/>
        </w:rPr>
        <w:t xml:space="preserve"> </w:t>
      </w:r>
    </w:p>
    <w:p w:rsidR="00256B2F" w:rsidRPr="00347C6D" w:rsidRDefault="00455F6D">
      <w:pPr>
        <w:ind w:right="448"/>
        <w:jc w:val="right"/>
        <w:rPr>
          <w:sz w:val="24"/>
        </w:rPr>
      </w:pPr>
      <w:r w:rsidRPr="00347C6D">
        <w:rPr>
          <w:sz w:val="24"/>
        </w:rPr>
        <w:t>Республики</w:t>
      </w:r>
      <w:r w:rsidRPr="00347C6D">
        <w:rPr>
          <w:spacing w:val="-5"/>
          <w:sz w:val="24"/>
        </w:rPr>
        <w:t xml:space="preserve"> </w:t>
      </w:r>
      <w:r w:rsidRPr="00347C6D">
        <w:rPr>
          <w:spacing w:val="-2"/>
          <w:sz w:val="24"/>
        </w:rPr>
        <w:t>Башкортостан</w:t>
      </w:r>
    </w:p>
    <w:p w:rsidR="00256B2F" w:rsidRPr="00347C6D" w:rsidRDefault="00455F6D">
      <w:pPr>
        <w:ind w:right="447"/>
        <w:jc w:val="right"/>
        <w:rPr>
          <w:sz w:val="24"/>
        </w:rPr>
      </w:pPr>
      <w:r w:rsidRPr="00347C6D">
        <w:rPr>
          <w:sz w:val="24"/>
        </w:rPr>
        <w:t>от</w:t>
      </w:r>
      <w:r w:rsidRPr="00347C6D">
        <w:rPr>
          <w:spacing w:val="-1"/>
          <w:sz w:val="24"/>
        </w:rPr>
        <w:t xml:space="preserve"> </w:t>
      </w:r>
      <w:r w:rsidRPr="00347C6D">
        <w:rPr>
          <w:sz w:val="24"/>
        </w:rPr>
        <w:t>«___» июля 2026</w:t>
      </w:r>
      <w:r w:rsidRPr="00347C6D">
        <w:rPr>
          <w:spacing w:val="-1"/>
          <w:sz w:val="24"/>
        </w:rPr>
        <w:t xml:space="preserve"> </w:t>
      </w:r>
      <w:r w:rsidRPr="00347C6D">
        <w:rPr>
          <w:sz w:val="24"/>
        </w:rPr>
        <w:t>года</w:t>
      </w:r>
      <w:r w:rsidRPr="00347C6D">
        <w:rPr>
          <w:spacing w:val="-1"/>
          <w:sz w:val="24"/>
        </w:rPr>
        <w:t xml:space="preserve"> </w:t>
      </w:r>
      <w:r w:rsidRPr="00347C6D">
        <w:rPr>
          <w:sz w:val="24"/>
        </w:rPr>
        <w:t>№</w:t>
      </w:r>
      <w:r w:rsidRPr="00347C6D">
        <w:rPr>
          <w:spacing w:val="-2"/>
          <w:sz w:val="24"/>
        </w:rPr>
        <w:t xml:space="preserve"> </w:t>
      </w:r>
      <w:r w:rsidRPr="00347C6D">
        <w:rPr>
          <w:spacing w:val="-5"/>
          <w:sz w:val="24"/>
        </w:rPr>
        <w:t>______</w:t>
      </w:r>
    </w:p>
    <w:p w:rsidR="00256B2F" w:rsidRPr="00347C6D" w:rsidRDefault="00455F6D" w:rsidP="00D71784">
      <w:pPr>
        <w:spacing w:before="253"/>
        <w:ind w:left="805" w:right="952"/>
        <w:jc w:val="center"/>
        <w:rPr>
          <w:b/>
          <w:sz w:val="28"/>
        </w:rPr>
      </w:pPr>
      <w:r w:rsidRPr="00347C6D">
        <w:rPr>
          <w:b/>
          <w:sz w:val="28"/>
        </w:rPr>
        <w:t>Положение</w:t>
      </w:r>
      <w:r w:rsidRPr="00347C6D">
        <w:rPr>
          <w:b/>
          <w:spacing w:val="-6"/>
          <w:sz w:val="28"/>
        </w:rPr>
        <w:t xml:space="preserve"> </w:t>
      </w:r>
      <w:r w:rsidRPr="00347C6D">
        <w:rPr>
          <w:b/>
          <w:sz w:val="28"/>
        </w:rPr>
        <w:t>о</w:t>
      </w:r>
      <w:r w:rsidRPr="00347C6D">
        <w:rPr>
          <w:b/>
          <w:spacing w:val="-6"/>
          <w:sz w:val="28"/>
        </w:rPr>
        <w:t xml:space="preserve"> </w:t>
      </w:r>
      <w:r w:rsidRPr="00347C6D">
        <w:rPr>
          <w:b/>
          <w:sz w:val="28"/>
        </w:rPr>
        <w:t>муниципальном</w:t>
      </w:r>
      <w:r w:rsidRPr="00347C6D">
        <w:rPr>
          <w:b/>
          <w:spacing w:val="-5"/>
          <w:sz w:val="28"/>
        </w:rPr>
        <w:t xml:space="preserve"> </w:t>
      </w:r>
      <w:r w:rsidRPr="00347C6D">
        <w:rPr>
          <w:b/>
          <w:sz w:val="28"/>
        </w:rPr>
        <w:t>контроле</w:t>
      </w:r>
      <w:r w:rsidRPr="00347C6D">
        <w:rPr>
          <w:b/>
          <w:spacing w:val="-6"/>
          <w:sz w:val="28"/>
        </w:rPr>
        <w:t xml:space="preserve"> </w:t>
      </w:r>
      <w:r w:rsidRPr="00347C6D">
        <w:rPr>
          <w:b/>
          <w:sz w:val="28"/>
        </w:rPr>
        <w:t>в</w:t>
      </w:r>
      <w:r w:rsidRPr="00347C6D">
        <w:rPr>
          <w:b/>
          <w:spacing w:val="-7"/>
          <w:sz w:val="28"/>
        </w:rPr>
        <w:t xml:space="preserve"> </w:t>
      </w:r>
      <w:r w:rsidRPr="00347C6D">
        <w:rPr>
          <w:b/>
          <w:sz w:val="28"/>
        </w:rPr>
        <w:t>сфере</w:t>
      </w:r>
      <w:r w:rsidRPr="00347C6D">
        <w:rPr>
          <w:b/>
          <w:spacing w:val="-9"/>
          <w:sz w:val="28"/>
        </w:rPr>
        <w:t xml:space="preserve"> </w:t>
      </w:r>
      <w:r w:rsidRPr="00347C6D">
        <w:rPr>
          <w:b/>
          <w:sz w:val="28"/>
        </w:rPr>
        <w:t xml:space="preserve">благоустройства на территории сельского поселения </w:t>
      </w:r>
      <w:r w:rsidR="00D71784" w:rsidRPr="00347C6D">
        <w:rPr>
          <w:b/>
          <w:sz w:val="28"/>
        </w:rPr>
        <w:t>Ильино- Полянский</w:t>
      </w:r>
      <w:r w:rsidRPr="00347C6D">
        <w:rPr>
          <w:b/>
          <w:sz w:val="28"/>
        </w:rPr>
        <w:t xml:space="preserve"> сельсовет</w:t>
      </w:r>
      <w:r w:rsidR="00D71784" w:rsidRPr="00347C6D">
        <w:rPr>
          <w:b/>
          <w:sz w:val="28"/>
        </w:rPr>
        <w:t xml:space="preserve"> </w:t>
      </w:r>
      <w:r w:rsidRPr="00347C6D">
        <w:rPr>
          <w:b/>
          <w:sz w:val="28"/>
        </w:rPr>
        <w:t>муниципального</w:t>
      </w:r>
      <w:r w:rsidRPr="00347C6D">
        <w:rPr>
          <w:b/>
          <w:spacing w:val="-11"/>
          <w:sz w:val="28"/>
        </w:rPr>
        <w:t xml:space="preserve"> </w:t>
      </w:r>
      <w:r w:rsidRPr="00347C6D">
        <w:rPr>
          <w:b/>
          <w:sz w:val="28"/>
        </w:rPr>
        <w:t>района</w:t>
      </w:r>
      <w:r w:rsidRPr="00347C6D">
        <w:rPr>
          <w:b/>
          <w:spacing w:val="-9"/>
          <w:sz w:val="28"/>
        </w:rPr>
        <w:t xml:space="preserve"> </w:t>
      </w:r>
      <w:r w:rsidRPr="00347C6D">
        <w:rPr>
          <w:b/>
          <w:sz w:val="28"/>
        </w:rPr>
        <w:t>Благовещенский</w:t>
      </w:r>
      <w:r w:rsidRPr="00347C6D">
        <w:rPr>
          <w:b/>
          <w:spacing w:val="-10"/>
          <w:sz w:val="28"/>
        </w:rPr>
        <w:t xml:space="preserve"> </w:t>
      </w:r>
      <w:r w:rsidRPr="00347C6D">
        <w:rPr>
          <w:b/>
          <w:sz w:val="28"/>
        </w:rPr>
        <w:t>район</w:t>
      </w:r>
      <w:r w:rsidRPr="00347C6D">
        <w:rPr>
          <w:b/>
          <w:spacing w:val="-9"/>
          <w:sz w:val="28"/>
        </w:rPr>
        <w:t xml:space="preserve"> </w:t>
      </w:r>
      <w:r w:rsidRPr="00347C6D">
        <w:rPr>
          <w:b/>
          <w:sz w:val="28"/>
        </w:rPr>
        <w:t>Республики</w:t>
      </w:r>
      <w:r w:rsidRPr="00347C6D">
        <w:rPr>
          <w:b/>
          <w:spacing w:val="-10"/>
          <w:sz w:val="28"/>
        </w:rPr>
        <w:t xml:space="preserve"> </w:t>
      </w:r>
      <w:r w:rsidRPr="00347C6D">
        <w:rPr>
          <w:b/>
          <w:spacing w:val="-2"/>
          <w:sz w:val="28"/>
        </w:rPr>
        <w:t>Башкортостан</w:t>
      </w:r>
    </w:p>
    <w:p w:rsidR="00256B2F" w:rsidRPr="00347C6D" w:rsidRDefault="00256B2F">
      <w:pPr>
        <w:pStyle w:val="a3"/>
        <w:ind w:left="0" w:firstLine="0"/>
        <w:jc w:val="left"/>
        <w:rPr>
          <w:b/>
        </w:rPr>
      </w:pPr>
    </w:p>
    <w:p w:rsidR="00256B2F" w:rsidRPr="00347C6D" w:rsidRDefault="00256B2F">
      <w:pPr>
        <w:pStyle w:val="a3"/>
        <w:spacing w:before="45"/>
        <w:ind w:left="0" w:firstLine="0"/>
        <w:jc w:val="left"/>
        <w:rPr>
          <w:b/>
        </w:rPr>
      </w:pPr>
    </w:p>
    <w:p w:rsidR="00256B2F" w:rsidRPr="00347C6D" w:rsidRDefault="00455F6D" w:rsidP="00455F6D">
      <w:pPr>
        <w:pStyle w:val="a4"/>
        <w:numPr>
          <w:ilvl w:val="0"/>
          <w:numId w:val="21"/>
        </w:numPr>
        <w:tabs>
          <w:tab w:val="left" w:pos="0"/>
          <w:tab w:val="left" w:pos="1276"/>
        </w:tabs>
        <w:ind w:left="0" w:firstLine="709"/>
        <w:jc w:val="both"/>
        <w:rPr>
          <w:b/>
          <w:sz w:val="28"/>
        </w:rPr>
      </w:pPr>
      <w:r w:rsidRPr="00347C6D">
        <w:rPr>
          <w:b/>
          <w:sz w:val="28"/>
        </w:rPr>
        <w:t>Общие</w:t>
      </w:r>
      <w:r w:rsidRPr="00347C6D">
        <w:rPr>
          <w:b/>
          <w:spacing w:val="-2"/>
          <w:sz w:val="28"/>
        </w:rPr>
        <w:t xml:space="preserve"> положения</w:t>
      </w:r>
    </w:p>
    <w:p w:rsidR="00256B2F" w:rsidRPr="00347C6D" w:rsidRDefault="00455F6D" w:rsidP="00455F6D">
      <w:pPr>
        <w:pStyle w:val="a4"/>
        <w:numPr>
          <w:ilvl w:val="1"/>
          <w:numId w:val="21"/>
        </w:numPr>
        <w:tabs>
          <w:tab w:val="left" w:pos="0"/>
          <w:tab w:val="left" w:pos="1276"/>
          <w:tab w:val="left" w:pos="1627"/>
        </w:tabs>
        <w:spacing w:before="163"/>
        <w:ind w:left="0" w:right="279" w:firstLine="709"/>
        <w:jc w:val="both"/>
        <w:rPr>
          <w:sz w:val="28"/>
        </w:rPr>
      </w:pPr>
      <w:proofErr w:type="gramStart"/>
      <w:r w:rsidRPr="00347C6D">
        <w:rPr>
          <w:sz w:val="28"/>
        </w:rPr>
        <w:t>Настоящее</w:t>
      </w:r>
      <w:r w:rsidRPr="00347C6D">
        <w:rPr>
          <w:spacing w:val="80"/>
          <w:sz w:val="28"/>
        </w:rPr>
        <w:t xml:space="preserve">  </w:t>
      </w:r>
      <w:r w:rsidRPr="00347C6D">
        <w:rPr>
          <w:sz w:val="28"/>
        </w:rPr>
        <w:t>Положение</w:t>
      </w:r>
      <w:proofErr w:type="gramEnd"/>
      <w:r w:rsidRPr="00347C6D">
        <w:rPr>
          <w:spacing w:val="80"/>
          <w:sz w:val="28"/>
        </w:rPr>
        <w:t xml:space="preserve">  </w:t>
      </w:r>
      <w:r w:rsidRPr="00347C6D">
        <w:rPr>
          <w:sz w:val="28"/>
        </w:rPr>
        <w:t>устанавливает</w:t>
      </w:r>
      <w:r w:rsidRPr="00347C6D">
        <w:rPr>
          <w:spacing w:val="80"/>
          <w:sz w:val="28"/>
        </w:rPr>
        <w:t xml:space="preserve">  </w:t>
      </w:r>
      <w:r w:rsidRPr="00347C6D">
        <w:rPr>
          <w:sz w:val="28"/>
        </w:rPr>
        <w:t>порядок</w:t>
      </w:r>
      <w:r w:rsidRPr="00347C6D">
        <w:rPr>
          <w:spacing w:val="80"/>
          <w:sz w:val="28"/>
        </w:rPr>
        <w:t xml:space="preserve">  </w:t>
      </w:r>
      <w:r w:rsidRPr="00347C6D">
        <w:rPr>
          <w:sz w:val="28"/>
        </w:rPr>
        <w:t>организации</w:t>
      </w:r>
      <w:r w:rsidRPr="00347C6D">
        <w:rPr>
          <w:spacing w:val="80"/>
          <w:sz w:val="28"/>
        </w:rPr>
        <w:t xml:space="preserve"> </w:t>
      </w:r>
      <w:r w:rsidRPr="00347C6D">
        <w:rPr>
          <w:sz w:val="28"/>
        </w:rPr>
        <w:t xml:space="preserve">и осуществления муниципального контроля в сфере благоустройства на территории сельского поселения </w:t>
      </w:r>
      <w:r w:rsidR="00347C6D" w:rsidRPr="00347C6D">
        <w:rPr>
          <w:sz w:val="28"/>
        </w:rPr>
        <w:t>Ильино- Полянский</w:t>
      </w:r>
      <w:r w:rsidRPr="00347C6D">
        <w:rPr>
          <w:sz w:val="28"/>
        </w:rPr>
        <w:t xml:space="preserve"> сельсовет муниципального района Благовещенский район Республики Башкортостан (далее – муниципальный контроль в сфере благоустройства).</w:t>
      </w:r>
    </w:p>
    <w:p w:rsidR="00256B2F" w:rsidRPr="00347C6D" w:rsidRDefault="00455F6D" w:rsidP="00455F6D">
      <w:pPr>
        <w:pStyle w:val="a4"/>
        <w:numPr>
          <w:ilvl w:val="1"/>
          <w:numId w:val="21"/>
        </w:numPr>
        <w:tabs>
          <w:tab w:val="left" w:pos="0"/>
          <w:tab w:val="left" w:pos="1276"/>
          <w:tab w:val="left" w:pos="1500"/>
        </w:tabs>
        <w:ind w:left="0" w:right="282" w:firstLine="709"/>
        <w:jc w:val="both"/>
        <w:rPr>
          <w:sz w:val="28"/>
        </w:rPr>
      </w:pPr>
      <w:r w:rsidRPr="00347C6D">
        <w:rPr>
          <w:sz w:val="28"/>
        </w:rPr>
        <w:t xml:space="preserve">Предметом муниципального контроля в сфере благоустройства </w:t>
      </w:r>
      <w:r w:rsidRPr="00347C6D">
        <w:rPr>
          <w:spacing w:val="-2"/>
          <w:sz w:val="28"/>
        </w:rPr>
        <w:t>является:</w:t>
      </w:r>
    </w:p>
    <w:p w:rsidR="00256B2F" w:rsidRPr="00347C6D" w:rsidRDefault="00455F6D" w:rsidP="00455F6D">
      <w:pPr>
        <w:pStyle w:val="a3"/>
        <w:tabs>
          <w:tab w:val="left" w:pos="0"/>
          <w:tab w:val="left" w:pos="1276"/>
          <w:tab w:val="left" w:pos="3181"/>
          <w:tab w:val="left" w:pos="5858"/>
          <w:tab w:val="left" w:pos="7705"/>
        </w:tabs>
        <w:ind w:left="0" w:right="282" w:firstLine="709"/>
      </w:pPr>
      <w:r w:rsidRPr="00347C6D">
        <w:rPr>
          <w:spacing w:val="-2"/>
        </w:rPr>
        <w:t>соблюдение</w:t>
      </w:r>
      <w:r w:rsidRPr="00347C6D">
        <w:tab/>
      </w:r>
      <w:r w:rsidRPr="00347C6D">
        <w:rPr>
          <w:spacing w:val="-2"/>
        </w:rPr>
        <w:t>юридическими</w:t>
      </w:r>
      <w:r w:rsidRPr="00347C6D">
        <w:tab/>
      </w:r>
      <w:r w:rsidRPr="00347C6D">
        <w:rPr>
          <w:spacing w:val="-2"/>
        </w:rPr>
        <w:t>лицами,</w:t>
      </w:r>
      <w:r w:rsidRPr="00347C6D">
        <w:t xml:space="preserve"> </w:t>
      </w:r>
      <w:r w:rsidRPr="00347C6D">
        <w:rPr>
          <w:spacing w:val="-2"/>
        </w:rPr>
        <w:t xml:space="preserve">индивидуальными </w:t>
      </w:r>
      <w:r w:rsidRPr="00347C6D">
        <w:t>предпринимателями и физическими лицами (далее – контролируемые лица) обязательных требований установленных Правилами благоустройства, в том числе требований к обеспечению доступности для инвалидов объектов социальной, инженерной и транспортной инфраструктуры и предоставляемых услуг, установленных нормативными правовыми актами в области благоустройства территорий и за нарушение которых законодательством предусмотрена административная ответственность;</w:t>
      </w:r>
    </w:p>
    <w:p w:rsidR="00256B2F" w:rsidRPr="00347C6D" w:rsidRDefault="00455F6D" w:rsidP="00455F6D">
      <w:pPr>
        <w:pStyle w:val="a3"/>
        <w:tabs>
          <w:tab w:val="left" w:pos="0"/>
          <w:tab w:val="left" w:pos="1276"/>
        </w:tabs>
        <w:ind w:left="0" w:right="285" w:firstLine="709"/>
      </w:pPr>
      <w:r w:rsidRPr="00347C6D">
        <w:t xml:space="preserve">исполнение решений, принимаемых по результатам контрольных </w:t>
      </w:r>
      <w:r w:rsidRPr="00347C6D">
        <w:rPr>
          <w:spacing w:val="-2"/>
        </w:rPr>
        <w:t>мероприятий.</w:t>
      </w:r>
    </w:p>
    <w:p w:rsidR="00256B2F" w:rsidRPr="00347C6D" w:rsidRDefault="00455F6D" w:rsidP="00455F6D">
      <w:pPr>
        <w:pStyle w:val="a4"/>
        <w:numPr>
          <w:ilvl w:val="1"/>
          <w:numId w:val="21"/>
        </w:numPr>
        <w:tabs>
          <w:tab w:val="left" w:pos="0"/>
          <w:tab w:val="left" w:pos="1276"/>
          <w:tab w:val="left" w:pos="1423"/>
        </w:tabs>
        <w:ind w:left="0" w:right="281" w:firstLine="709"/>
        <w:jc w:val="both"/>
        <w:rPr>
          <w:sz w:val="28"/>
        </w:rPr>
      </w:pPr>
      <w:r w:rsidRPr="00347C6D">
        <w:rPr>
          <w:sz w:val="28"/>
        </w:rPr>
        <w:t xml:space="preserve">Муниципальный контроль в сфере благоустройства на территории сельского поселения </w:t>
      </w:r>
      <w:r w:rsidR="00347C6D" w:rsidRPr="00347C6D">
        <w:rPr>
          <w:sz w:val="28"/>
        </w:rPr>
        <w:t>Ильино- Полянский</w:t>
      </w:r>
      <w:r w:rsidRPr="00347C6D">
        <w:rPr>
          <w:sz w:val="28"/>
        </w:rPr>
        <w:t xml:space="preserve"> сельсовет муниципального района Благовещенский район Республики Башкортостан осуществляется администрацией сельского поселения </w:t>
      </w:r>
      <w:r w:rsidR="00347C6D" w:rsidRPr="00347C6D">
        <w:rPr>
          <w:sz w:val="28"/>
        </w:rPr>
        <w:t>Ильино-Полянский</w:t>
      </w:r>
      <w:r w:rsidRPr="00347C6D">
        <w:rPr>
          <w:sz w:val="28"/>
        </w:rPr>
        <w:t xml:space="preserve"> сельсовет муниципального района Благовещенский район Республики Башкортостан (далее – Администрация).</w:t>
      </w:r>
    </w:p>
    <w:p w:rsidR="00256B2F" w:rsidRDefault="00455F6D" w:rsidP="00455F6D">
      <w:pPr>
        <w:pStyle w:val="a4"/>
        <w:numPr>
          <w:ilvl w:val="1"/>
          <w:numId w:val="21"/>
        </w:numPr>
        <w:tabs>
          <w:tab w:val="left" w:pos="0"/>
          <w:tab w:val="left" w:pos="1276"/>
          <w:tab w:val="left" w:pos="1677"/>
        </w:tabs>
        <w:ind w:left="0" w:right="280" w:firstLine="709"/>
        <w:jc w:val="both"/>
        <w:rPr>
          <w:sz w:val="28"/>
        </w:rPr>
      </w:pPr>
      <w:r w:rsidRPr="00347C6D">
        <w:rPr>
          <w:sz w:val="28"/>
        </w:rPr>
        <w:t xml:space="preserve">Должностными лицами Администрации, уполномоченными осуществлять муниципальный контроль в сфере благоустройства, </w:t>
      </w:r>
      <w:r w:rsidR="00347C6D" w:rsidRPr="00347C6D">
        <w:rPr>
          <w:sz w:val="28"/>
        </w:rPr>
        <w:t>является управляющий</w:t>
      </w:r>
      <w:r w:rsidRPr="00347C6D">
        <w:rPr>
          <w:sz w:val="28"/>
        </w:rPr>
        <w:t xml:space="preserve"> </w:t>
      </w:r>
      <w:r w:rsidR="00347C6D" w:rsidRPr="00347C6D">
        <w:rPr>
          <w:sz w:val="28"/>
        </w:rPr>
        <w:t>делами (</w:t>
      </w:r>
      <w:r w:rsidRPr="00347C6D">
        <w:rPr>
          <w:sz w:val="28"/>
        </w:rPr>
        <w:t>далее – должностные лица, уполномоченные осуществлять муниципальный</w:t>
      </w:r>
      <w:r>
        <w:rPr>
          <w:sz w:val="28"/>
        </w:rPr>
        <w:t xml:space="preserve"> контроль в сфере </w:t>
      </w:r>
      <w:r>
        <w:rPr>
          <w:spacing w:val="-2"/>
          <w:sz w:val="28"/>
        </w:rPr>
        <w:t>благоустройства).</w:t>
      </w:r>
    </w:p>
    <w:p w:rsidR="00256B2F" w:rsidRDefault="00455F6D" w:rsidP="00455F6D">
      <w:pPr>
        <w:pStyle w:val="a3"/>
        <w:tabs>
          <w:tab w:val="left" w:pos="0"/>
          <w:tab w:val="left" w:pos="1276"/>
        </w:tabs>
        <w:ind w:left="0" w:right="284" w:firstLine="709"/>
      </w:pPr>
      <w:r>
        <w:t>В должностные обязанности указанных должностных лиц Администрации в соответствии с их должностной инструкцией входит осуществление полномочий</w:t>
      </w:r>
      <w:r>
        <w:rPr>
          <w:spacing w:val="-3"/>
        </w:rPr>
        <w:t xml:space="preserve"> </w:t>
      </w:r>
      <w:r>
        <w:t>по</w:t>
      </w:r>
      <w:r>
        <w:rPr>
          <w:spacing w:val="-1"/>
        </w:rPr>
        <w:t xml:space="preserve"> </w:t>
      </w:r>
      <w:r>
        <w:t>муниципальному</w:t>
      </w:r>
      <w:r>
        <w:rPr>
          <w:spacing w:val="-2"/>
        </w:rPr>
        <w:t xml:space="preserve"> </w:t>
      </w:r>
      <w:r>
        <w:t>контролю</w:t>
      </w:r>
      <w:r>
        <w:rPr>
          <w:spacing w:val="-3"/>
        </w:rPr>
        <w:t xml:space="preserve"> </w:t>
      </w:r>
      <w:r>
        <w:t>в</w:t>
      </w:r>
      <w:r>
        <w:rPr>
          <w:spacing w:val="-2"/>
        </w:rPr>
        <w:t xml:space="preserve"> </w:t>
      </w:r>
      <w:r>
        <w:t>сфере</w:t>
      </w:r>
      <w:r>
        <w:rPr>
          <w:spacing w:val="-3"/>
        </w:rPr>
        <w:t xml:space="preserve"> </w:t>
      </w:r>
      <w:r>
        <w:t>благоустройства,</w:t>
      </w:r>
      <w:r>
        <w:rPr>
          <w:spacing w:val="-3"/>
        </w:rPr>
        <w:t xml:space="preserve"> </w:t>
      </w:r>
      <w:r>
        <w:t>в</w:t>
      </w:r>
      <w:r>
        <w:rPr>
          <w:spacing w:val="-2"/>
        </w:rPr>
        <w:t xml:space="preserve"> </w:t>
      </w:r>
      <w:r>
        <w:t>том</w:t>
      </w:r>
      <w:r>
        <w:rPr>
          <w:spacing w:val="-3"/>
        </w:rPr>
        <w:t xml:space="preserve"> </w:t>
      </w:r>
      <w:r>
        <w:t>числе проведение профилактических мероприятий и контрольных мероприятий.</w:t>
      </w:r>
    </w:p>
    <w:p w:rsidR="00455F6D" w:rsidRDefault="00455F6D" w:rsidP="00455F6D">
      <w:pPr>
        <w:pStyle w:val="a3"/>
        <w:tabs>
          <w:tab w:val="left" w:pos="0"/>
          <w:tab w:val="left" w:pos="1276"/>
        </w:tabs>
        <w:spacing w:before="1"/>
        <w:ind w:left="0" w:right="278" w:firstLine="709"/>
      </w:pPr>
      <w:r>
        <w:t xml:space="preserve">Должностными лицами Администрации, уполномоченными на принятие </w:t>
      </w:r>
      <w:r>
        <w:lastRenderedPageBreak/>
        <w:t>решений о проведении контрольных мероприятий и обязательных профилактических визитов являются Глава сельского поселения, в должностные обязанности которого в</w:t>
      </w:r>
      <w:r>
        <w:rPr>
          <w:spacing w:val="40"/>
        </w:rPr>
        <w:t xml:space="preserve"> </w:t>
      </w:r>
      <w:r>
        <w:t>соответствии с его должностной инструкцией входит осуществление</w:t>
      </w:r>
      <w:r>
        <w:rPr>
          <w:spacing w:val="40"/>
        </w:rPr>
        <w:t xml:space="preserve"> </w:t>
      </w:r>
      <w:r>
        <w:t>полномочий по муниципальному контролю в сфере благоустройства.</w:t>
      </w:r>
    </w:p>
    <w:p w:rsidR="0023489D" w:rsidRDefault="0023489D" w:rsidP="0023489D">
      <w:pPr>
        <w:pStyle w:val="a3"/>
        <w:spacing w:before="1"/>
        <w:ind w:right="280"/>
      </w:pPr>
      <w:r>
        <w:t>Должностные лица, уполномоченные осуществлять муниципальный контроль в сфере благоустройства, при осуществлении муниципального контроля в сфере благоустройства, имеют права, обязанности и несут ответственность в соответствии с Федеральным законом от 31.07.2020 № 248-ФЗ</w:t>
      </w:r>
    </w:p>
    <w:p w:rsidR="0023489D" w:rsidRDefault="0023489D" w:rsidP="0023489D">
      <w:pPr>
        <w:pStyle w:val="a3"/>
        <w:ind w:right="282" w:firstLine="0"/>
      </w:pPr>
      <w:r>
        <w:t>«О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23489D" w:rsidRDefault="0023489D" w:rsidP="0023489D">
      <w:pPr>
        <w:pStyle w:val="a4"/>
        <w:numPr>
          <w:ilvl w:val="1"/>
          <w:numId w:val="21"/>
        </w:numPr>
        <w:tabs>
          <w:tab w:val="left" w:pos="1519"/>
        </w:tabs>
        <w:ind w:right="281" w:firstLine="708"/>
        <w:jc w:val="both"/>
        <w:rPr>
          <w:sz w:val="28"/>
        </w:rPr>
      </w:pPr>
      <w:r>
        <w:rPr>
          <w:sz w:val="28"/>
        </w:rPr>
        <w:t>К отношениям, связанным с осуществлением муниципального контроля в сфере благоустройства, организацией и проведением профилактических мероприятий, контрольных мероприятий применяются положения</w:t>
      </w:r>
      <w:r>
        <w:rPr>
          <w:spacing w:val="20"/>
          <w:sz w:val="28"/>
        </w:rPr>
        <w:t xml:space="preserve"> </w:t>
      </w:r>
      <w:r>
        <w:rPr>
          <w:sz w:val="28"/>
        </w:rPr>
        <w:t>Федерального</w:t>
      </w:r>
      <w:r>
        <w:rPr>
          <w:spacing w:val="23"/>
          <w:sz w:val="28"/>
        </w:rPr>
        <w:t xml:space="preserve"> </w:t>
      </w:r>
      <w:r>
        <w:rPr>
          <w:sz w:val="28"/>
        </w:rPr>
        <w:t>закона</w:t>
      </w:r>
      <w:r>
        <w:rPr>
          <w:spacing w:val="20"/>
          <w:sz w:val="28"/>
        </w:rPr>
        <w:t xml:space="preserve"> </w:t>
      </w:r>
      <w:r>
        <w:rPr>
          <w:sz w:val="28"/>
        </w:rPr>
        <w:t>№</w:t>
      </w:r>
      <w:r>
        <w:rPr>
          <w:spacing w:val="20"/>
          <w:sz w:val="28"/>
        </w:rPr>
        <w:t xml:space="preserve"> </w:t>
      </w:r>
      <w:r>
        <w:rPr>
          <w:sz w:val="28"/>
        </w:rPr>
        <w:t>248-ФЗ,</w:t>
      </w:r>
      <w:r>
        <w:rPr>
          <w:spacing w:val="22"/>
          <w:sz w:val="28"/>
        </w:rPr>
        <w:t xml:space="preserve"> </w:t>
      </w:r>
      <w:r>
        <w:rPr>
          <w:sz w:val="28"/>
        </w:rPr>
        <w:t>Федерального</w:t>
      </w:r>
      <w:r>
        <w:rPr>
          <w:spacing w:val="24"/>
          <w:sz w:val="28"/>
        </w:rPr>
        <w:t xml:space="preserve"> </w:t>
      </w:r>
      <w:r>
        <w:rPr>
          <w:sz w:val="28"/>
        </w:rPr>
        <w:t>закона</w:t>
      </w:r>
      <w:r>
        <w:rPr>
          <w:spacing w:val="20"/>
          <w:sz w:val="28"/>
        </w:rPr>
        <w:t xml:space="preserve"> </w:t>
      </w:r>
      <w:r>
        <w:rPr>
          <w:sz w:val="28"/>
        </w:rPr>
        <w:t>от</w:t>
      </w:r>
      <w:r>
        <w:rPr>
          <w:spacing w:val="20"/>
          <w:sz w:val="28"/>
        </w:rPr>
        <w:t xml:space="preserve"> </w:t>
      </w:r>
      <w:r>
        <w:rPr>
          <w:spacing w:val="-2"/>
          <w:sz w:val="28"/>
        </w:rPr>
        <w:t>06.10.2003</w:t>
      </w:r>
    </w:p>
    <w:p w:rsidR="0023489D" w:rsidRDefault="0023489D" w:rsidP="0023489D">
      <w:pPr>
        <w:pStyle w:val="a3"/>
        <w:ind w:right="292" w:firstLine="0"/>
      </w:pPr>
      <w:r>
        <w:t>№ 131-ФЗ «Об общих принципах организации местного самоуправления в Российской Федерации».</w:t>
      </w:r>
    </w:p>
    <w:p w:rsidR="0023489D" w:rsidRDefault="0023489D" w:rsidP="0023489D">
      <w:pPr>
        <w:pStyle w:val="a4"/>
        <w:numPr>
          <w:ilvl w:val="1"/>
          <w:numId w:val="21"/>
        </w:numPr>
        <w:tabs>
          <w:tab w:val="left" w:pos="1505"/>
        </w:tabs>
        <w:spacing w:before="1"/>
        <w:ind w:right="282" w:firstLine="708"/>
        <w:jc w:val="both"/>
        <w:rPr>
          <w:sz w:val="28"/>
        </w:rPr>
      </w:pPr>
      <w:r>
        <w:rPr>
          <w:sz w:val="28"/>
        </w:rPr>
        <w:t xml:space="preserve">Объектами муниципального контроля в сфере благоустройства </w:t>
      </w:r>
      <w:r>
        <w:rPr>
          <w:spacing w:val="-2"/>
          <w:sz w:val="28"/>
        </w:rPr>
        <w:t>являются:</w:t>
      </w:r>
    </w:p>
    <w:p w:rsidR="0023489D" w:rsidRDefault="0023489D" w:rsidP="0023489D">
      <w:pPr>
        <w:pStyle w:val="a3"/>
        <w:ind w:right="279"/>
      </w:pPr>
      <w:r>
        <w:t>деятельность, действия (бездействие) контролируемых лиц, в рамках которых должны соблюдаться требования, установленные Правилами благоустройства территории, и требования к обеспечению доступности для инвалидов объектов</w:t>
      </w:r>
      <w:r>
        <w:rPr>
          <w:spacing w:val="40"/>
        </w:rPr>
        <w:t xml:space="preserve"> </w:t>
      </w:r>
      <w:r>
        <w:t>социальной, инженерной</w:t>
      </w:r>
      <w:r>
        <w:rPr>
          <w:spacing w:val="40"/>
        </w:rPr>
        <w:t xml:space="preserve"> </w:t>
      </w:r>
      <w:r>
        <w:t>и</w:t>
      </w:r>
      <w:r>
        <w:rPr>
          <w:spacing w:val="40"/>
        </w:rPr>
        <w:t xml:space="preserve"> </w:t>
      </w:r>
      <w:r>
        <w:t>транспортной</w:t>
      </w:r>
      <w:r>
        <w:rPr>
          <w:spacing w:val="40"/>
        </w:rPr>
        <w:t xml:space="preserve"> </w:t>
      </w:r>
      <w:r>
        <w:t>инфраструктуры и предоставляемых услуг, в том числе предъявляемые к контролируемым лицам, осуществляющим деятельность, действия (бездействие);</w:t>
      </w:r>
    </w:p>
    <w:p w:rsidR="0023489D" w:rsidRDefault="0023489D" w:rsidP="0023489D">
      <w:pPr>
        <w:pStyle w:val="a3"/>
        <w:ind w:right="279"/>
      </w:pPr>
      <w:r>
        <w:t>результаты деятельности контролируемых лиц, к которым предъявляются требования,</w:t>
      </w:r>
      <w:r>
        <w:rPr>
          <w:spacing w:val="75"/>
        </w:rPr>
        <w:t xml:space="preserve">   </w:t>
      </w:r>
      <w:r>
        <w:t>установленные</w:t>
      </w:r>
      <w:r>
        <w:rPr>
          <w:spacing w:val="76"/>
        </w:rPr>
        <w:t xml:space="preserve">   </w:t>
      </w:r>
      <w:r>
        <w:t>Правилами</w:t>
      </w:r>
      <w:r>
        <w:rPr>
          <w:spacing w:val="74"/>
        </w:rPr>
        <w:t xml:space="preserve">   </w:t>
      </w:r>
      <w:r>
        <w:t>благоустройства</w:t>
      </w:r>
      <w:r>
        <w:rPr>
          <w:spacing w:val="75"/>
        </w:rPr>
        <w:t xml:space="preserve">   </w:t>
      </w:r>
      <w:r>
        <w:t>территории, и требования к обеспечению доступности для инвалидов объектов социальной, инженерной и транспортной инфраструктур и предоставляемых услуг;</w:t>
      </w:r>
    </w:p>
    <w:p w:rsidR="0023489D" w:rsidRDefault="0023489D" w:rsidP="0023489D">
      <w:pPr>
        <w:pStyle w:val="a3"/>
        <w:ind w:right="278"/>
      </w:pPr>
      <w:r>
        <w:t>здания,</w:t>
      </w:r>
      <w:r>
        <w:rPr>
          <w:spacing w:val="40"/>
        </w:rPr>
        <w:t xml:space="preserve"> </w:t>
      </w:r>
      <w:r>
        <w:t>помещения,</w:t>
      </w:r>
      <w:r>
        <w:rPr>
          <w:spacing w:val="40"/>
        </w:rPr>
        <w:t xml:space="preserve"> </w:t>
      </w:r>
      <w:r>
        <w:t>сооружения,</w:t>
      </w:r>
      <w:r>
        <w:rPr>
          <w:spacing w:val="40"/>
        </w:rPr>
        <w:t xml:space="preserve"> </w:t>
      </w:r>
      <w:r>
        <w:t>линейные</w:t>
      </w:r>
      <w:r>
        <w:rPr>
          <w:spacing w:val="40"/>
        </w:rPr>
        <w:t xml:space="preserve"> </w:t>
      </w:r>
      <w:r>
        <w:t>объекты,</w:t>
      </w:r>
      <w:r>
        <w:rPr>
          <w:spacing w:val="40"/>
        </w:rPr>
        <w:t xml:space="preserve"> </w:t>
      </w:r>
      <w:r>
        <w:t>земельные,</w:t>
      </w:r>
      <w:r>
        <w:rPr>
          <w:spacing w:val="40"/>
        </w:rPr>
        <w:t xml:space="preserve"> </w:t>
      </w:r>
      <w:r>
        <w:t>водные и</w:t>
      </w:r>
      <w:r>
        <w:rPr>
          <w:spacing w:val="76"/>
        </w:rPr>
        <w:t xml:space="preserve"> </w:t>
      </w:r>
      <w:r>
        <w:t>лесные</w:t>
      </w:r>
      <w:r>
        <w:rPr>
          <w:spacing w:val="40"/>
        </w:rPr>
        <w:t xml:space="preserve"> </w:t>
      </w:r>
      <w:r>
        <w:t>участки,</w:t>
      </w:r>
      <w:r>
        <w:rPr>
          <w:spacing w:val="40"/>
        </w:rPr>
        <w:t xml:space="preserve"> </w:t>
      </w:r>
      <w:r>
        <w:t>оборудование,</w:t>
      </w:r>
      <w:r>
        <w:rPr>
          <w:spacing w:val="40"/>
        </w:rPr>
        <w:t xml:space="preserve"> </w:t>
      </w:r>
      <w:r>
        <w:t>устройства,</w:t>
      </w:r>
      <w:r>
        <w:rPr>
          <w:spacing w:val="40"/>
        </w:rPr>
        <w:t xml:space="preserve"> </w:t>
      </w:r>
      <w:r>
        <w:t>предметы,</w:t>
      </w:r>
      <w:r>
        <w:rPr>
          <w:spacing w:val="40"/>
        </w:rPr>
        <w:t xml:space="preserve"> </w:t>
      </w:r>
      <w:r>
        <w:t>материалы,</w:t>
      </w:r>
      <w:r>
        <w:rPr>
          <w:spacing w:val="80"/>
        </w:rPr>
        <w:t xml:space="preserve"> </w:t>
      </w:r>
      <w:r>
        <w:t>объекты</w:t>
      </w:r>
      <w:r>
        <w:rPr>
          <w:spacing w:val="40"/>
        </w:rPr>
        <w:t xml:space="preserve"> </w:t>
      </w:r>
      <w:r>
        <w:t>и элементы благоустройства,</w:t>
      </w:r>
      <w:r>
        <w:rPr>
          <w:spacing w:val="-1"/>
        </w:rPr>
        <w:t xml:space="preserve"> </w:t>
      </w:r>
      <w:r>
        <w:t>другие</w:t>
      </w:r>
      <w:r>
        <w:rPr>
          <w:spacing w:val="-1"/>
        </w:rPr>
        <w:t xml:space="preserve"> </w:t>
      </w:r>
      <w:r>
        <w:t>объекты, которыми граждане</w:t>
      </w:r>
      <w:r>
        <w:rPr>
          <w:spacing w:val="-1"/>
        </w:rPr>
        <w:t xml:space="preserve"> </w:t>
      </w:r>
      <w:r>
        <w:t>и организации владеют и (или) пользуются и к которым предъявляются требования, установленные</w:t>
      </w:r>
      <w:r>
        <w:rPr>
          <w:spacing w:val="69"/>
          <w:w w:val="150"/>
        </w:rPr>
        <w:t xml:space="preserve">  </w:t>
      </w:r>
      <w:r>
        <w:t>Правилами</w:t>
      </w:r>
      <w:r>
        <w:rPr>
          <w:spacing w:val="69"/>
          <w:w w:val="150"/>
        </w:rPr>
        <w:t xml:space="preserve">  </w:t>
      </w:r>
      <w:r>
        <w:t>благоустройства</w:t>
      </w:r>
      <w:r>
        <w:rPr>
          <w:spacing w:val="80"/>
        </w:rPr>
        <w:t xml:space="preserve">  </w:t>
      </w:r>
      <w:r>
        <w:t>территории</w:t>
      </w:r>
      <w:r>
        <w:rPr>
          <w:spacing w:val="68"/>
          <w:w w:val="150"/>
        </w:rPr>
        <w:t xml:space="preserve">  </w:t>
      </w:r>
      <w:r>
        <w:t>и</w:t>
      </w:r>
      <w:r>
        <w:rPr>
          <w:spacing w:val="68"/>
          <w:w w:val="150"/>
        </w:rPr>
        <w:t xml:space="preserve">  </w:t>
      </w:r>
      <w:r>
        <w:t>требования к</w:t>
      </w:r>
      <w:r>
        <w:rPr>
          <w:spacing w:val="40"/>
        </w:rPr>
        <w:t xml:space="preserve"> </w:t>
      </w:r>
      <w:r>
        <w:t>обеспечению</w:t>
      </w:r>
      <w:r>
        <w:rPr>
          <w:spacing w:val="40"/>
        </w:rPr>
        <w:t xml:space="preserve"> </w:t>
      </w:r>
      <w:r>
        <w:t>доступности</w:t>
      </w:r>
      <w:r>
        <w:rPr>
          <w:spacing w:val="40"/>
        </w:rPr>
        <w:t xml:space="preserve"> </w:t>
      </w:r>
      <w:r>
        <w:t>для</w:t>
      </w:r>
      <w:r>
        <w:rPr>
          <w:spacing w:val="40"/>
        </w:rPr>
        <w:t xml:space="preserve"> </w:t>
      </w:r>
      <w:r>
        <w:t>инвалидов</w:t>
      </w:r>
      <w:r>
        <w:rPr>
          <w:spacing w:val="40"/>
        </w:rPr>
        <w:t xml:space="preserve"> </w:t>
      </w:r>
      <w:r>
        <w:t>объектов</w:t>
      </w:r>
      <w:r>
        <w:rPr>
          <w:spacing w:val="40"/>
        </w:rPr>
        <w:t xml:space="preserve"> </w:t>
      </w:r>
      <w:r>
        <w:t>социальной,</w:t>
      </w:r>
      <w:r>
        <w:rPr>
          <w:spacing w:val="40"/>
        </w:rPr>
        <w:t xml:space="preserve"> </w:t>
      </w:r>
      <w:r>
        <w:t xml:space="preserve">инженерной и транспортной инфраструктур и предоставляемых услуг(далее - объекты </w:t>
      </w:r>
      <w:r>
        <w:rPr>
          <w:spacing w:val="-2"/>
        </w:rPr>
        <w:t>контроля).</w:t>
      </w:r>
    </w:p>
    <w:p w:rsidR="0023489D" w:rsidRDefault="0023489D" w:rsidP="0023489D">
      <w:pPr>
        <w:pStyle w:val="a3"/>
        <w:ind w:right="280"/>
      </w:pPr>
      <w:r>
        <w:t>Отнесение объекта контроля к одной из категорий риска осуществляется контрольным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федерального государственного контроля (далее - ЕРВК).</w:t>
      </w:r>
    </w:p>
    <w:p w:rsidR="0023489D" w:rsidRDefault="0023489D" w:rsidP="0023489D">
      <w:pPr>
        <w:pStyle w:val="a4"/>
        <w:numPr>
          <w:ilvl w:val="1"/>
          <w:numId w:val="21"/>
        </w:numPr>
        <w:tabs>
          <w:tab w:val="left" w:pos="1509"/>
        </w:tabs>
        <w:spacing w:before="1"/>
        <w:ind w:right="279" w:firstLine="708"/>
        <w:jc w:val="both"/>
        <w:rPr>
          <w:sz w:val="28"/>
        </w:rPr>
      </w:pPr>
      <w:r>
        <w:rPr>
          <w:sz w:val="28"/>
        </w:rPr>
        <w:t>Администрацией в рамках муниципального контроля в сфере благоустройства обеспечивается учет объектов контроля путем ведения перечня объектов контроля в ЕРВК, муниципального контроля в порядке, определенном Правительством Российской Федерации.</w:t>
      </w:r>
    </w:p>
    <w:p w:rsidR="0023489D" w:rsidRDefault="0023489D" w:rsidP="0023489D">
      <w:pPr>
        <w:pStyle w:val="a3"/>
        <w:spacing w:before="1"/>
        <w:ind w:right="282" w:firstLine="0"/>
      </w:pPr>
      <w:r>
        <w:t>Учет</w:t>
      </w:r>
      <w:r>
        <w:rPr>
          <w:spacing w:val="60"/>
        </w:rPr>
        <w:t xml:space="preserve"> </w:t>
      </w:r>
      <w:r>
        <w:t>объектов</w:t>
      </w:r>
      <w:r>
        <w:rPr>
          <w:spacing w:val="64"/>
        </w:rPr>
        <w:t xml:space="preserve"> </w:t>
      </w:r>
      <w:r>
        <w:t>контроля</w:t>
      </w:r>
      <w:r>
        <w:rPr>
          <w:spacing w:val="63"/>
        </w:rPr>
        <w:t xml:space="preserve"> </w:t>
      </w:r>
      <w:r>
        <w:t>осуществляется</w:t>
      </w:r>
      <w:r>
        <w:rPr>
          <w:spacing w:val="65"/>
        </w:rPr>
        <w:t xml:space="preserve"> </w:t>
      </w:r>
      <w:r>
        <w:t>посредством</w:t>
      </w:r>
      <w:r>
        <w:rPr>
          <w:spacing w:val="65"/>
        </w:rPr>
        <w:t xml:space="preserve"> </w:t>
      </w:r>
      <w:r>
        <w:t>сбора,</w:t>
      </w:r>
      <w:r>
        <w:rPr>
          <w:spacing w:val="65"/>
        </w:rPr>
        <w:t xml:space="preserve"> </w:t>
      </w:r>
      <w:r>
        <w:rPr>
          <w:spacing w:val="-2"/>
        </w:rPr>
        <w:t>обработки,</w:t>
      </w:r>
      <w:r w:rsidRPr="0023489D">
        <w:t xml:space="preserve"> </w:t>
      </w:r>
      <w:r>
        <w:lastRenderedPageBreak/>
        <w:t>анализа и учета сведений об объектах контроля, представляемых контролируемыми лицами, информации, получаемой в рамках межведомственного взаимодействия, а также общедоступной информации.</w:t>
      </w:r>
    </w:p>
    <w:p w:rsidR="0023489D" w:rsidRDefault="0023489D" w:rsidP="0023489D">
      <w:pPr>
        <w:pStyle w:val="a3"/>
        <w:ind w:right="281"/>
      </w:pPr>
      <w: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3489D" w:rsidRDefault="0023489D" w:rsidP="0023489D">
      <w:pPr>
        <w:pStyle w:val="a4"/>
        <w:numPr>
          <w:ilvl w:val="1"/>
          <w:numId w:val="21"/>
        </w:numPr>
        <w:tabs>
          <w:tab w:val="left" w:pos="1435"/>
        </w:tabs>
        <w:ind w:right="280" w:firstLine="708"/>
        <w:jc w:val="both"/>
        <w:rPr>
          <w:sz w:val="28"/>
        </w:rPr>
      </w:pPr>
      <w:r>
        <w:rPr>
          <w:sz w:val="28"/>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контрольного действия в рамках специального режима государственного контроля,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 Для оформления указанных решений,</w:t>
      </w:r>
      <w:r>
        <w:rPr>
          <w:spacing w:val="-8"/>
          <w:sz w:val="28"/>
        </w:rPr>
        <w:t xml:space="preserve"> </w:t>
      </w:r>
      <w:r>
        <w:rPr>
          <w:sz w:val="28"/>
        </w:rPr>
        <w:t>актов</w:t>
      </w:r>
      <w:r>
        <w:rPr>
          <w:spacing w:val="-5"/>
          <w:sz w:val="28"/>
        </w:rPr>
        <w:t xml:space="preserve"> </w:t>
      </w:r>
      <w:r>
        <w:rPr>
          <w:sz w:val="28"/>
        </w:rPr>
        <w:t>и</w:t>
      </w:r>
      <w:r>
        <w:rPr>
          <w:spacing w:val="-5"/>
          <w:sz w:val="28"/>
        </w:rPr>
        <w:t xml:space="preserve"> </w:t>
      </w:r>
      <w:r>
        <w:rPr>
          <w:sz w:val="28"/>
        </w:rPr>
        <w:t>предписаний</w:t>
      </w:r>
      <w:r>
        <w:rPr>
          <w:spacing w:val="-7"/>
          <w:sz w:val="28"/>
        </w:rPr>
        <w:t xml:space="preserve"> </w:t>
      </w:r>
      <w:r>
        <w:rPr>
          <w:sz w:val="28"/>
        </w:rPr>
        <w:t>отдельное</w:t>
      </w:r>
      <w:r>
        <w:rPr>
          <w:spacing w:val="-5"/>
          <w:sz w:val="28"/>
        </w:rPr>
        <w:t xml:space="preserve"> </w:t>
      </w:r>
      <w:r>
        <w:rPr>
          <w:sz w:val="28"/>
        </w:rPr>
        <w:t>формирование</w:t>
      </w:r>
      <w:r>
        <w:rPr>
          <w:spacing w:val="-7"/>
          <w:sz w:val="28"/>
        </w:rPr>
        <w:t xml:space="preserve"> </w:t>
      </w:r>
      <w:r>
        <w:rPr>
          <w:sz w:val="28"/>
        </w:rPr>
        <w:t>документа</w:t>
      </w:r>
      <w:r>
        <w:rPr>
          <w:spacing w:val="-5"/>
          <w:sz w:val="28"/>
        </w:rPr>
        <w:t xml:space="preserve"> </w:t>
      </w:r>
      <w:r>
        <w:rPr>
          <w:sz w:val="28"/>
        </w:rPr>
        <w:t>не</w:t>
      </w:r>
      <w:r>
        <w:rPr>
          <w:spacing w:val="-4"/>
          <w:sz w:val="28"/>
        </w:rPr>
        <w:t xml:space="preserve"> </w:t>
      </w:r>
      <w:r>
        <w:rPr>
          <w:spacing w:val="-2"/>
          <w:sz w:val="28"/>
        </w:rPr>
        <w:t>требуется.</w:t>
      </w:r>
    </w:p>
    <w:p w:rsidR="0023489D" w:rsidRDefault="0023489D" w:rsidP="0023489D">
      <w:pPr>
        <w:pStyle w:val="a4"/>
        <w:numPr>
          <w:ilvl w:val="1"/>
          <w:numId w:val="21"/>
        </w:numPr>
        <w:tabs>
          <w:tab w:val="left" w:pos="1409"/>
        </w:tabs>
        <w:spacing w:before="2"/>
        <w:ind w:right="288" w:firstLine="708"/>
        <w:jc w:val="both"/>
        <w:rPr>
          <w:sz w:val="28"/>
        </w:rPr>
      </w:pPr>
      <w:r>
        <w:rPr>
          <w:sz w:val="28"/>
        </w:rPr>
        <w:t>Муниципальный</w:t>
      </w:r>
      <w:r>
        <w:rPr>
          <w:spacing w:val="40"/>
          <w:sz w:val="28"/>
        </w:rPr>
        <w:t xml:space="preserve"> </w:t>
      </w:r>
      <w:r>
        <w:rPr>
          <w:sz w:val="28"/>
        </w:rPr>
        <w:t>контроль</w:t>
      </w:r>
      <w:r>
        <w:rPr>
          <w:spacing w:val="40"/>
          <w:sz w:val="28"/>
        </w:rPr>
        <w:t xml:space="preserve"> </w:t>
      </w:r>
      <w:r>
        <w:rPr>
          <w:sz w:val="28"/>
        </w:rPr>
        <w:t>в</w:t>
      </w:r>
      <w:r>
        <w:rPr>
          <w:spacing w:val="40"/>
          <w:sz w:val="28"/>
        </w:rPr>
        <w:t xml:space="preserve"> </w:t>
      </w:r>
      <w:r>
        <w:rPr>
          <w:sz w:val="28"/>
        </w:rPr>
        <w:t>сфере</w:t>
      </w:r>
      <w:r>
        <w:rPr>
          <w:spacing w:val="40"/>
          <w:sz w:val="28"/>
        </w:rPr>
        <w:t xml:space="preserve"> </w:t>
      </w:r>
      <w:r>
        <w:rPr>
          <w:sz w:val="28"/>
        </w:rPr>
        <w:t>благоустройства</w:t>
      </w:r>
      <w:r>
        <w:rPr>
          <w:spacing w:val="40"/>
          <w:sz w:val="28"/>
        </w:rPr>
        <w:t xml:space="preserve"> </w:t>
      </w:r>
      <w:r>
        <w:rPr>
          <w:sz w:val="28"/>
        </w:rPr>
        <w:t>осуществляется в соответствии с настоящим Положением.</w:t>
      </w:r>
    </w:p>
    <w:p w:rsidR="0023489D" w:rsidRDefault="0023489D" w:rsidP="0023489D">
      <w:pPr>
        <w:pStyle w:val="11"/>
        <w:numPr>
          <w:ilvl w:val="0"/>
          <w:numId w:val="21"/>
        </w:numPr>
        <w:tabs>
          <w:tab w:val="left" w:pos="612"/>
          <w:tab w:val="left" w:pos="818"/>
        </w:tabs>
        <w:spacing w:before="320"/>
        <w:ind w:left="818" w:right="481" w:hanging="485"/>
        <w:jc w:val="left"/>
      </w:pPr>
      <w:r>
        <w:t>Управление</w:t>
      </w:r>
      <w:r>
        <w:rPr>
          <w:spacing w:val="-6"/>
        </w:rPr>
        <w:t xml:space="preserve"> </w:t>
      </w:r>
      <w:r>
        <w:t>рисками</w:t>
      </w:r>
      <w:r>
        <w:rPr>
          <w:spacing w:val="-6"/>
        </w:rPr>
        <w:t xml:space="preserve"> </w:t>
      </w:r>
      <w:r>
        <w:t>причинения</w:t>
      </w:r>
      <w:r>
        <w:rPr>
          <w:spacing w:val="-5"/>
        </w:rPr>
        <w:t xml:space="preserve"> </w:t>
      </w:r>
      <w:r>
        <w:t>вреда</w:t>
      </w:r>
      <w:r>
        <w:rPr>
          <w:spacing w:val="-5"/>
        </w:rPr>
        <w:t xml:space="preserve"> </w:t>
      </w:r>
      <w:r>
        <w:t>(ущерба)</w:t>
      </w:r>
      <w:r>
        <w:rPr>
          <w:spacing w:val="-6"/>
        </w:rPr>
        <w:t xml:space="preserve"> </w:t>
      </w:r>
      <w:r>
        <w:t>охраняемым</w:t>
      </w:r>
      <w:r>
        <w:rPr>
          <w:spacing w:val="-6"/>
        </w:rPr>
        <w:t xml:space="preserve"> </w:t>
      </w:r>
      <w:r>
        <w:t>законом ценностям при осуществлении муниципального контроля в сфере</w:t>
      </w:r>
    </w:p>
    <w:p w:rsidR="0023489D" w:rsidRDefault="0023489D" w:rsidP="0023489D">
      <w:pPr>
        <w:spacing w:line="321" w:lineRule="exact"/>
        <w:ind w:left="3972"/>
        <w:rPr>
          <w:b/>
          <w:sz w:val="28"/>
        </w:rPr>
      </w:pPr>
      <w:r>
        <w:rPr>
          <w:b/>
          <w:spacing w:val="-2"/>
          <w:sz w:val="28"/>
        </w:rPr>
        <w:t>благоустройства</w:t>
      </w:r>
    </w:p>
    <w:p w:rsidR="0023489D" w:rsidRDefault="0023489D" w:rsidP="0023489D">
      <w:pPr>
        <w:pStyle w:val="a3"/>
        <w:spacing w:before="2"/>
        <w:ind w:left="0" w:firstLine="0"/>
        <w:jc w:val="left"/>
        <w:rPr>
          <w:b/>
        </w:rPr>
      </w:pPr>
    </w:p>
    <w:p w:rsidR="0023489D" w:rsidRDefault="0023489D" w:rsidP="0023489D">
      <w:pPr>
        <w:pStyle w:val="a4"/>
        <w:numPr>
          <w:ilvl w:val="1"/>
          <w:numId w:val="21"/>
        </w:numPr>
        <w:tabs>
          <w:tab w:val="left" w:pos="1483"/>
        </w:tabs>
        <w:spacing w:before="1"/>
        <w:ind w:right="280" w:firstLine="720"/>
        <w:jc w:val="both"/>
        <w:rPr>
          <w:sz w:val="28"/>
        </w:rPr>
      </w:pPr>
      <w:r>
        <w:rPr>
          <w:sz w:val="28"/>
        </w:rPr>
        <w:t>Администрация осуществляет муниципальный контроль в сфере благоустройства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23489D" w:rsidRDefault="0023489D" w:rsidP="0023489D">
      <w:pPr>
        <w:pStyle w:val="a4"/>
        <w:numPr>
          <w:ilvl w:val="1"/>
          <w:numId w:val="21"/>
        </w:numPr>
        <w:tabs>
          <w:tab w:val="left" w:pos="1447"/>
        </w:tabs>
        <w:ind w:right="280" w:firstLine="720"/>
        <w:jc w:val="both"/>
        <w:rPr>
          <w:sz w:val="28"/>
        </w:rPr>
      </w:pPr>
      <w:r>
        <w:rPr>
          <w:sz w:val="28"/>
        </w:rPr>
        <w:t>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 использует индикаторы риска нарушения обязательных требований.</w:t>
      </w:r>
    </w:p>
    <w:p w:rsidR="0023489D" w:rsidRDefault="0023489D" w:rsidP="0023489D">
      <w:pPr>
        <w:pStyle w:val="a3"/>
        <w:ind w:right="288" w:firstLine="720"/>
      </w:pPr>
      <w:r>
        <w:t>Индикаторы</w:t>
      </w:r>
      <w:r>
        <w:rPr>
          <w:spacing w:val="80"/>
        </w:rPr>
        <w:t xml:space="preserve">  </w:t>
      </w:r>
      <w:r>
        <w:t>риска</w:t>
      </w:r>
      <w:r>
        <w:rPr>
          <w:spacing w:val="80"/>
        </w:rPr>
        <w:t xml:space="preserve">  </w:t>
      </w:r>
      <w:r>
        <w:t>нарушения</w:t>
      </w:r>
      <w:r>
        <w:rPr>
          <w:spacing w:val="80"/>
        </w:rPr>
        <w:t xml:space="preserve">  </w:t>
      </w:r>
      <w:r>
        <w:t>обязательных</w:t>
      </w:r>
      <w:r>
        <w:rPr>
          <w:spacing w:val="80"/>
        </w:rPr>
        <w:t xml:space="preserve">  </w:t>
      </w:r>
      <w:r>
        <w:t>требований</w:t>
      </w:r>
      <w:r>
        <w:rPr>
          <w:spacing w:val="80"/>
        </w:rPr>
        <w:t xml:space="preserve">  </w:t>
      </w:r>
      <w:r>
        <w:t>указаны в Приложении № 1 к настоящему Положению.</w:t>
      </w:r>
    </w:p>
    <w:p w:rsidR="0023489D" w:rsidRDefault="0023489D" w:rsidP="0023489D">
      <w:pPr>
        <w:pStyle w:val="a3"/>
        <w:ind w:right="286" w:firstLine="720"/>
      </w:pPr>
      <w: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23489D" w:rsidRDefault="0023489D" w:rsidP="0023489D">
      <w:pPr>
        <w:pStyle w:val="a3"/>
        <w:ind w:right="280" w:firstLine="720"/>
      </w:pPr>
      <w:r>
        <w:t>В рамках муниципального контроля в сфере благоустройства плановые контрольные</w:t>
      </w:r>
      <w:r>
        <w:rPr>
          <w:spacing w:val="60"/>
        </w:rPr>
        <w:t xml:space="preserve">  </w:t>
      </w:r>
      <w:r>
        <w:t>мероприятия</w:t>
      </w:r>
      <w:r>
        <w:rPr>
          <w:spacing w:val="60"/>
        </w:rPr>
        <w:t xml:space="preserve">  </w:t>
      </w:r>
      <w:r>
        <w:t>не</w:t>
      </w:r>
      <w:r>
        <w:rPr>
          <w:spacing w:val="60"/>
        </w:rPr>
        <w:t xml:space="preserve">  </w:t>
      </w:r>
      <w:r>
        <w:t>проводятся,</w:t>
      </w:r>
      <w:r>
        <w:rPr>
          <w:spacing w:val="59"/>
        </w:rPr>
        <w:t xml:space="preserve">  </w:t>
      </w:r>
      <w:r>
        <w:t>отнесение</w:t>
      </w:r>
      <w:r>
        <w:rPr>
          <w:spacing w:val="40"/>
        </w:rPr>
        <w:t xml:space="preserve">  </w:t>
      </w:r>
      <w:r>
        <w:t>объектов</w:t>
      </w:r>
      <w:r>
        <w:rPr>
          <w:spacing w:val="59"/>
        </w:rPr>
        <w:t xml:space="preserve">  </w:t>
      </w:r>
      <w:r>
        <w:t>контроля к категориям риска не осуществляется, критерии риска не устанавливаются.</w:t>
      </w:r>
    </w:p>
    <w:p w:rsidR="0023489D" w:rsidRDefault="0023489D" w:rsidP="0023489D">
      <w:pPr>
        <w:pStyle w:val="a3"/>
        <w:ind w:left="0" w:firstLine="0"/>
        <w:jc w:val="left"/>
      </w:pPr>
    </w:p>
    <w:p w:rsidR="0023489D" w:rsidRDefault="0023489D" w:rsidP="0023489D">
      <w:pPr>
        <w:pStyle w:val="a3"/>
        <w:ind w:left="0" w:firstLine="0"/>
        <w:jc w:val="left"/>
      </w:pPr>
    </w:p>
    <w:p w:rsidR="0023489D" w:rsidRDefault="0023489D" w:rsidP="0023489D">
      <w:pPr>
        <w:pStyle w:val="11"/>
        <w:numPr>
          <w:ilvl w:val="0"/>
          <w:numId w:val="21"/>
        </w:numPr>
        <w:tabs>
          <w:tab w:val="left" w:pos="521"/>
          <w:tab w:val="left" w:pos="818"/>
        </w:tabs>
        <w:ind w:left="818" w:right="388" w:hanging="576"/>
        <w:jc w:val="left"/>
      </w:pPr>
      <w:r>
        <w:t>Профилактика</w:t>
      </w:r>
      <w:r>
        <w:rPr>
          <w:spacing w:val="-5"/>
        </w:rPr>
        <w:t xml:space="preserve"> </w:t>
      </w:r>
      <w:r>
        <w:t>рисков</w:t>
      </w:r>
      <w:r>
        <w:rPr>
          <w:spacing w:val="-6"/>
        </w:rPr>
        <w:t xml:space="preserve"> </w:t>
      </w:r>
      <w:r>
        <w:t>причинения</w:t>
      </w:r>
      <w:r>
        <w:rPr>
          <w:spacing w:val="-5"/>
        </w:rPr>
        <w:t xml:space="preserve"> </w:t>
      </w:r>
      <w:r>
        <w:t>вреда</w:t>
      </w:r>
      <w:r>
        <w:rPr>
          <w:spacing w:val="-5"/>
        </w:rPr>
        <w:t xml:space="preserve"> </w:t>
      </w:r>
      <w:r>
        <w:t>(ущерба)</w:t>
      </w:r>
      <w:r>
        <w:rPr>
          <w:spacing w:val="-6"/>
        </w:rPr>
        <w:t xml:space="preserve"> </w:t>
      </w:r>
      <w:r>
        <w:t>охраняемым</w:t>
      </w:r>
      <w:r>
        <w:rPr>
          <w:spacing w:val="-6"/>
        </w:rPr>
        <w:t xml:space="preserve"> </w:t>
      </w:r>
      <w:r>
        <w:t>законом ценностям при осуществлении муниципального контроля в сфере</w:t>
      </w:r>
    </w:p>
    <w:p w:rsidR="0023489D" w:rsidRDefault="0023489D" w:rsidP="0023489D">
      <w:pPr>
        <w:spacing w:line="322" w:lineRule="exact"/>
        <w:ind w:left="3972"/>
        <w:rPr>
          <w:b/>
          <w:sz w:val="28"/>
        </w:rPr>
      </w:pPr>
      <w:r>
        <w:rPr>
          <w:b/>
          <w:spacing w:val="-2"/>
          <w:sz w:val="28"/>
        </w:rPr>
        <w:t>благоустройства</w:t>
      </w:r>
    </w:p>
    <w:p w:rsidR="0023489D" w:rsidRDefault="0023489D" w:rsidP="0023489D">
      <w:pPr>
        <w:spacing w:line="322" w:lineRule="exact"/>
        <w:rPr>
          <w:b/>
          <w:sz w:val="28"/>
        </w:rPr>
        <w:sectPr w:rsidR="0023489D">
          <w:pgSz w:w="11910" w:h="16840"/>
          <w:pgMar w:top="980" w:right="566" w:bottom="280" w:left="1133" w:header="729" w:footer="0" w:gutter="0"/>
          <w:cols w:space="720"/>
        </w:sectPr>
      </w:pPr>
    </w:p>
    <w:p w:rsidR="0023489D" w:rsidRDefault="0023489D" w:rsidP="0023489D">
      <w:pPr>
        <w:pStyle w:val="a4"/>
        <w:numPr>
          <w:ilvl w:val="1"/>
          <w:numId w:val="21"/>
        </w:numPr>
        <w:tabs>
          <w:tab w:val="left" w:pos="1473"/>
        </w:tabs>
        <w:spacing w:before="1"/>
        <w:ind w:right="280" w:firstLine="708"/>
        <w:jc w:val="both"/>
        <w:rPr>
          <w:sz w:val="28"/>
        </w:rPr>
      </w:pPr>
      <w:r>
        <w:rPr>
          <w:sz w:val="28"/>
        </w:rPr>
        <w:lastRenderedPageBreak/>
        <w:t xml:space="preserve">Администрация осуществляет муниципальный контроль в сфере благоустройства в том числе посредством проведения профилактических </w:t>
      </w:r>
      <w:r>
        <w:rPr>
          <w:spacing w:val="-2"/>
          <w:sz w:val="28"/>
        </w:rPr>
        <w:t>мероприятий.</w:t>
      </w:r>
    </w:p>
    <w:p w:rsidR="0023489D" w:rsidRDefault="0023489D" w:rsidP="0023489D">
      <w:pPr>
        <w:pStyle w:val="a4"/>
        <w:numPr>
          <w:ilvl w:val="1"/>
          <w:numId w:val="21"/>
        </w:numPr>
        <w:tabs>
          <w:tab w:val="left" w:pos="1572"/>
        </w:tabs>
        <w:ind w:right="280" w:firstLine="708"/>
        <w:jc w:val="both"/>
        <w:rPr>
          <w:sz w:val="28"/>
        </w:rPr>
      </w:pPr>
      <w:r>
        <w:rPr>
          <w:sz w:val="28"/>
        </w:rPr>
        <w:t xml:space="preserve">Администрация ежегодно в соответствии с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утверждает программу профилактики рисков причинения вреда (ущерба) охраняемым законом ценностям (далее - программа </w:t>
      </w:r>
      <w:r>
        <w:rPr>
          <w:spacing w:val="-2"/>
          <w:sz w:val="28"/>
        </w:rPr>
        <w:t>профилактики).</w:t>
      </w:r>
    </w:p>
    <w:p w:rsidR="0023489D" w:rsidRDefault="0023489D" w:rsidP="0023489D">
      <w:pPr>
        <w:pStyle w:val="a3"/>
        <w:spacing w:before="1"/>
        <w:ind w:right="281"/>
      </w:pPr>
      <w:r>
        <w:t>Утвержденная программа профилактики размещается на официальном сайте Администрации.</w:t>
      </w:r>
    </w:p>
    <w:p w:rsidR="0023489D" w:rsidRDefault="0023489D" w:rsidP="0023489D">
      <w:pPr>
        <w:pStyle w:val="a4"/>
        <w:numPr>
          <w:ilvl w:val="1"/>
          <w:numId w:val="21"/>
        </w:numPr>
        <w:tabs>
          <w:tab w:val="left" w:pos="1478"/>
        </w:tabs>
        <w:ind w:right="280" w:firstLine="708"/>
        <w:jc w:val="both"/>
        <w:rPr>
          <w:sz w:val="28"/>
        </w:rPr>
      </w:pPr>
      <w:r>
        <w:rPr>
          <w:sz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в сфере благоустройства, незамедлительно направляет информацию</w:t>
      </w:r>
      <w:r>
        <w:rPr>
          <w:spacing w:val="-3"/>
          <w:sz w:val="28"/>
        </w:rPr>
        <w:t xml:space="preserve"> </w:t>
      </w:r>
      <w:r>
        <w:rPr>
          <w:sz w:val="28"/>
        </w:rPr>
        <w:t>об этом Главе Администрации, заместителю главы Администрации для принятия решения о проведении контрольных мероприятий, либо в случаях, предусмотренных Федеральным законом № 248-ФЗ, принимает меры, указанные в статье 90 Федерального закона № 248-ФЗ.</w:t>
      </w:r>
    </w:p>
    <w:p w:rsidR="0023489D" w:rsidRDefault="0023489D" w:rsidP="0023489D">
      <w:pPr>
        <w:pStyle w:val="a4"/>
        <w:numPr>
          <w:ilvl w:val="1"/>
          <w:numId w:val="21"/>
        </w:numPr>
        <w:tabs>
          <w:tab w:val="left" w:pos="1502"/>
        </w:tabs>
        <w:ind w:right="284" w:firstLine="708"/>
        <w:jc w:val="both"/>
        <w:rPr>
          <w:sz w:val="28"/>
        </w:rPr>
      </w:pPr>
      <w:r>
        <w:rPr>
          <w:sz w:val="28"/>
        </w:rPr>
        <w:t>При</w:t>
      </w:r>
      <w:r>
        <w:rPr>
          <w:spacing w:val="80"/>
          <w:w w:val="150"/>
          <w:sz w:val="28"/>
        </w:rPr>
        <w:t xml:space="preserve"> </w:t>
      </w:r>
      <w:r>
        <w:rPr>
          <w:sz w:val="28"/>
        </w:rPr>
        <w:t>осуществлении</w:t>
      </w:r>
      <w:r>
        <w:rPr>
          <w:spacing w:val="80"/>
          <w:w w:val="150"/>
          <w:sz w:val="28"/>
        </w:rPr>
        <w:t xml:space="preserve"> </w:t>
      </w:r>
      <w:r>
        <w:rPr>
          <w:sz w:val="28"/>
        </w:rPr>
        <w:t>Администрацией</w:t>
      </w:r>
      <w:r>
        <w:rPr>
          <w:spacing w:val="80"/>
          <w:w w:val="150"/>
          <w:sz w:val="28"/>
        </w:rPr>
        <w:t xml:space="preserve"> </w:t>
      </w:r>
      <w:r>
        <w:rPr>
          <w:sz w:val="28"/>
        </w:rPr>
        <w:t>муниципального</w:t>
      </w:r>
      <w:r>
        <w:rPr>
          <w:spacing w:val="80"/>
          <w:w w:val="150"/>
          <w:sz w:val="28"/>
        </w:rPr>
        <w:t xml:space="preserve"> </w:t>
      </w:r>
      <w:r>
        <w:rPr>
          <w:sz w:val="28"/>
        </w:rPr>
        <w:t>контроля</w:t>
      </w:r>
      <w:r>
        <w:rPr>
          <w:spacing w:val="40"/>
          <w:sz w:val="28"/>
        </w:rPr>
        <w:t xml:space="preserve"> </w:t>
      </w:r>
      <w:r>
        <w:rPr>
          <w:sz w:val="28"/>
        </w:rPr>
        <w:t xml:space="preserve">в сфере благоустройства могут проводиться следующие виды профилактических </w:t>
      </w:r>
      <w:r>
        <w:rPr>
          <w:spacing w:val="-2"/>
          <w:sz w:val="28"/>
        </w:rPr>
        <w:t>мероприятий:</w:t>
      </w:r>
    </w:p>
    <w:p w:rsidR="0023489D" w:rsidRDefault="0023489D" w:rsidP="0023489D">
      <w:pPr>
        <w:pStyle w:val="a4"/>
        <w:numPr>
          <w:ilvl w:val="0"/>
          <w:numId w:val="20"/>
        </w:numPr>
        <w:tabs>
          <w:tab w:val="left" w:pos="1152"/>
        </w:tabs>
        <w:spacing w:before="1" w:line="322" w:lineRule="exact"/>
        <w:ind w:left="1152" w:hanging="303"/>
        <w:rPr>
          <w:sz w:val="28"/>
        </w:rPr>
      </w:pPr>
      <w:r>
        <w:rPr>
          <w:spacing w:val="-2"/>
          <w:sz w:val="28"/>
        </w:rPr>
        <w:t>информирование;</w:t>
      </w:r>
    </w:p>
    <w:p w:rsidR="0023489D" w:rsidRDefault="0023489D" w:rsidP="0023489D">
      <w:pPr>
        <w:pStyle w:val="a4"/>
        <w:numPr>
          <w:ilvl w:val="0"/>
          <w:numId w:val="20"/>
        </w:numPr>
        <w:tabs>
          <w:tab w:val="left" w:pos="1153"/>
        </w:tabs>
        <w:spacing w:line="322" w:lineRule="exact"/>
        <w:ind w:left="1153" w:hanging="304"/>
        <w:rPr>
          <w:sz w:val="28"/>
        </w:rPr>
      </w:pPr>
      <w:r>
        <w:rPr>
          <w:sz w:val="28"/>
        </w:rPr>
        <w:t>объявление</w:t>
      </w:r>
      <w:r>
        <w:rPr>
          <w:spacing w:val="-12"/>
          <w:sz w:val="28"/>
        </w:rPr>
        <w:t xml:space="preserve"> </w:t>
      </w:r>
      <w:r>
        <w:rPr>
          <w:spacing w:val="-2"/>
          <w:sz w:val="28"/>
        </w:rPr>
        <w:t>предостережения;</w:t>
      </w:r>
    </w:p>
    <w:p w:rsidR="0023489D" w:rsidRDefault="0023489D" w:rsidP="0023489D">
      <w:pPr>
        <w:pStyle w:val="a4"/>
        <w:numPr>
          <w:ilvl w:val="0"/>
          <w:numId w:val="20"/>
        </w:numPr>
        <w:tabs>
          <w:tab w:val="left" w:pos="1153"/>
        </w:tabs>
        <w:spacing w:line="322" w:lineRule="exact"/>
        <w:ind w:left="1153" w:hanging="304"/>
        <w:rPr>
          <w:sz w:val="28"/>
        </w:rPr>
      </w:pPr>
      <w:r>
        <w:rPr>
          <w:spacing w:val="-2"/>
          <w:sz w:val="28"/>
        </w:rPr>
        <w:t>консультирование;</w:t>
      </w:r>
    </w:p>
    <w:p w:rsidR="0023489D" w:rsidRDefault="0023489D" w:rsidP="0023489D">
      <w:pPr>
        <w:pStyle w:val="a4"/>
        <w:numPr>
          <w:ilvl w:val="0"/>
          <w:numId w:val="20"/>
        </w:numPr>
        <w:tabs>
          <w:tab w:val="left" w:pos="1153"/>
        </w:tabs>
        <w:spacing w:line="322" w:lineRule="exact"/>
        <w:ind w:left="1153" w:hanging="304"/>
        <w:rPr>
          <w:sz w:val="28"/>
        </w:rPr>
      </w:pPr>
      <w:r>
        <w:rPr>
          <w:sz w:val="28"/>
        </w:rPr>
        <w:t>профилактический</w:t>
      </w:r>
      <w:r>
        <w:rPr>
          <w:spacing w:val="-16"/>
          <w:sz w:val="28"/>
        </w:rPr>
        <w:t xml:space="preserve"> </w:t>
      </w:r>
      <w:r>
        <w:rPr>
          <w:spacing w:val="-2"/>
          <w:sz w:val="28"/>
        </w:rPr>
        <w:t>визит.</w:t>
      </w:r>
    </w:p>
    <w:p w:rsidR="0023489D" w:rsidRDefault="0023489D" w:rsidP="0023489D">
      <w:pPr>
        <w:pStyle w:val="a4"/>
        <w:numPr>
          <w:ilvl w:val="1"/>
          <w:numId w:val="21"/>
        </w:numPr>
        <w:tabs>
          <w:tab w:val="left" w:pos="1375"/>
        </w:tabs>
        <w:ind w:right="278" w:firstLine="708"/>
        <w:jc w:val="both"/>
        <w:rPr>
          <w:sz w:val="28"/>
        </w:rPr>
      </w:pPr>
      <w:r>
        <w:rPr>
          <w:sz w:val="28"/>
        </w:rPr>
        <w:t>Информирование осуществляется посредством размещения сведений, предусмотренных</w:t>
      </w:r>
      <w:r>
        <w:rPr>
          <w:spacing w:val="40"/>
          <w:sz w:val="28"/>
        </w:rPr>
        <w:t xml:space="preserve">  </w:t>
      </w:r>
      <w:r>
        <w:rPr>
          <w:sz w:val="28"/>
        </w:rPr>
        <w:t>частью</w:t>
      </w:r>
      <w:r>
        <w:rPr>
          <w:spacing w:val="40"/>
          <w:sz w:val="28"/>
        </w:rPr>
        <w:t xml:space="preserve">  </w:t>
      </w:r>
      <w:r>
        <w:rPr>
          <w:sz w:val="28"/>
        </w:rPr>
        <w:t>3</w:t>
      </w:r>
      <w:r>
        <w:rPr>
          <w:spacing w:val="40"/>
          <w:sz w:val="28"/>
        </w:rPr>
        <w:t xml:space="preserve">  </w:t>
      </w:r>
      <w:r>
        <w:rPr>
          <w:sz w:val="28"/>
        </w:rPr>
        <w:t>стати</w:t>
      </w:r>
      <w:r>
        <w:rPr>
          <w:spacing w:val="40"/>
          <w:sz w:val="28"/>
        </w:rPr>
        <w:t xml:space="preserve">  </w:t>
      </w:r>
      <w:r>
        <w:rPr>
          <w:sz w:val="28"/>
        </w:rPr>
        <w:t>46</w:t>
      </w:r>
      <w:r>
        <w:rPr>
          <w:spacing w:val="40"/>
          <w:sz w:val="28"/>
        </w:rPr>
        <w:t xml:space="preserve">  </w:t>
      </w:r>
      <w:r>
        <w:rPr>
          <w:sz w:val="28"/>
        </w:rPr>
        <w:t>Федерального</w:t>
      </w:r>
      <w:r>
        <w:rPr>
          <w:spacing w:val="40"/>
          <w:sz w:val="28"/>
        </w:rPr>
        <w:t xml:space="preserve">  </w:t>
      </w:r>
      <w:r>
        <w:rPr>
          <w:sz w:val="28"/>
        </w:rPr>
        <w:t>закона</w:t>
      </w:r>
      <w:r>
        <w:rPr>
          <w:spacing w:val="40"/>
          <w:sz w:val="28"/>
        </w:rPr>
        <w:t xml:space="preserve">  </w:t>
      </w:r>
      <w:r>
        <w:rPr>
          <w:sz w:val="28"/>
        </w:rPr>
        <w:t>№</w:t>
      </w:r>
      <w:r>
        <w:rPr>
          <w:spacing w:val="40"/>
          <w:sz w:val="28"/>
        </w:rPr>
        <w:t xml:space="preserve">  </w:t>
      </w:r>
      <w:r>
        <w:rPr>
          <w:sz w:val="28"/>
        </w:rPr>
        <w:t>248-ФЗ</w:t>
      </w:r>
      <w:r>
        <w:rPr>
          <w:spacing w:val="80"/>
          <w:sz w:val="28"/>
        </w:rPr>
        <w:t xml:space="preserve"> </w:t>
      </w:r>
      <w:r>
        <w:rPr>
          <w:sz w:val="28"/>
        </w:rPr>
        <w:t>на официальном сайте Администрации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3489D" w:rsidRDefault="0023489D" w:rsidP="0023489D">
      <w:pPr>
        <w:pStyle w:val="a3"/>
        <w:ind w:right="282"/>
      </w:pPr>
      <w:r>
        <w:t>Размещенные сведения на указанном официальном сайте Администрации поддерживаются</w:t>
      </w:r>
      <w:r>
        <w:rPr>
          <w:spacing w:val="80"/>
        </w:rPr>
        <w:t xml:space="preserve"> </w:t>
      </w:r>
      <w:r>
        <w:t>в</w:t>
      </w:r>
      <w:r>
        <w:rPr>
          <w:spacing w:val="80"/>
        </w:rPr>
        <w:t xml:space="preserve"> </w:t>
      </w:r>
      <w:r>
        <w:t>актуальном</w:t>
      </w:r>
      <w:r>
        <w:rPr>
          <w:spacing w:val="80"/>
        </w:rPr>
        <w:t xml:space="preserve"> </w:t>
      </w:r>
      <w:r>
        <w:t>состоянии</w:t>
      </w:r>
      <w:r>
        <w:rPr>
          <w:spacing w:val="80"/>
        </w:rPr>
        <w:t xml:space="preserve"> </w:t>
      </w:r>
      <w:r>
        <w:t>и</w:t>
      </w:r>
      <w:r>
        <w:rPr>
          <w:spacing w:val="80"/>
        </w:rPr>
        <w:t xml:space="preserve"> </w:t>
      </w:r>
      <w:r>
        <w:t>обновляются</w:t>
      </w:r>
      <w:r>
        <w:rPr>
          <w:spacing w:val="80"/>
        </w:rPr>
        <w:t xml:space="preserve"> </w:t>
      </w:r>
      <w:r>
        <w:t>в</w:t>
      </w:r>
      <w:r>
        <w:rPr>
          <w:spacing w:val="80"/>
        </w:rPr>
        <w:t xml:space="preserve"> </w:t>
      </w:r>
      <w:r>
        <w:t>срок</w:t>
      </w:r>
      <w:r>
        <w:rPr>
          <w:spacing w:val="80"/>
        </w:rPr>
        <w:t xml:space="preserve"> </w:t>
      </w:r>
      <w:r>
        <w:t>не</w:t>
      </w:r>
      <w:r>
        <w:rPr>
          <w:spacing w:val="80"/>
        </w:rPr>
        <w:t xml:space="preserve"> </w:t>
      </w:r>
      <w:r>
        <w:t>позднее 5 рабочих дней с момента их изменения.</w:t>
      </w:r>
    </w:p>
    <w:p w:rsidR="0023489D" w:rsidRDefault="0023489D" w:rsidP="0023489D">
      <w:pPr>
        <w:pStyle w:val="a4"/>
        <w:numPr>
          <w:ilvl w:val="1"/>
          <w:numId w:val="21"/>
        </w:numPr>
        <w:tabs>
          <w:tab w:val="left" w:pos="1563"/>
        </w:tabs>
        <w:spacing w:before="2"/>
        <w:ind w:right="282" w:firstLine="708"/>
        <w:jc w:val="both"/>
        <w:rPr>
          <w:sz w:val="28"/>
        </w:rPr>
      </w:pPr>
      <w:r>
        <w:rPr>
          <w:sz w:val="28"/>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w:t>
      </w:r>
      <w:r>
        <w:rPr>
          <w:spacing w:val="40"/>
          <w:sz w:val="28"/>
        </w:rPr>
        <w:t xml:space="preserve"> </w:t>
      </w:r>
      <w:r>
        <w:rPr>
          <w:sz w:val="28"/>
        </w:rPr>
        <w:t>требований или признаках нарушений обязательных требований</w:t>
      </w:r>
      <w:r>
        <w:rPr>
          <w:spacing w:val="-3"/>
          <w:sz w:val="28"/>
        </w:rPr>
        <w:t xml:space="preserve"> </w:t>
      </w:r>
      <w:r>
        <w:rPr>
          <w:sz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23489D" w:rsidRDefault="0023489D" w:rsidP="0023489D">
      <w:pPr>
        <w:pStyle w:val="a4"/>
        <w:rPr>
          <w:sz w:val="28"/>
        </w:rPr>
        <w:sectPr w:rsidR="0023489D">
          <w:pgSz w:w="11910" w:h="16840"/>
          <w:pgMar w:top="980" w:right="566" w:bottom="280" w:left="1133" w:header="729" w:footer="0" w:gutter="0"/>
          <w:cols w:space="720"/>
        </w:sectPr>
      </w:pPr>
    </w:p>
    <w:p w:rsidR="0023489D" w:rsidRDefault="0023489D" w:rsidP="0023489D">
      <w:pPr>
        <w:pStyle w:val="a3"/>
        <w:spacing w:before="1"/>
        <w:ind w:right="283"/>
      </w:pPr>
      <w:r>
        <w:lastRenderedPageBreak/>
        <w:t>Предостережение о недопустимости нарушения обязательных требований объявляется и направляется контролируемому лицу в порядке, предусмотренном статьей 49 Федерального закона № 248-ФЗ.</w:t>
      </w:r>
    </w:p>
    <w:p w:rsidR="0023489D" w:rsidRDefault="0023489D" w:rsidP="0023489D">
      <w:pPr>
        <w:pStyle w:val="a3"/>
        <w:ind w:right="278"/>
      </w:pPr>
      <w:r>
        <w:t>Администрация</w:t>
      </w:r>
      <w:r>
        <w:rPr>
          <w:spacing w:val="80"/>
        </w:rPr>
        <w:t xml:space="preserve"> </w:t>
      </w:r>
      <w:r>
        <w:t>осуществляет</w:t>
      </w:r>
      <w:r>
        <w:rPr>
          <w:spacing w:val="80"/>
        </w:rPr>
        <w:t xml:space="preserve"> </w:t>
      </w:r>
      <w:r>
        <w:t>учет</w:t>
      </w:r>
      <w:r>
        <w:rPr>
          <w:spacing w:val="80"/>
        </w:rPr>
        <w:t xml:space="preserve"> </w:t>
      </w:r>
      <w:r>
        <w:t>объявленных</w:t>
      </w:r>
      <w:r>
        <w:rPr>
          <w:spacing w:val="80"/>
        </w:rPr>
        <w:t xml:space="preserve"> </w:t>
      </w:r>
      <w:r>
        <w:t>им</w:t>
      </w:r>
      <w:r>
        <w:rPr>
          <w:spacing w:val="80"/>
        </w:rPr>
        <w:t xml:space="preserve"> </w:t>
      </w:r>
      <w:r>
        <w:t>предостережений</w:t>
      </w:r>
      <w:r>
        <w:rPr>
          <w:spacing w:val="80"/>
          <w:w w:val="150"/>
        </w:rPr>
        <w:t xml:space="preserve"> </w:t>
      </w:r>
      <w:r>
        <w:t>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23489D" w:rsidRDefault="0023489D" w:rsidP="0023489D">
      <w:pPr>
        <w:pStyle w:val="a3"/>
        <w:ind w:right="280"/>
      </w:pPr>
      <w: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течение 20 рабочих</w:t>
      </w:r>
      <w:r>
        <w:rPr>
          <w:spacing w:val="40"/>
        </w:rPr>
        <w:t xml:space="preserve"> </w:t>
      </w:r>
      <w:r>
        <w:t>дней со дня получения указанного предостережения.</w:t>
      </w:r>
    </w:p>
    <w:p w:rsidR="0023489D" w:rsidRDefault="0023489D" w:rsidP="0023489D">
      <w:pPr>
        <w:pStyle w:val="a3"/>
        <w:spacing w:before="1"/>
        <w:ind w:right="289"/>
      </w:pPr>
      <w:r>
        <w:t>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23489D" w:rsidRDefault="0023489D" w:rsidP="0023489D">
      <w:pPr>
        <w:pStyle w:val="a3"/>
        <w:spacing w:line="321" w:lineRule="exact"/>
        <w:ind w:left="849" w:firstLine="0"/>
      </w:pPr>
      <w:r>
        <w:t>Возражение</w:t>
      </w:r>
      <w:r>
        <w:rPr>
          <w:spacing w:val="-10"/>
        </w:rPr>
        <w:t xml:space="preserve"> </w:t>
      </w:r>
      <w:r>
        <w:t>в</w:t>
      </w:r>
      <w:r>
        <w:rPr>
          <w:spacing w:val="-8"/>
        </w:rPr>
        <w:t xml:space="preserve"> </w:t>
      </w:r>
      <w:r>
        <w:t>отношении</w:t>
      </w:r>
      <w:r>
        <w:rPr>
          <w:spacing w:val="-7"/>
        </w:rPr>
        <w:t xml:space="preserve"> </w:t>
      </w:r>
      <w:r>
        <w:t>предостережения</w:t>
      </w:r>
      <w:r>
        <w:rPr>
          <w:spacing w:val="-7"/>
        </w:rPr>
        <w:t xml:space="preserve"> </w:t>
      </w:r>
      <w:r>
        <w:t>должно</w:t>
      </w:r>
      <w:r>
        <w:rPr>
          <w:spacing w:val="-6"/>
        </w:rPr>
        <w:t xml:space="preserve"> </w:t>
      </w:r>
      <w:r>
        <w:rPr>
          <w:spacing w:val="-2"/>
        </w:rPr>
        <w:t>содержать:</w:t>
      </w:r>
    </w:p>
    <w:p w:rsidR="0023489D" w:rsidRDefault="0023489D" w:rsidP="0023489D">
      <w:pPr>
        <w:pStyle w:val="a3"/>
        <w:spacing w:before="2"/>
        <w:ind w:right="284"/>
      </w:pPr>
      <w:r>
        <w:t>а) фамилию, имя и отчество (при наличии), сведения о месте жительства контролируемого лица – физического лица либо наименование, сведения о месте нахождения контролируемого лица – юридического лица, а также номер</w:t>
      </w:r>
      <w:r>
        <w:rPr>
          <w:spacing w:val="40"/>
        </w:rPr>
        <w:t xml:space="preserve"> </w:t>
      </w:r>
      <w:r>
        <w:t>(номера)</w:t>
      </w:r>
      <w:r>
        <w:rPr>
          <w:spacing w:val="-3"/>
        </w:rPr>
        <w:t xml:space="preserve"> </w:t>
      </w:r>
      <w:r>
        <w:t>контактного</w:t>
      </w:r>
      <w:r>
        <w:rPr>
          <w:spacing w:val="-2"/>
        </w:rPr>
        <w:t xml:space="preserve"> </w:t>
      </w:r>
      <w:r>
        <w:t>телефона,</w:t>
      </w:r>
      <w:r>
        <w:rPr>
          <w:spacing w:val="-3"/>
        </w:rPr>
        <w:t xml:space="preserve"> </w:t>
      </w:r>
      <w:r>
        <w:t>адрес</w:t>
      </w:r>
      <w:r>
        <w:rPr>
          <w:spacing w:val="-3"/>
        </w:rPr>
        <w:t xml:space="preserve"> </w:t>
      </w:r>
      <w:r>
        <w:t>(адреса)</w:t>
      </w:r>
      <w:r>
        <w:rPr>
          <w:spacing w:val="-3"/>
        </w:rPr>
        <w:t xml:space="preserve"> </w:t>
      </w:r>
      <w:r>
        <w:t>электронной</w:t>
      </w:r>
      <w:r>
        <w:rPr>
          <w:spacing w:val="-2"/>
        </w:rPr>
        <w:t xml:space="preserve"> </w:t>
      </w:r>
      <w:r>
        <w:t>почты</w:t>
      </w:r>
      <w:r>
        <w:rPr>
          <w:spacing w:val="-2"/>
        </w:rPr>
        <w:t xml:space="preserve"> </w:t>
      </w:r>
      <w:r>
        <w:t>(при</w:t>
      </w:r>
      <w:r>
        <w:rPr>
          <w:spacing w:val="-2"/>
        </w:rPr>
        <w:t xml:space="preserve"> </w:t>
      </w:r>
      <w:r>
        <w:t>наличии) и почтовый адрес, по которым должен быть направлен ответ;</w:t>
      </w:r>
    </w:p>
    <w:p w:rsidR="0023489D" w:rsidRDefault="0023489D" w:rsidP="0023489D">
      <w:pPr>
        <w:pStyle w:val="a3"/>
        <w:spacing w:line="242" w:lineRule="auto"/>
        <w:ind w:right="290"/>
      </w:pPr>
      <w:r>
        <w:t xml:space="preserve">б) сведения о предостережении и должностном лице, направившем такое </w:t>
      </w:r>
      <w:r>
        <w:rPr>
          <w:spacing w:val="-2"/>
        </w:rPr>
        <w:t>предостережение;</w:t>
      </w:r>
    </w:p>
    <w:p w:rsidR="0023489D" w:rsidRDefault="0023489D" w:rsidP="0023489D">
      <w:pPr>
        <w:pStyle w:val="a3"/>
        <w:ind w:right="285"/>
      </w:pPr>
      <w:r>
        <w:t>в)</w:t>
      </w:r>
      <w:r>
        <w:rPr>
          <w:spacing w:val="78"/>
          <w:w w:val="150"/>
        </w:rPr>
        <w:t xml:space="preserve"> </w:t>
      </w:r>
      <w:r>
        <w:t>доводы,</w:t>
      </w:r>
      <w:r>
        <w:rPr>
          <w:spacing w:val="75"/>
          <w:w w:val="150"/>
        </w:rPr>
        <w:t xml:space="preserve"> </w:t>
      </w:r>
      <w:r>
        <w:t>на</w:t>
      </w:r>
      <w:r>
        <w:rPr>
          <w:spacing w:val="76"/>
          <w:w w:val="150"/>
        </w:rPr>
        <w:t xml:space="preserve"> </w:t>
      </w:r>
      <w:r>
        <w:t>основании</w:t>
      </w:r>
      <w:r>
        <w:rPr>
          <w:spacing w:val="77"/>
          <w:w w:val="150"/>
        </w:rPr>
        <w:t xml:space="preserve"> </w:t>
      </w:r>
      <w:r>
        <w:t>которых</w:t>
      </w:r>
      <w:r>
        <w:rPr>
          <w:spacing w:val="77"/>
          <w:w w:val="150"/>
        </w:rPr>
        <w:t xml:space="preserve"> </w:t>
      </w:r>
      <w:r>
        <w:t>контролируемое</w:t>
      </w:r>
      <w:r>
        <w:rPr>
          <w:spacing w:val="76"/>
          <w:w w:val="150"/>
        </w:rPr>
        <w:t xml:space="preserve"> </w:t>
      </w:r>
      <w:r>
        <w:t>лицо</w:t>
      </w:r>
      <w:r>
        <w:rPr>
          <w:spacing w:val="77"/>
          <w:w w:val="150"/>
        </w:rPr>
        <w:t xml:space="preserve"> </w:t>
      </w:r>
      <w:r>
        <w:t>не</w:t>
      </w:r>
      <w:r>
        <w:rPr>
          <w:spacing w:val="79"/>
          <w:w w:val="150"/>
        </w:rPr>
        <w:t xml:space="preserve"> </w:t>
      </w:r>
      <w:r>
        <w:t>согласен с предостережением (с приложением подтверждающих указанные доводы сведений и (или) документов).</w:t>
      </w:r>
    </w:p>
    <w:p w:rsidR="0023489D" w:rsidRDefault="0023489D" w:rsidP="0023489D">
      <w:pPr>
        <w:pStyle w:val="a3"/>
        <w:ind w:right="290"/>
      </w:pPr>
      <w:r>
        <w:t>Возражение подлежит рассмотрению Администрацией в срок не более 10 рабочих дней со дня его регистрации.</w:t>
      </w:r>
    </w:p>
    <w:p w:rsidR="0023489D" w:rsidRDefault="0023489D" w:rsidP="0023489D">
      <w:pPr>
        <w:pStyle w:val="a3"/>
        <w:ind w:right="287"/>
      </w:pPr>
      <w:r>
        <w:t>В</w:t>
      </w:r>
      <w:r>
        <w:rPr>
          <w:spacing w:val="74"/>
          <w:w w:val="150"/>
        </w:rPr>
        <w:t xml:space="preserve">  </w:t>
      </w:r>
      <w:r>
        <w:t>результате</w:t>
      </w:r>
      <w:r>
        <w:rPr>
          <w:spacing w:val="74"/>
          <w:w w:val="150"/>
        </w:rPr>
        <w:t xml:space="preserve">  </w:t>
      </w:r>
      <w:r>
        <w:t>рассмотрения</w:t>
      </w:r>
      <w:r>
        <w:rPr>
          <w:spacing w:val="75"/>
          <w:w w:val="150"/>
        </w:rPr>
        <w:t xml:space="preserve">  </w:t>
      </w:r>
      <w:r>
        <w:t>возражения</w:t>
      </w:r>
      <w:r>
        <w:rPr>
          <w:spacing w:val="74"/>
          <w:w w:val="150"/>
        </w:rPr>
        <w:t xml:space="preserve">  </w:t>
      </w:r>
      <w:r>
        <w:t>контролируемому</w:t>
      </w:r>
      <w:r>
        <w:rPr>
          <w:spacing w:val="75"/>
          <w:w w:val="150"/>
        </w:rPr>
        <w:t xml:space="preserve">  </w:t>
      </w:r>
      <w:r>
        <w:t>лицу в</w:t>
      </w:r>
      <w:r>
        <w:rPr>
          <w:spacing w:val="36"/>
        </w:rPr>
        <w:t xml:space="preserve"> </w:t>
      </w:r>
      <w:r>
        <w:t>письменной</w:t>
      </w:r>
      <w:r>
        <w:rPr>
          <w:spacing w:val="37"/>
        </w:rPr>
        <w:t xml:space="preserve"> </w:t>
      </w:r>
      <w:r>
        <w:t>форме</w:t>
      </w:r>
      <w:r>
        <w:rPr>
          <w:spacing w:val="37"/>
        </w:rPr>
        <w:t xml:space="preserve"> </w:t>
      </w:r>
      <w:r>
        <w:t>или</w:t>
      </w:r>
      <w:r>
        <w:rPr>
          <w:spacing w:val="37"/>
        </w:rPr>
        <w:t xml:space="preserve"> </w:t>
      </w:r>
      <w:r>
        <w:t>в</w:t>
      </w:r>
      <w:r>
        <w:rPr>
          <w:spacing w:val="36"/>
        </w:rPr>
        <w:t xml:space="preserve"> </w:t>
      </w:r>
      <w:r>
        <w:t>форме</w:t>
      </w:r>
      <w:r>
        <w:rPr>
          <w:spacing w:val="37"/>
        </w:rPr>
        <w:t xml:space="preserve"> </w:t>
      </w:r>
      <w:r>
        <w:t>электронного</w:t>
      </w:r>
      <w:r>
        <w:rPr>
          <w:spacing w:val="37"/>
        </w:rPr>
        <w:t xml:space="preserve"> </w:t>
      </w:r>
      <w:r>
        <w:t>документа</w:t>
      </w:r>
      <w:r>
        <w:rPr>
          <w:spacing w:val="37"/>
        </w:rPr>
        <w:t xml:space="preserve"> </w:t>
      </w:r>
      <w:r>
        <w:t>направляется</w:t>
      </w:r>
      <w:r>
        <w:rPr>
          <w:spacing w:val="37"/>
        </w:rPr>
        <w:t xml:space="preserve"> </w:t>
      </w:r>
      <w:r>
        <w:t>ответ с</w:t>
      </w:r>
      <w:r>
        <w:rPr>
          <w:spacing w:val="22"/>
        </w:rPr>
        <w:t xml:space="preserve"> </w:t>
      </w:r>
      <w:r>
        <w:t>информацией</w:t>
      </w:r>
      <w:r>
        <w:rPr>
          <w:spacing w:val="23"/>
        </w:rPr>
        <w:t xml:space="preserve"> </w:t>
      </w:r>
      <w:r>
        <w:t>о</w:t>
      </w:r>
      <w:r>
        <w:rPr>
          <w:spacing w:val="23"/>
        </w:rPr>
        <w:t xml:space="preserve"> </w:t>
      </w:r>
      <w:r>
        <w:t>согласии</w:t>
      </w:r>
      <w:r>
        <w:rPr>
          <w:spacing w:val="23"/>
        </w:rPr>
        <w:t xml:space="preserve"> </w:t>
      </w:r>
      <w:r>
        <w:t>или</w:t>
      </w:r>
      <w:r>
        <w:rPr>
          <w:spacing w:val="23"/>
        </w:rPr>
        <w:t xml:space="preserve"> </w:t>
      </w:r>
      <w:r>
        <w:t>несогласии</w:t>
      </w:r>
      <w:r>
        <w:rPr>
          <w:spacing w:val="23"/>
        </w:rPr>
        <w:t xml:space="preserve"> </w:t>
      </w:r>
      <w:r>
        <w:t>с</w:t>
      </w:r>
      <w:r>
        <w:rPr>
          <w:spacing w:val="22"/>
        </w:rPr>
        <w:t xml:space="preserve"> </w:t>
      </w:r>
      <w:r>
        <w:t>возражением.</w:t>
      </w:r>
      <w:r>
        <w:rPr>
          <w:spacing w:val="22"/>
        </w:rPr>
        <w:t xml:space="preserve"> </w:t>
      </w:r>
      <w:r>
        <w:t>В</w:t>
      </w:r>
      <w:r>
        <w:rPr>
          <w:spacing w:val="22"/>
        </w:rPr>
        <w:t xml:space="preserve"> </w:t>
      </w:r>
      <w:r>
        <w:t>случае</w:t>
      </w:r>
      <w:r>
        <w:rPr>
          <w:spacing w:val="22"/>
        </w:rPr>
        <w:t xml:space="preserve"> </w:t>
      </w:r>
      <w:r>
        <w:t>несогласия с возражением в ответе указываются соответствующие обоснования.</w:t>
      </w:r>
    </w:p>
    <w:p w:rsidR="0023489D" w:rsidRDefault="0023489D" w:rsidP="0023489D">
      <w:pPr>
        <w:pStyle w:val="a4"/>
        <w:numPr>
          <w:ilvl w:val="1"/>
          <w:numId w:val="21"/>
        </w:numPr>
        <w:tabs>
          <w:tab w:val="left" w:pos="1339"/>
        </w:tabs>
        <w:ind w:right="279" w:firstLine="708"/>
        <w:jc w:val="both"/>
        <w:rPr>
          <w:sz w:val="28"/>
        </w:rPr>
      </w:pPr>
      <w:r>
        <w:rPr>
          <w:sz w:val="28"/>
        </w:rPr>
        <w:t>Должностное лицо контрольного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23489D" w:rsidRDefault="0023489D" w:rsidP="0023489D">
      <w:pPr>
        <w:pStyle w:val="a3"/>
        <w:ind w:right="284" w:firstLine="736"/>
      </w:pPr>
      <w:r>
        <w:t>Консультирование контролируемых лиц и их представителей осуществляется должностным лицом, уполномоченным осуществлять муниципальный контроль в сфере благоустройства, по телефону, посредством видео-конференц-связи,</w:t>
      </w:r>
      <w:r>
        <w:rPr>
          <w:spacing w:val="-12"/>
        </w:rPr>
        <w:t xml:space="preserve"> </w:t>
      </w:r>
      <w:r>
        <w:t>использования</w:t>
      </w:r>
      <w:r>
        <w:rPr>
          <w:spacing w:val="-13"/>
        </w:rPr>
        <w:t xml:space="preserve"> </w:t>
      </w:r>
      <w:r>
        <w:t>мобильного</w:t>
      </w:r>
      <w:r>
        <w:rPr>
          <w:spacing w:val="-11"/>
        </w:rPr>
        <w:t xml:space="preserve"> </w:t>
      </w:r>
      <w:r>
        <w:t>приложения</w:t>
      </w:r>
      <w:r>
        <w:rPr>
          <w:spacing w:val="-11"/>
        </w:rPr>
        <w:t xml:space="preserve"> </w:t>
      </w:r>
      <w:r>
        <w:t>«Инспектор»,</w:t>
      </w:r>
      <w:r>
        <w:rPr>
          <w:spacing w:val="-14"/>
        </w:rPr>
        <w:t xml:space="preserve"> </w:t>
      </w:r>
      <w:r>
        <w:t>на личном приеме либо в ходе проведения профилактических мероприятий, контрольных мероприятий.</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a3"/>
        <w:spacing w:before="1"/>
        <w:ind w:right="280"/>
      </w:pPr>
      <w:r>
        <w:lastRenderedPageBreak/>
        <w:t>Личный прием граждан проводится главой сельского поселения, и (или) должностным лицом, уполномоченным осуществлять муниципальный контроль в сфере благоустройства. Информация о месте приема, а также об</w:t>
      </w:r>
      <w:r>
        <w:rPr>
          <w:spacing w:val="40"/>
        </w:rPr>
        <w:t xml:space="preserve"> </w:t>
      </w:r>
      <w:r>
        <w:t>установленных для приема днях и часах размещается на официальном сайте Администрации в специальном разделе, посвященном контрольной</w:t>
      </w:r>
      <w:r>
        <w:rPr>
          <w:spacing w:val="40"/>
        </w:rPr>
        <w:t xml:space="preserve"> </w:t>
      </w:r>
      <w:r>
        <w:rPr>
          <w:spacing w:val="-2"/>
        </w:rPr>
        <w:t>деятельности.</w:t>
      </w:r>
    </w:p>
    <w:p w:rsidR="0023489D" w:rsidRDefault="0023489D" w:rsidP="0023489D">
      <w:pPr>
        <w:pStyle w:val="a3"/>
        <w:ind w:right="288"/>
      </w:pPr>
      <w:r>
        <w:t>Консультирование</w:t>
      </w:r>
      <w:r>
        <w:rPr>
          <w:spacing w:val="80"/>
          <w:w w:val="150"/>
        </w:rPr>
        <w:t xml:space="preserve"> </w:t>
      </w:r>
      <w:r>
        <w:t>осуществляется</w:t>
      </w:r>
      <w:r>
        <w:rPr>
          <w:spacing w:val="80"/>
          <w:w w:val="150"/>
        </w:rPr>
        <w:t xml:space="preserve"> </w:t>
      </w:r>
      <w:r>
        <w:t>в</w:t>
      </w:r>
      <w:r>
        <w:rPr>
          <w:spacing w:val="80"/>
          <w:w w:val="150"/>
        </w:rPr>
        <w:t xml:space="preserve"> </w:t>
      </w:r>
      <w:r>
        <w:t>устной</w:t>
      </w:r>
      <w:r>
        <w:rPr>
          <w:spacing w:val="80"/>
          <w:w w:val="150"/>
        </w:rPr>
        <w:t xml:space="preserve"> </w:t>
      </w:r>
      <w:r>
        <w:t>или</w:t>
      </w:r>
      <w:r>
        <w:rPr>
          <w:spacing w:val="80"/>
          <w:w w:val="150"/>
        </w:rPr>
        <w:t xml:space="preserve"> </w:t>
      </w:r>
      <w:r>
        <w:t>письменной</w:t>
      </w:r>
      <w:r>
        <w:rPr>
          <w:spacing w:val="80"/>
          <w:w w:val="150"/>
        </w:rPr>
        <w:t xml:space="preserve"> </w:t>
      </w:r>
      <w:r>
        <w:t>форме по следующим вопросам:</w:t>
      </w:r>
    </w:p>
    <w:p w:rsidR="0023489D" w:rsidRDefault="0023489D" w:rsidP="0023489D">
      <w:pPr>
        <w:pStyle w:val="a4"/>
        <w:numPr>
          <w:ilvl w:val="0"/>
          <w:numId w:val="19"/>
        </w:numPr>
        <w:tabs>
          <w:tab w:val="left" w:pos="1152"/>
        </w:tabs>
        <w:ind w:right="279" w:firstLine="708"/>
        <w:jc w:val="both"/>
        <w:rPr>
          <w:sz w:val="28"/>
        </w:rPr>
      </w:pPr>
      <w:r>
        <w:rPr>
          <w:sz w:val="28"/>
        </w:rPr>
        <w:t xml:space="preserve">организация и осуществление муниципального контроля в сфере </w:t>
      </w:r>
      <w:r>
        <w:rPr>
          <w:spacing w:val="-2"/>
          <w:sz w:val="28"/>
        </w:rPr>
        <w:t>благоустройства;</w:t>
      </w:r>
    </w:p>
    <w:p w:rsidR="0023489D" w:rsidRDefault="0023489D" w:rsidP="0023489D">
      <w:pPr>
        <w:pStyle w:val="a4"/>
        <w:numPr>
          <w:ilvl w:val="0"/>
          <w:numId w:val="19"/>
        </w:numPr>
        <w:tabs>
          <w:tab w:val="left" w:pos="1153"/>
        </w:tabs>
        <w:spacing w:before="1"/>
        <w:ind w:right="283" w:firstLine="708"/>
        <w:jc w:val="both"/>
        <w:rPr>
          <w:sz w:val="28"/>
        </w:rPr>
      </w:pPr>
      <w:r>
        <w:rPr>
          <w:sz w:val="28"/>
        </w:rPr>
        <w:t>порядок</w:t>
      </w:r>
      <w:r>
        <w:rPr>
          <w:spacing w:val="-5"/>
          <w:sz w:val="28"/>
        </w:rPr>
        <w:t xml:space="preserve"> </w:t>
      </w:r>
      <w:r>
        <w:rPr>
          <w:sz w:val="28"/>
        </w:rPr>
        <w:t>осуществления</w:t>
      </w:r>
      <w:r>
        <w:rPr>
          <w:spacing w:val="-5"/>
          <w:sz w:val="28"/>
        </w:rPr>
        <w:t xml:space="preserve"> </w:t>
      </w:r>
      <w:r>
        <w:rPr>
          <w:sz w:val="28"/>
        </w:rPr>
        <w:t>профилактических</w:t>
      </w:r>
      <w:r>
        <w:rPr>
          <w:spacing w:val="-6"/>
          <w:sz w:val="28"/>
        </w:rPr>
        <w:t xml:space="preserve"> </w:t>
      </w:r>
      <w:r>
        <w:rPr>
          <w:sz w:val="28"/>
        </w:rPr>
        <w:t>и</w:t>
      </w:r>
      <w:r>
        <w:rPr>
          <w:spacing w:val="-4"/>
          <w:sz w:val="28"/>
        </w:rPr>
        <w:t xml:space="preserve"> </w:t>
      </w:r>
      <w:r>
        <w:rPr>
          <w:sz w:val="28"/>
        </w:rPr>
        <w:t>контрольных</w:t>
      </w:r>
      <w:r>
        <w:rPr>
          <w:spacing w:val="-5"/>
          <w:sz w:val="28"/>
        </w:rPr>
        <w:t xml:space="preserve"> </w:t>
      </w:r>
      <w:r>
        <w:rPr>
          <w:sz w:val="28"/>
        </w:rPr>
        <w:t>мероприятий, установленных настоящим Положением;</w:t>
      </w:r>
    </w:p>
    <w:p w:rsidR="0023489D" w:rsidRDefault="0023489D" w:rsidP="0023489D">
      <w:pPr>
        <w:pStyle w:val="a4"/>
        <w:numPr>
          <w:ilvl w:val="0"/>
          <w:numId w:val="19"/>
        </w:numPr>
        <w:tabs>
          <w:tab w:val="left" w:pos="1152"/>
        </w:tabs>
        <w:ind w:right="279" w:firstLine="708"/>
        <w:jc w:val="both"/>
        <w:rPr>
          <w:sz w:val="28"/>
        </w:rPr>
      </w:pPr>
      <w:r>
        <w:rPr>
          <w:sz w:val="28"/>
        </w:rPr>
        <w:t xml:space="preserve">порядок обжалования действий (бездействия) должностных лиц, уполномоченных осуществлять муниципальный контроль в сфере </w:t>
      </w:r>
      <w:r>
        <w:rPr>
          <w:spacing w:val="-2"/>
          <w:sz w:val="28"/>
        </w:rPr>
        <w:t>благоустройства;</w:t>
      </w:r>
    </w:p>
    <w:p w:rsidR="0023489D" w:rsidRDefault="0023489D" w:rsidP="0023489D">
      <w:pPr>
        <w:pStyle w:val="a4"/>
        <w:numPr>
          <w:ilvl w:val="0"/>
          <w:numId w:val="19"/>
        </w:numPr>
        <w:tabs>
          <w:tab w:val="left" w:pos="1189"/>
        </w:tabs>
        <w:ind w:right="282" w:firstLine="708"/>
        <w:jc w:val="both"/>
        <w:rPr>
          <w:sz w:val="28"/>
        </w:rPr>
      </w:pPr>
      <w:r>
        <w:rPr>
          <w:sz w:val="28"/>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23489D" w:rsidRDefault="0023489D" w:rsidP="0023489D">
      <w:pPr>
        <w:pStyle w:val="a3"/>
        <w:ind w:right="281"/>
      </w:pPr>
      <w:r>
        <w:t>Консультирование контролируемых лиц в устной форме может осуществляться</w:t>
      </w:r>
      <w:r>
        <w:rPr>
          <w:spacing w:val="-2"/>
        </w:rPr>
        <w:t xml:space="preserve"> </w:t>
      </w:r>
      <w:r>
        <w:t>также</w:t>
      </w:r>
      <w:r>
        <w:rPr>
          <w:spacing w:val="-2"/>
        </w:rPr>
        <w:t xml:space="preserve"> </w:t>
      </w:r>
      <w:r>
        <w:t>на</w:t>
      </w:r>
      <w:r>
        <w:rPr>
          <w:spacing w:val="-3"/>
        </w:rPr>
        <w:t xml:space="preserve"> </w:t>
      </w:r>
      <w:r>
        <w:t>собраниях</w:t>
      </w:r>
      <w:r>
        <w:rPr>
          <w:spacing w:val="-3"/>
        </w:rPr>
        <w:t xml:space="preserve"> </w:t>
      </w:r>
      <w:r>
        <w:t>и</w:t>
      </w:r>
      <w:r>
        <w:rPr>
          <w:spacing w:val="-2"/>
        </w:rPr>
        <w:t xml:space="preserve"> </w:t>
      </w:r>
      <w:r>
        <w:t>конференциях</w:t>
      </w:r>
      <w:r>
        <w:rPr>
          <w:spacing w:val="-1"/>
        </w:rPr>
        <w:t xml:space="preserve"> </w:t>
      </w:r>
      <w:r>
        <w:t>граждан.</w:t>
      </w:r>
      <w:r>
        <w:rPr>
          <w:spacing w:val="-3"/>
        </w:rPr>
        <w:t xml:space="preserve"> </w:t>
      </w:r>
      <w:r>
        <w:t xml:space="preserve">Консультирование в письменной форме осуществляется должностным лицом, уполномоченным осуществлять муниципальный контроль в сфере благоустройства, в следующих </w:t>
      </w:r>
      <w:r>
        <w:rPr>
          <w:spacing w:val="-2"/>
        </w:rPr>
        <w:t>случаях:</w:t>
      </w:r>
    </w:p>
    <w:p w:rsidR="0023489D" w:rsidRDefault="0023489D" w:rsidP="0023489D">
      <w:pPr>
        <w:pStyle w:val="a4"/>
        <w:numPr>
          <w:ilvl w:val="0"/>
          <w:numId w:val="18"/>
        </w:numPr>
        <w:tabs>
          <w:tab w:val="left" w:pos="1152"/>
          <w:tab w:val="left" w:pos="3764"/>
          <w:tab w:val="left" w:pos="5070"/>
          <w:tab w:val="left" w:pos="7090"/>
          <w:tab w:val="left" w:pos="9128"/>
        </w:tabs>
        <w:spacing w:before="1"/>
        <w:ind w:right="287" w:firstLine="708"/>
        <w:rPr>
          <w:sz w:val="28"/>
        </w:rPr>
      </w:pPr>
      <w:r>
        <w:rPr>
          <w:spacing w:val="-2"/>
          <w:sz w:val="28"/>
        </w:rPr>
        <w:t>контролируемым</w:t>
      </w:r>
      <w:r>
        <w:rPr>
          <w:sz w:val="28"/>
        </w:rPr>
        <w:tab/>
      </w:r>
      <w:r>
        <w:rPr>
          <w:spacing w:val="-2"/>
          <w:sz w:val="28"/>
        </w:rPr>
        <w:t>лицом</w:t>
      </w:r>
      <w:r>
        <w:rPr>
          <w:sz w:val="28"/>
        </w:rPr>
        <w:tab/>
      </w:r>
      <w:r>
        <w:rPr>
          <w:spacing w:val="-2"/>
          <w:sz w:val="28"/>
        </w:rPr>
        <w:t>представлен</w:t>
      </w:r>
      <w:r>
        <w:rPr>
          <w:sz w:val="28"/>
        </w:rPr>
        <w:tab/>
      </w:r>
      <w:r>
        <w:rPr>
          <w:spacing w:val="-2"/>
          <w:sz w:val="28"/>
        </w:rPr>
        <w:t>письменный</w:t>
      </w:r>
      <w:r>
        <w:rPr>
          <w:sz w:val="28"/>
        </w:rPr>
        <w:tab/>
      </w:r>
      <w:r>
        <w:rPr>
          <w:spacing w:val="-2"/>
          <w:sz w:val="28"/>
        </w:rPr>
        <w:t xml:space="preserve">запрос </w:t>
      </w:r>
      <w:r>
        <w:rPr>
          <w:sz w:val="28"/>
        </w:rPr>
        <w:t>о представлении письменного ответа по вопросам консультирования;</w:t>
      </w:r>
    </w:p>
    <w:p w:rsidR="0023489D" w:rsidRDefault="0023489D" w:rsidP="0023489D">
      <w:pPr>
        <w:pStyle w:val="a4"/>
        <w:numPr>
          <w:ilvl w:val="0"/>
          <w:numId w:val="18"/>
        </w:numPr>
        <w:tabs>
          <w:tab w:val="left" w:pos="1302"/>
          <w:tab w:val="left" w:pos="1755"/>
          <w:tab w:val="left" w:pos="2674"/>
          <w:tab w:val="left" w:pos="5087"/>
          <w:tab w:val="left" w:pos="6902"/>
          <w:tab w:val="left" w:pos="7252"/>
          <w:tab w:val="left" w:pos="8296"/>
          <w:tab w:val="left" w:pos="9277"/>
        </w:tabs>
        <w:ind w:right="287" w:firstLine="708"/>
        <w:rPr>
          <w:sz w:val="28"/>
        </w:rPr>
      </w:pPr>
      <w:r>
        <w:rPr>
          <w:spacing w:val="-6"/>
          <w:sz w:val="28"/>
        </w:rPr>
        <w:t>за</w:t>
      </w:r>
      <w:r>
        <w:rPr>
          <w:sz w:val="28"/>
        </w:rPr>
        <w:tab/>
      </w:r>
      <w:r>
        <w:rPr>
          <w:spacing w:val="-4"/>
          <w:sz w:val="28"/>
        </w:rPr>
        <w:t>время</w:t>
      </w:r>
      <w:r>
        <w:rPr>
          <w:sz w:val="28"/>
        </w:rPr>
        <w:tab/>
      </w:r>
      <w:r>
        <w:rPr>
          <w:spacing w:val="-2"/>
          <w:sz w:val="28"/>
        </w:rPr>
        <w:t>консультирования</w:t>
      </w:r>
      <w:r>
        <w:rPr>
          <w:sz w:val="28"/>
        </w:rPr>
        <w:tab/>
      </w:r>
      <w:r>
        <w:rPr>
          <w:spacing w:val="-2"/>
          <w:sz w:val="28"/>
        </w:rPr>
        <w:t>предоставить</w:t>
      </w:r>
      <w:r>
        <w:rPr>
          <w:sz w:val="28"/>
        </w:rPr>
        <w:tab/>
      </w:r>
      <w:r>
        <w:rPr>
          <w:spacing w:val="-10"/>
          <w:sz w:val="28"/>
        </w:rPr>
        <w:t>в</w:t>
      </w:r>
      <w:r>
        <w:rPr>
          <w:sz w:val="28"/>
        </w:rPr>
        <w:tab/>
      </w:r>
      <w:r>
        <w:rPr>
          <w:spacing w:val="-2"/>
          <w:sz w:val="28"/>
        </w:rPr>
        <w:t>устной</w:t>
      </w:r>
      <w:r>
        <w:rPr>
          <w:sz w:val="28"/>
        </w:rPr>
        <w:tab/>
      </w:r>
      <w:r>
        <w:rPr>
          <w:spacing w:val="-2"/>
          <w:sz w:val="28"/>
        </w:rPr>
        <w:t>форме</w:t>
      </w:r>
      <w:r>
        <w:rPr>
          <w:sz w:val="28"/>
        </w:rPr>
        <w:tab/>
      </w:r>
      <w:r>
        <w:rPr>
          <w:spacing w:val="-2"/>
          <w:sz w:val="28"/>
        </w:rPr>
        <w:t xml:space="preserve">ответ </w:t>
      </w:r>
      <w:r>
        <w:rPr>
          <w:sz w:val="28"/>
        </w:rPr>
        <w:t>на поставленные вопросы невозможно;</w:t>
      </w:r>
    </w:p>
    <w:p w:rsidR="0023489D" w:rsidRDefault="0023489D" w:rsidP="0023489D">
      <w:pPr>
        <w:pStyle w:val="a4"/>
        <w:numPr>
          <w:ilvl w:val="0"/>
          <w:numId w:val="18"/>
        </w:numPr>
        <w:tabs>
          <w:tab w:val="left" w:pos="1271"/>
        </w:tabs>
        <w:ind w:right="289" w:firstLine="708"/>
        <w:rPr>
          <w:sz w:val="28"/>
        </w:rPr>
      </w:pPr>
      <w:r>
        <w:rPr>
          <w:sz w:val="28"/>
        </w:rPr>
        <w:t>ответ</w:t>
      </w:r>
      <w:r>
        <w:rPr>
          <w:spacing w:val="80"/>
          <w:sz w:val="28"/>
        </w:rPr>
        <w:t xml:space="preserve"> </w:t>
      </w:r>
      <w:r>
        <w:rPr>
          <w:sz w:val="28"/>
        </w:rPr>
        <w:t>на</w:t>
      </w:r>
      <w:r>
        <w:rPr>
          <w:spacing w:val="80"/>
          <w:sz w:val="28"/>
        </w:rPr>
        <w:t xml:space="preserve"> </w:t>
      </w:r>
      <w:r>
        <w:rPr>
          <w:sz w:val="28"/>
        </w:rPr>
        <w:t>поставленные</w:t>
      </w:r>
      <w:r>
        <w:rPr>
          <w:spacing w:val="80"/>
          <w:sz w:val="28"/>
        </w:rPr>
        <w:t xml:space="preserve"> </w:t>
      </w:r>
      <w:r>
        <w:rPr>
          <w:sz w:val="28"/>
        </w:rPr>
        <w:t>вопросы</w:t>
      </w:r>
      <w:r>
        <w:rPr>
          <w:spacing w:val="80"/>
          <w:sz w:val="28"/>
        </w:rPr>
        <w:t xml:space="preserve"> </w:t>
      </w:r>
      <w:r>
        <w:rPr>
          <w:sz w:val="28"/>
        </w:rPr>
        <w:t>требует</w:t>
      </w:r>
      <w:r>
        <w:rPr>
          <w:spacing w:val="80"/>
          <w:sz w:val="28"/>
        </w:rPr>
        <w:t xml:space="preserve"> </w:t>
      </w:r>
      <w:r>
        <w:rPr>
          <w:sz w:val="28"/>
        </w:rPr>
        <w:t>дополнительного</w:t>
      </w:r>
      <w:r>
        <w:rPr>
          <w:spacing w:val="80"/>
          <w:sz w:val="28"/>
        </w:rPr>
        <w:t xml:space="preserve"> </w:t>
      </w:r>
      <w:r>
        <w:rPr>
          <w:sz w:val="28"/>
        </w:rPr>
        <w:t xml:space="preserve">запроса </w:t>
      </w:r>
      <w:r>
        <w:rPr>
          <w:spacing w:val="-2"/>
          <w:sz w:val="28"/>
        </w:rPr>
        <w:t>сведений.</w:t>
      </w:r>
    </w:p>
    <w:p w:rsidR="0023489D" w:rsidRDefault="0023489D" w:rsidP="0023489D">
      <w:pPr>
        <w:pStyle w:val="a3"/>
        <w:ind w:right="279"/>
      </w:pPr>
      <w:r>
        <w:t>При осуществлении консультирования должностное лицо,</w:t>
      </w:r>
      <w:r>
        <w:rPr>
          <w:spacing w:val="40"/>
        </w:rPr>
        <w:t xml:space="preserve"> </w:t>
      </w:r>
      <w:r>
        <w:t>уполномоченное осуществлять муниципальный контроль в сфере благоустройства, обязано соблюдать конфиденциальность информации, доступ</w:t>
      </w:r>
      <w:r>
        <w:rPr>
          <w:spacing w:val="-1"/>
        </w:rPr>
        <w:t xml:space="preserve"> </w:t>
      </w:r>
      <w:r>
        <w:t>к которой ограничен в соответствии с законодательством Российской Федерации.</w:t>
      </w:r>
    </w:p>
    <w:p w:rsidR="0023489D" w:rsidRDefault="0023489D" w:rsidP="0023489D">
      <w:pPr>
        <w:pStyle w:val="a3"/>
        <w:ind w:right="279"/>
      </w:pPr>
      <w: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в сфере благоустройства, иных участников контрольного мероприятия, а также результаты проведенных в рамках контрольного мероприятия экспертизы, испытаний.</w:t>
      </w:r>
    </w:p>
    <w:p w:rsidR="0023489D" w:rsidRDefault="0023489D" w:rsidP="0023489D">
      <w:pPr>
        <w:pStyle w:val="a3"/>
        <w:ind w:right="280"/>
      </w:pPr>
      <w:r>
        <w:t>Информация, ставшая известной должностному лицу, уполномоченному осуществлять муниципальный контроль в сфере благоустройства,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23489D" w:rsidRDefault="0023489D" w:rsidP="0023489D">
      <w:pPr>
        <w:pStyle w:val="a3"/>
        <w:ind w:right="289"/>
      </w:pPr>
      <w:r>
        <w:t>Должностными лицами, уполномоченными осуществлять муниципальный контроль в сфере благоустройства, ведется журнал учета консультирований.</w:t>
      </w:r>
    </w:p>
    <w:p w:rsidR="0023489D" w:rsidRDefault="0023489D" w:rsidP="0023489D">
      <w:pPr>
        <w:pStyle w:val="a3"/>
        <w:ind w:right="288"/>
      </w:pPr>
      <w:r>
        <w:t>В случае поступления в Администрацию пяти и более однотипных обращений</w:t>
      </w:r>
      <w:r>
        <w:rPr>
          <w:spacing w:val="49"/>
        </w:rPr>
        <w:t xml:space="preserve">  </w:t>
      </w:r>
      <w:r>
        <w:t>контролируемых</w:t>
      </w:r>
      <w:r>
        <w:rPr>
          <w:spacing w:val="49"/>
        </w:rPr>
        <w:t xml:space="preserve">  </w:t>
      </w:r>
      <w:r>
        <w:t>лиц</w:t>
      </w:r>
      <w:r>
        <w:rPr>
          <w:spacing w:val="49"/>
        </w:rPr>
        <w:t xml:space="preserve">  </w:t>
      </w:r>
      <w:r>
        <w:t>и</w:t>
      </w:r>
      <w:r>
        <w:rPr>
          <w:spacing w:val="50"/>
        </w:rPr>
        <w:t xml:space="preserve">  </w:t>
      </w:r>
      <w:r>
        <w:t>их</w:t>
      </w:r>
      <w:r>
        <w:rPr>
          <w:spacing w:val="49"/>
        </w:rPr>
        <w:t xml:space="preserve">  </w:t>
      </w:r>
      <w:r>
        <w:t>представителей</w:t>
      </w:r>
      <w:r>
        <w:rPr>
          <w:spacing w:val="49"/>
        </w:rPr>
        <w:t xml:space="preserve">  </w:t>
      </w:r>
      <w:r>
        <w:rPr>
          <w:spacing w:val="-2"/>
        </w:rPr>
        <w:t>консультирование</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a3"/>
        <w:spacing w:before="1"/>
        <w:ind w:right="280" w:firstLine="0"/>
      </w:pPr>
      <w:r>
        <w:lastRenderedPageBreak/>
        <w:t>осуществляется</w:t>
      </w:r>
      <w:r>
        <w:rPr>
          <w:spacing w:val="-1"/>
        </w:rPr>
        <w:t xml:space="preserve"> </w:t>
      </w:r>
      <w:r>
        <w:t>посредством</w:t>
      </w:r>
      <w:r>
        <w:rPr>
          <w:spacing w:val="-3"/>
        </w:rPr>
        <w:t xml:space="preserve"> </w:t>
      </w:r>
      <w:r>
        <w:t>размещения</w:t>
      </w:r>
      <w:r>
        <w:rPr>
          <w:spacing w:val="-1"/>
        </w:rPr>
        <w:t xml:space="preserve"> </w:t>
      </w:r>
      <w:r>
        <w:t>на</w:t>
      </w:r>
      <w:r>
        <w:rPr>
          <w:spacing w:val="-1"/>
        </w:rPr>
        <w:t xml:space="preserve"> </w:t>
      </w:r>
      <w:r>
        <w:t>официальном</w:t>
      </w:r>
      <w:r>
        <w:rPr>
          <w:spacing w:val="-4"/>
        </w:rPr>
        <w:t xml:space="preserve"> </w:t>
      </w:r>
      <w:r>
        <w:t xml:space="preserve">сайте Администрации в специальном разделе, посвященном контрольной деятельности, письменного разъяснения, подписанного Главой Администрации, заместителем главы </w:t>
      </w:r>
      <w:r>
        <w:rPr>
          <w:spacing w:val="-2"/>
        </w:rPr>
        <w:t>Администрации.</w:t>
      </w:r>
    </w:p>
    <w:p w:rsidR="0023489D" w:rsidRDefault="0023489D" w:rsidP="0023489D">
      <w:pPr>
        <w:pStyle w:val="a4"/>
        <w:numPr>
          <w:ilvl w:val="1"/>
          <w:numId w:val="21"/>
        </w:numPr>
        <w:tabs>
          <w:tab w:val="left" w:pos="1462"/>
        </w:tabs>
        <w:spacing w:before="1"/>
        <w:ind w:right="282" w:firstLine="708"/>
        <w:jc w:val="both"/>
        <w:rPr>
          <w:sz w:val="28"/>
        </w:rPr>
      </w:pPr>
      <w:r>
        <w:rPr>
          <w:sz w:val="28"/>
        </w:rPr>
        <w:t>Профилактический визит проводится в форме профилактической беседы по месту</w:t>
      </w:r>
      <w:r>
        <w:rPr>
          <w:spacing w:val="-1"/>
          <w:sz w:val="28"/>
        </w:rPr>
        <w:t xml:space="preserve"> </w:t>
      </w:r>
      <w:r>
        <w:rPr>
          <w:sz w:val="28"/>
        </w:rPr>
        <w:t>осуществления деятельности контролируемого лица либо путем использования</w:t>
      </w:r>
      <w:r>
        <w:rPr>
          <w:spacing w:val="80"/>
          <w:sz w:val="28"/>
        </w:rPr>
        <w:t xml:space="preserve">   </w:t>
      </w:r>
      <w:r>
        <w:rPr>
          <w:sz w:val="28"/>
        </w:rPr>
        <w:t>видео-конференц-связи</w:t>
      </w:r>
      <w:r>
        <w:rPr>
          <w:spacing w:val="80"/>
          <w:sz w:val="28"/>
        </w:rPr>
        <w:t xml:space="preserve">   </w:t>
      </w:r>
      <w:r>
        <w:rPr>
          <w:sz w:val="28"/>
        </w:rPr>
        <w:t>или</w:t>
      </w:r>
      <w:r>
        <w:rPr>
          <w:spacing w:val="80"/>
          <w:sz w:val="28"/>
        </w:rPr>
        <w:t xml:space="preserve">   </w:t>
      </w:r>
      <w:r>
        <w:rPr>
          <w:sz w:val="28"/>
        </w:rPr>
        <w:t>мобильного</w:t>
      </w:r>
      <w:r>
        <w:rPr>
          <w:spacing w:val="80"/>
          <w:sz w:val="28"/>
        </w:rPr>
        <w:t xml:space="preserve">   </w:t>
      </w:r>
      <w:r>
        <w:rPr>
          <w:sz w:val="28"/>
        </w:rPr>
        <w:t>приложения</w:t>
      </w:r>
    </w:p>
    <w:p w:rsidR="0023489D" w:rsidRDefault="0023489D" w:rsidP="0023489D">
      <w:pPr>
        <w:pStyle w:val="a3"/>
        <w:spacing w:line="321" w:lineRule="exact"/>
        <w:ind w:firstLine="0"/>
        <w:jc w:val="left"/>
      </w:pPr>
      <w:r>
        <w:rPr>
          <w:spacing w:val="-2"/>
        </w:rPr>
        <w:t>«Инспектор».</w:t>
      </w:r>
    </w:p>
    <w:p w:rsidR="0023489D" w:rsidRDefault="0023489D" w:rsidP="0023489D">
      <w:pPr>
        <w:pStyle w:val="a3"/>
        <w:ind w:right="279"/>
      </w:pPr>
      <w:r>
        <w:t>В</w:t>
      </w:r>
      <w:r>
        <w:rPr>
          <w:spacing w:val="-3"/>
        </w:rPr>
        <w:t xml:space="preserve"> </w:t>
      </w:r>
      <w:r>
        <w:t>ходе</w:t>
      </w:r>
      <w:r>
        <w:rPr>
          <w:spacing w:val="-5"/>
        </w:rPr>
        <w:t xml:space="preserve"> </w:t>
      </w:r>
      <w:r>
        <w:t>профилактического</w:t>
      </w:r>
      <w:r>
        <w:rPr>
          <w:spacing w:val="-2"/>
        </w:rPr>
        <w:t xml:space="preserve"> </w:t>
      </w:r>
      <w:r>
        <w:t>визита</w:t>
      </w:r>
      <w:r>
        <w:rPr>
          <w:spacing w:val="-5"/>
        </w:rPr>
        <w:t xml:space="preserve"> </w:t>
      </w:r>
      <w:r>
        <w:t>контролируемое</w:t>
      </w:r>
      <w:r>
        <w:rPr>
          <w:spacing w:val="-3"/>
        </w:rPr>
        <w:t xml:space="preserve"> </w:t>
      </w:r>
      <w:r>
        <w:t>лицо</w:t>
      </w:r>
      <w:r>
        <w:rPr>
          <w:spacing w:val="-3"/>
        </w:rPr>
        <w:t xml:space="preserve"> </w:t>
      </w:r>
      <w:r>
        <w:t>информируется</w:t>
      </w:r>
      <w:r>
        <w:rPr>
          <w:spacing w:val="-2"/>
        </w:rPr>
        <w:t xml:space="preserve"> </w:t>
      </w:r>
      <w:r>
        <w:t>об обязательных</w:t>
      </w:r>
      <w:r>
        <w:rPr>
          <w:spacing w:val="80"/>
        </w:rPr>
        <w:t xml:space="preserve">  </w:t>
      </w:r>
      <w:r>
        <w:t>требованиях,</w:t>
      </w:r>
      <w:r>
        <w:rPr>
          <w:spacing w:val="80"/>
        </w:rPr>
        <w:t xml:space="preserve">  </w:t>
      </w:r>
      <w:r>
        <w:t>предъявляемых</w:t>
      </w:r>
      <w:r>
        <w:rPr>
          <w:spacing w:val="80"/>
        </w:rPr>
        <w:t xml:space="preserve">  </w:t>
      </w:r>
      <w:r>
        <w:t>к</w:t>
      </w:r>
      <w:r>
        <w:rPr>
          <w:spacing w:val="80"/>
        </w:rPr>
        <w:t xml:space="preserve">  </w:t>
      </w:r>
      <w:r>
        <w:t>его</w:t>
      </w:r>
      <w:r>
        <w:rPr>
          <w:spacing w:val="80"/>
        </w:rPr>
        <w:t xml:space="preserve">  </w:t>
      </w:r>
      <w:r>
        <w:t>деятельности</w:t>
      </w:r>
      <w:r>
        <w:rPr>
          <w:spacing w:val="80"/>
        </w:rPr>
        <w:t xml:space="preserve">  </w:t>
      </w:r>
      <w:r>
        <w:t>либо</w:t>
      </w:r>
      <w:r>
        <w:rPr>
          <w:spacing w:val="80"/>
        </w:rPr>
        <w:t xml:space="preserve"> </w:t>
      </w:r>
      <w:r>
        <w:t>к</w:t>
      </w:r>
      <w:r>
        <w:rPr>
          <w:spacing w:val="80"/>
          <w:w w:val="150"/>
        </w:rPr>
        <w:t xml:space="preserve"> </w:t>
      </w:r>
      <w:r>
        <w:t>принадлежащим</w:t>
      </w:r>
      <w:r>
        <w:rPr>
          <w:spacing w:val="80"/>
          <w:w w:val="150"/>
        </w:rPr>
        <w:t xml:space="preserve"> </w:t>
      </w:r>
      <w:r>
        <w:t>ему</w:t>
      </w:r>
      <w:r>
        <w:rPr>
          <w:spacing w:val="80"/>
          <w:w w:val="150"/>
        </w:rPr>
        <w:t xml:space="preserve"> </w:t>
      </w:r>
      <w:r>
        <w:t>объектам</w:t>
      </w:r>
      <w:r>
        <w:rPr>
          <w:spacing w:val="80"/>
          <w:w w:val="150"/>
        </w:rPr>
        <w:t xml:space="preserve"> </w:t>
      </w:r>
      <w:r>
        <w:t>контроля,</w:t>
      </w:r>
      <w:r>
        <w:rPr>
          <w:spacing w:val="80"/>
          <w:w w:val="150"/>
        </w:rPr>
        <w:t xml:space="preserve"> </w:t>
      </w:r>
      <w:r>
        <w:t>а</w:t>
      </w:r>
      <w:r>
        <w:rPr>
          <w:spacing w:val="80"/>
          <w:w w:val="150"/>
        </w:rPr>
        <w:t xml:space="preserve"> </w:t>
      </w:r>
      <w:r>
        <w:t>также</w:t>
      </w:r>
      <w:r>
        <w:rPr>
          <w:spacing w:val="80"/>
          <w:w w:val="150"/>
        </w:rPr>
        <w:t xml:space="preserve"> </w:t>
      </w:r>
      <w:r>
        <w:t>о</w:t>
      </w:r>
      <w:r>
        <w:rPr>
          <w:spacing w:val="80"/>
          <w:w w:val="150"/>
        </w:rPr>
        <w:t xml:space="preserve"> </w:t>
      </w:r>
      <w:r>
        <w:t>видах,</w:t>
      </w:r>
      <w:r>
        <w:rPr>
          <w:spacing w:val="80"/>
          <w:w w:val="150"/>
        </w:rPr>
        <w:t xml:space="preserve"> </w:t>
      </w:r>
      <w:r>
        <w:t>содержании и об интенсивности контрольных мероприятий, проводимых в отношении объектов контроля, а должностное лицо, уполномоченное осуществлять муниципальный контроль в сфере благоустройства осуществляет ознакомление</w:t>
      </w:r>
      <w:r>
        <w:rPr>
          <w:spacing w:val="80"/>
        </w:rPr>
        <w:t xml:space="preserve"> </w:t>
      </w:r>
      <w:r>
        <w:t>с объектом контроля и проводит оценку уровня соблюдения контролируемым лицом обязательных требований.</w:t>
      </w:r>
    </w:p>
    <w:p w:rsidR="0023489D" w:rsidRDefault="0023489D" w:rsidP="0023489D">
      <w:pPr>
        <w:pStyle w:val="a4"/>
        <w:numPr>
          <w:ilvl w:val="1"/>
          <w:numId w:val="21"/>
        </w:numPr>
        <w:tabs>
          <w:tab w:val="left" w:pos="1555"/>
        </w:tabs>
        <w:ind w:right="288" w:firstLine="708"/>
        <w:jc w:val="both"/>
        <w:rPr>
          <w:sz w:val="28"/>
        </w:rPr>
      </w:pPr>
      <w:r>
        <w:rPr>
          <w:sz w:val="28"/>
        </w:rPr>
        <w:t>Профилактический визит может проводиться по инициативе Администрации (обязательный профилактический визит) или по инициативе контролируемого лица.</w:t>
      </w:r>
    </w:p>
    <w:p w:rsidR="0023489D" w:rsidRDefault="0023489D" w:rsidP="0023489D">
      <w:pPr>
        <w:pStyle w:val="a4"/>
        <w:numPr>
          <w:ilvl w:val="1"/>
          <w:numId w:val="21"/>
        </w:numPr>
        <w:tabs>
          <w:tab w:val="left" w:pos="647"/>
          <w:tab w:val="left" w:pos="1638"/>
          <w:tab w:val="left" w:pos="2486"/>
          <w:tab w:val="left" w:pos="2937"/>
          <w:tab w:val="left" w:pos="3576"/>
          <w:tab w:val="left" w:pos="4596"/>
          <w:tab w:val="left" w:pos="5923"/>
          <w:tab w:val="left" w:pos="6063"/>
          <w:tab w:val="left" w:pos="6953"/>
          <w:tab w:val="left" w:pos="7588"/>
          <w:tab w:val="left" w:pos="8550"/>
          <w:tab w:val="left" w:pos="8917"/>
        </w:tabs>
        <w:spacing w:before="1"/>
        <w:ind w:right="279" w:firstLine="708"/>
        <w:jc w:val="right"/>
        <w:rPr>
          <w:sz w:val="28"/>
        </w:rPr>
      </w:pPr>
      <w:r>
        <w:rPr>
          <w:spacing w:val="-2"/>
          <w:sz w:val="28"/>
        </w:rPr>
        <w:t>Обязательный</w:t>
      </w:r>
      <w:r>
        <w:rPr>
          <w:sz w:val="28"/>
        </w:rPr>
        <w:tab/>
      </w:r>
      <w:r>
        <w:rPr>
          <w:spacing w:val="-2"/>
          <w:sz w:val="28"/>
        </w:rPr>
        <w:t>профилактический</w:t>
      </w:r>
      <w:r>
        <w:rPr>
          <w:sz w:val="28"/>
        </w:rPr>
        <w:tab/>
      </w:r>
      <w:r>
        <w:rPr>
          <w:sz w:val="28"/>
        </w:rPr>
        <w:tab/>
      </w:r>
      <w:r>
        <w:rPr>
          <w:spacing w:val="-2"/>
          <w:sz w:val="28"/>
        </w:rPr>
        <w:t>визит</w:t>
      </w:r>
      <w:r>
        <w:rPr>
          <w:sz w:val="28"/>
        </w:rPr>
        <w:tab/>
      </w:r>
      <w:r>
        <w:rPr>
          <w:spacing w:val="-2"/>
          <w:sz w:val="28"/>
        </w:rPr>
        <w:t>проводится</w:t>
      </w:r>
      <w:r>
        <w:rPr>
          <w:sz w:val="28"/>
        </w:rPr>
        <w:tab/>
      </w:r>
      <w:r>
        <w:rPr>
          <w:spacing w:val="-10"/>
          <w:sz w:val="28"/>
        </w:rPr>
        <w:t>в</w:t>
      </w:r>
      <w:r>
        <w:rPr>
          <w:sz w:val="28"/>
        </w:rPr>
        <w:tab/>
      </w:r>
      <w:r>
        <w:rPr>
          <w:spacing w:val="-2"/>
          <w:sz w:val="28"/>
        </w:rPr>
        <w:t xml:space="preserve">случаях, </w:t>
      </w:r>
      <w:r>
        <w:rPr>
          <w:sz w:val="28"/>
        </w:rPr>
        <w:t>предусмотренных пунктом</w:t>
      </w:r>
      <w:r>
        <w:rPr>
          <w:spacing w:val="-4"/>
          <w:sz w:val="28"/>
        </w:rPr>
        <w:t xml:space="preserve"> </w:t>
      </w:r>
      <w:r>
        <w:rPr>
          <w:sz w:val="28"/>
        </w:rPr>
        <w:t>4 части</w:t>
      </w:r>
      <w:r>
        <w:rPr>
          <w:spacing w:val="-4"/>
          <w:sz w:val="28"/>
        </w:rPr>
        <w:t xml:space="preserve"> </w:t>
      </w:r>
      <w:r>
        <w:rPr>
          <w:sz w:val="28"/>
        </w:rPr>
        <w:t>1 статьи</w:t>
      </w:r>
      <w:r>
        <w:rPr>
          <w:spacing w:val="-1"/>
          <w:sz w:val="28"/>
        </w:rPr>
        <w:t xml:space="preserve"> </w:t>
      </w:r>
      <w:r>
        <w:rPr>
          <w:sz w:val="28"/>
        </w:rPr>
        <w:t>52.1 Федерального закона</w:t>
      </w:r>
      <w:r>
        <w:rPr>
          <w:spacing w:val="-4"/>
          <w:sz w:val="28"/>
        </w:rPr>
        <w:t xml:space="preserve"> </w:t>
      </w:r>
      <w:r>
        <w:rPr>
          <w:sz w:val="28"/>
        </w:rPr>
        <w:t>№</w:t>
      </w:r>
      <w:r>
        <w:rPr>
          <w:spacing w:val="-1"/>
          <w:sz w:val="28"/>
        </w:rPr>
        <w:t xml:space="preserve"> </w:t>
      </w:r>
      <w:r>
        <w:rPr>
          <w:sz w:val="28"/>
        </w:rPr>
        <w:t xml:space="preserve">248-ФЗ. </w:t>
      </w:r>
      <w:r>
        <w:rPr>
          <w:spacing w:val="-10"/>
          <w:sz w:val="28"/>
        </w:rPr>
        <w:t>К</w:t>
      </w:r>
      <w:r>
        <w:rPr>
          <w:sz w:val="28"/>
        </w:rPr>
        <w:tab/>
      </w:r>
      <w:r>
        <w:rPr>
          <w:spacing w:val="-4"/>
          <w:sz w:val="28"/>
        </w:rPr>
        <w:t>числу</w:t>
      </w:r>
      <w:r>
        <w:rPr>
          <w:sz w:val="28"/>
        </w:rPr>
        <w:tab/>
      </w:r>
      <w:r>
        <w:rPr>
          <w:spacing w:val="-47"/>
          <w:sz w:val="28"/>
        </w:rPr>
        <w:t xml:space="preserve"> </w:t>
      </w:r>
      <w:r>
        <w:rPr>
          <w:sz w:val="28"/>
        </w:rPr>
        <w:t>лиц,</w:t>
      </w:r>
      <w:r>
        <w:rPr>
          <w:sz w:val="28"/>
        </w:rPr>
        <w:tab/>
      </w:r>
      <w:r>
        <w:rPr>
          <w:spacing w:val="-10"/>
          <w:sz w:val="28"/>
        </w:rPr>
        <w:t>в</w:t>
      </w:r>
      <w:r>
        <w:rPr>
          <w:sz w:val="28"/>
        </w:rPr>
        <w:tab/>
      </w:r>
      <w:r>
        <w:rPr>
          <w:spacing w:val="-2"/>
          <w:sz w:val="28"/>
        </w:rPr>
        <w:t>отношении</w:t>
      </w:r>
      <w:r>
        <w:rPr>
          <w:sz w:val="28"/>
        </w:rPr>
        <w:tab/>
      </w:r>
      <w:r>
        <w:rPr>
          <w:spacing w:val="-2"/>
          <w:sz w:val="28"/>
        </w:rPr>
        <w:t>которых</w:t>
      </w:r>
      <w:r>
        <w:rPr>
          <w:sz w:val="28"/>
        </w:rPr>
        <w:tab/>
      </w:r>
      <w:r>
        <w:rPr>
          <w:spacing w:val="-2"/>
          <w:sz w:val="28"/>
        </w:rPr>
        <w:t>проводятся</w:t>
      </w:r>
      <w:r>
        <w:rPr>
          <w:sz w:val="28"/>
        </w:rPr>
        <w:tab/>
      </w:r>
      <w:r>
        <w:rPr>
          <w:spacing w:val="-2"/>
          <w:sz w:val="28"/>
        </w:rPr>
        <w:t xml:space="preserve">обязательные </w:t>
      </w:r>
      <w:r>
        <w:rPr>
          <w:sz w:val="28"/>
        </w:rPr>
        <w:t>профилактические визиты, отнесены участники, сведения о которых включены в реестр</w:t>
      </w:r>
      <w:r>
        <w:rPr>
          <w:spacing w:val="80"/>
          <w:sz w:val="28"/>
        </w:rPr>
        <w:t xml:space="preserve"> </w:t>
      </w:r>
      <w:r>
        <w:rPr>
          <w:sz w:val="28"/>
        </w:rPr>
        <w:t>классифицированных</w:t>
      </w:r>
      <w:r>
        <w:rPr>
          <w:spacing w:val="80"/>
          <w:sz w:val="28"/>
        </w:rPr>
        <w:t xml:space="preserve"> </w:t>
      </w:r>
      <w:r>
        <w:rPr>
          <w:sz w:val="28"/>
        </w:rPr>
        <w:t>средств</w:t>
      </w:r>
      <w:r>
        <w:rPr>
          <w:spacing w:val="80"/>
          <w:sz w:val="28"/>
        </w:rPr>
        <w:t xml:space="preserve"> </w:t>
      </w:r>
      <w:r>
        <w:rPr>
          <w:sz w:val="28"/>
        </w:rPr>
        <w:t>размещения.</w:t>
      </w:r>
      <w:r>
        <w:rPr>
          <w:spacing w:val="80"/>
          <w:sz w:val="28"/>
        </w:rPr>
        <w:t xml:space="preserve"> </w:t>
      </w:r>
      <w:r>
        <w:rPr>
          <w:sz w:val="28"/>
        </w:rPr>
        <w:t>При</w:t>
      </w:r>
      <w:r>
        <w:rPr>
          <w:spacing w:val="80"/>
          <w:sz w:val="28"/>
        </w:rPr>
        <w:t xml:space="preserve"> </w:t>
      </w:r>
      <w:r>
        <w:rPr>
          <w:sz w:val="28"/>
        </w:rPr>
        <w:t>этом</w:t>
      </w:r>
      <w:r>
        <w:rPr>
          <w:spacing w:val="80"/>
          <w:sz w:val="28"/>
        </w:rPr>
        <w:t xml:space="preserve"> </w:t>
      </w:r>
      <w:r>
        <w:rPr>
          <w:sz w:val="28"/>
        </w:rPr>
        <w:t>о</w:t>
      </w:r>
      <w:r>
        <w:rPr>
          <w:spacing w:val="80"/>
          <w:sz w:val="28"/>
        </w:rPr>
        <w:t xml:space="preserve"> </w:t>
      </w:r>
      <w:r>
        <w:rPr>
          <w:sz w:val="28"/>
        </w:rPr>
        <w:t>проведении</w:t>
      </w:r>
      <w:r>
        <w:rPr>
          <w:spacing w:val="80"/>
          <w:w w:val="150"/>
          <w:sz w:val="28"/>
        </w:rPr>
        <w:t xml:space="preserve"> </w:t>
      </w:r>
      <w:r>
        <w:rPr>
          <w:sz w:val="28"/>
        </w:rPr>
        <w:t>обязательного профилактического визита контролируемое лицо уведомляется не позднее</w:t>
      </w:r>
      <w:r>
        <w:rPr>
          <w:spacing w:val="13"/>
          <w:sz w:val="28"/>
        </w:rPr>
        <w:t xml:space="preserve"> </w:t>
      </w:r>
      <w:r>
        <w:rPr>
          <w:sz w:val="28"/>
        </w:rPr>
        <w:t>чем</w:t>
      </w:r>
      <w:r>
        <w:rPr>
          <w:spacing w:val="15"/>
          <w:sz w:val="28"/>
        </w:rPr>
        <w:t xml:space="preserve"> </w:t>
      </w:r>
      <w:r>
        <w:rPr>
          <w:sz w:val="28"/>
        </w:rPr>
        <w:t>за</w:t>
      </w:r>
      <w:r>
        <w:rPr>
          <w:spacing w:val="13"/>
          <w:sz w:val="28"/>
        </w:rPr>
        <w:t xml:space="preserve"> </w:t>
      </w:r>
      <w:r>
        <w:rPr>
          <w:sz w:val="28"/>
        </w:rPr>
        <w:t>двадцать</w:t>
      </w:r>
      <w:r>
        <w:rPr>
          <w:spacing w:val="14"/>
          <w:sz w:val="28"/>
        </w:rPr>
        <w:t xml:space="preserve"> </w:t>
      </w:r>
      <w:r>
        <w:rPr>
          <w:sz w:val="28"/>
        </w:rPr>
        <w:t>четыре</w:t>
      </w:r>
      <w:r>
        <w:rPr>
          <w:spacing w:val="16"/>
          <w:sz w:val="28"/>
        </w:rPr>
        <w:t xml:space="preserve"> </w:t>
      </w:r>
      <w:r>
        <w:rPr>
          <w:sz w:val="28"/>
        </w:rPr>
        <w:t>часа</w:t>
      </w:r>
      <w:r>
        <w:rPr>
          <w:spacing w:val="13"/>
          <w:sz w:val="28"/>
        </w:rPr>
        <w:t xml:space="preserve"> </w:t>
      </w:r>
      <w:r>
        <w:rPr>
          <w:sz w:val="28"/>
        </w:rPr>
        <w:t>до</w:t>
      </w:r>
      <w:r>
        <w:rPr>
          <w:spacing w:val="15"/>
          <w:sz w:val="28"/>
        </w:rPr>
        <w:t xml:space="preserve"> </w:t>
      </w:r>
      <w:r>
        <w:rPr>
          <w:sz w:val="28"/>
        </w:rPr>
        <w:t>его</w:t>
      </w:r>
      <w:r>
        <w:rPr>
          <w:spacing w:val="14"/>
          <w:sz w:val="28"/>
        </w:rPr>
        <w:t xml:space="preserve"> </w:t>
      </w:r>
      <w:r>
        <w:rPr>
          <w:sz w:val="28"/>
        </w:rPr>
        <w:t>начала</w:t>
      </w:r>
      <w:r>
        <w:rPr>
          <w:spacing w:val="15"/>
          <w:sz w:val="28"/>
        </w:rPr>
        <w:t xml:space="preserve"> </w:t>
      </w:r>
      <w:r>
        <w:rPr>
          <w:sz w:val="28"/>
        </w:rPr>
        <w:t>в</w:t>
      </w:r>
      <w:r>
        <w:rPr>
          <w:spacing w:val="14"/>
          <w:sz w:val="28"/>
        </w:rPr>
        <w:t xml:space="preserve"> </w:t>
      </w:r>
      <w:r>
        <w:rPr>
          <w:sz w:val="28"/>
        </w:rPr>
        <w:t>порядке,</w:t>
      </w:r>
      <w:r>
        <w:rPr>
          <w:spacing w:val="16"/>
          <w:sz w:val="28"/>
        </w:rPr>
        <w:t xml:space="preserve"> </w:t>
      </w:r>
      <w:r>
        <w:rPr>
          <w:spacing w:val="-2"/>
          <w:sz w:val="28"/>
        </w:rPr>
        <w:t>предусмотренном</w:t>
      </w:r>
    </w:p>
    <w:p w:rsidR="0023489D" w:rsidRDefault="0023489D" w:rsidP="0023489D">
      <w:pPr>
        <w:pStyle w:val="a3"/>
        <w:spacing w:line="322" w:lineRule="exact"/>
        <w:ind w:firstLine="0"/>
      </w:pPr>
      <w:r>
        <w:t>частью</w:t>
      </w:r>
      <w:r>
        <w:rPr>
          <w:spacing w:val="-7"/>
        </w:rPr>
        <w:t xml:space="preserve"> </w:t>
      </w:r>
      <w:r>
        <w:t>5</w:t>
      </w:r>
      <w:r>
        <w:rPr>
          <w:spacing w:val="-5"/>
        </w:rPr>
        <w:t xml:space="preserve"> </w:t>
      </w:r>
      <w:r>
        <w:t>статьи</w:t>
      </w:r>
      <w:r>
        <w:rPr>
          <w:spacing w:val="-5"/>
        </w:rPr>
        <w:t xml:space="preserve"> </w:t>
      </w:r>
      <w:r>
        <w:t>21</w:t>
      </w:r>
      <w:r>
        <w:rPr>
          <w:spacing w:val="-4"/>
        </w:rPr>
        <w:t xml:space="preserve"> </w:t>
      </w:r>
      <w:r>
        <w:t>Федерального</w:t>
      </w:r>
      <w:r>
        <w:rPr>
          <w:spacing w:val="-4"/>
        </w:rPr>
        <w:t xml:space="preserve"> </w:t>
      </w:r>
      <w:r>
        <w:t>закона</w:t>
      </w:r>
      <w:r>
        <w:rPr>
          <w:spacing w:val="-5"/>
        </w:rPr>
        <w:t xml:space="preserve"> </w:t>
      </w:r>
      <w:r>
        <w:t>№</w:t>
      </w:r>
      <w:r>
        <w:rPr>
          <w:spacing w:val="-4"/>
        </w:rPr>
        <w:t xml:space="preserve"> </w:t>
      </w:r>
      <w:r>
        <w:t>248-</w:t>
      </w:r>
      <w:r>
        <w:rPr>
          <w:spacing w:val="-5"/>
        </w:rPr>
        <w:t>ФЗ.</w:t>
      </w:r>
    </w:p>
    <w:p w:rsidR="0023489D" w:rsidRDefault="0023489D" w:rsidP="0023489D">
      <w:pPr>
        <w:pStyle w:val="a3"/>
        <w:ind w:right="283"/>
      </w:pPr>
      <w:r>
        <w:t>Обязательный профилактический визит не предусматривает отказ контролируемого лица от его проведения.</w:t>
      </w:r>
    </w:p>
    <w:p w:rsidR="0023489D" w:rsidRDefault="0023489D" w:rsidP="0023489D">
      <w:pPr>
        <w:pStyle w:val="a3"/>
        <w:ind w:right="286"/>
      </w:pPr>
      <w:r>
        <w:t>Срок проведения обязательного профилактического визита не может превышать</w:t>
      </w:r>
      <w:r>
        <w:rPr>
          <w:spacing w:val="40"/>
        </w:rPr>
        <w:t xml:space="preserve"> </w:t>
      </w:r>
      <w:r>
        <w:t>10</w:t>
      </w:r>
      <w:r>
        <w:rPr>
          <w:spacing w:val="40"/>
        </w:rPr>
        <w:t xml:space="preserve"> </w:t>
      </w:r>
      <w:r>
        <w:t>рабочих</w:t>
      </w:r>
      <w:r>
        <w:rPr>
          <w:spacing w:val="40"/>
        </w:rPr>
        <w:t xml:space="preserve"> </w:t>
      </w:r>
      <w:r>
        <w:t>дней</w:t>
      </w:r>
      <w:r>
        <w:rPr>
          <w:spacing w:val="40"/>
        </w:rPr>
        <w:t xml:space="preserve"> </w:t>
      </w:r>
      <w:r>
        <w:t>и</w:t>
      </w:r>
      <w:r>
        <w:rPr>
          <w:spacing w:val="40"/>
        </w:rPr>
        <w:t xml:space="preserve"> </w:t>
      </w:r>
      <w:r>
        <w:t>может</w:t>
      </w:r>
      <w:r>
        <w:rPr>
          <w:spacing w:val="40"/>
        </w:rPr>
        <w:t xml:space="preserve"> </w:t>
      </w:r>
      <w:r>
        <w:t>быть</w:t>
      </w:r>
      <w:r>
        <w:rPr>
          <w:spacing w:val="40"/>
        </w:rPr>
        <w:t xml:space="preserve"> </w:t>
      </w:r>
      <w:r>
        <w:t>продлен</w:t>
      </w:r>
      <w:r>
        <w:rPr>
          <w:spacing w:val="40"/>
        </w:rPr>
        <w:t xml:space="preserve"> </w:t>
      </w:r>
      <w:r>
        <w:t>на</w:t>
      </w:r>
      <w:r>
        <w:rPr>
          <w:spacing w:val="40"/>
        </w:rPr>
        <w:t xml:space="preserve"> </w:t>
      </w:r>
      <w:r>
        <w:t>срок,</w:t>
      </w:r>
      <w:r>
        <w:rPr>
          <w:spacing w:val="40"/>
        </w:rPr>
        <w:t xml:space="preserve"> </w:t>
      </w:r>
      <w:r>
        <w:t>необходимый</w:t>
      </w:r>
      <w:r>
        <w:rPr>
          <w:spacing w:val="80"/>
          <w:w w:val="150"/>
        </w:rPr>
        <w:t xml:space="preserve"> </w:t>
      </w:r>
      <w:r>
        <w:t>для проведения экспертизы, испытаний.</w:t>
      </w:r>
    </w:p>
    <w:p w:rsidR="0023489D" w:rsidRDefault="0023489D" w:rsidP="0023489D">
      <w:pPr>
        <w:pStyle w:val="a3"/>
        <w:spacing w:before="1"/>
        <w:ind w:right="280"/>
      </w:pPr>
      <w:r>
        <w:t>По окончании проведения обязательного профилактического визита составляется</w:t>
      </w:r>
      <w:r>
        <w:rPr>
          <w:spacing w:val="40"/>
        </w:rPr>
        <w:t xml:space="preserve">  </w:t>
      </w:r>
      <w:r>
        <w:t>акт</w:t>
      </w:r>
      <w:r>
        <w:rPr>
          <w:spacing w:val="40"/>
        </w:rPr>
        <w:t xml:space="preserve">  </w:t>
      </w:r>
      <w:r>
        <w:t>о</w:t>
      </w:r>
      <w:r>
        <w:rPr>
          <w:spacing w:val="40"/>
        </w:rPr>
        <w:t xml:space="preserve">  </w:t>
      </w:r>
      <w:r>
        <w:t>проведении</w:t>
      </w:r>
      <w:r>
        <w:rPr>
          <w:spacing w:val="40"/>
        </w:rPr>
        <w:t xml:space="preserve">  </w:t>
      </w:r>
      <w:r>
        <w:t>обязательного</w:t>
      </w:r>
      <w:r>
        <w:rPr>
          <w:spacing w:val="40"/>
        </w:rPr>
        <w:t xml:space="preserve">  </w:t>
      </w:r>
      <w:r>
        <w:t>профилактического</w:t>
      </w:r>
      <w:r>
        <w:rPr>
          <w:spacing w:val="40"/>
        </w:rPr>
        <w:t xml:space="preserve">  </w:t>
      </w:r>
      <w:r>
        <w:t>визита в</w:t>
      </w:r>
      <w:r>
        <w:rPr>
          <w:spacing w:val="80"/>
        </w:rPr>
        <w:t xml:space="preserve"> </w:t>
      </w:r>
      <w:r>
        <w:t>порядке,</w:t>
      </w:r>
      <w:r>
        <w:rPr>
          <w:spacing w:val="80"/>
        </w:rPr>
        <w:t xml:space="preserve"> </w:t>
      </w:r>
      <w:r>
        <w:t>предусмотренном</w:t>
      </w:r>
      <w:r>
        <w:rPr>
          <w:spacing w:val="80"/>
        </w:rPr>
        <w:t xml:space="preserve"> </w:t>
      </w:r>
      <w:r>
        <w:t>статьей</w:t>
      </w:r>
      <w:r>
        <w:rPr>
          <w:spacing w:val="80"/>
        </w:rPr>
        <w:t xml:space="preserve"> </w:t>
      </w:r>
      <w:r>
        <w:t>90</w:t>
      </w:r>
      <w:r>
        <w:rPr>
          <w:spacing w:val="80"/>
        </w:rPr>
        <w:t xml:space="preserve"> </w:t>
      </w:r>
      <w:r>
        <w:t>Федерального</w:t>
      </w:r>
      <w:r>
        <w:rPr>
          <w:spacing w:val="80"/>
        </w:rPr>
        <w:t xml:space="preserve"> </w:t>
      </w:r>
      <w:r>
        <w:t>закона</w:t>
      </w:r>
      <w:r>
        <w:rPr>
          <w:spacing w:val="80"/>
        </w:rPr>
        <w:t xml:space="preserve"> </w:t>
      </w:r>
      <w:r>
        <w:t>№</w:t>
      </w:r>
      <w:r>
        <w:rPr>
          <w:spacing w:val="80"/>
        </w:rPr>
        <w:t xml:space="preserve"> </w:t>
      </w:r>
      <w:r>
        <w:t>248-ФЗ</w:t>
      </w:r>
      <w:r>
        <w:rPr>
          <w:spacing w:val="80"/>
        </w:rPr>
        <w:t xml:space="preserve"> </w:t>
      </w:r>
      <w:r>
        <w:t>для контрольных мероприятий.</w:t>
      </w:r>
    </w:p>
    <w:p w:rsidR="0023489D" w:rsidRDefault="0023489D" w:rsidP="0023489D">
      <w:pPr>
        <w:pStyle w:val="a3"/>
        <w:spacing w:before="1"/>
        <w:ind w:right="281"/>
      </w:pPr>
      <w: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w:t>
      </w:r>
    </w:p>
    <w:p w:rsidR="0023489D" w:rsidRDefault="0023489D" w:rsidP="0023489D">
      <w:pPr>
        <w:pStyle w:val="a4"/>
        <w:numPr>
          <w:ilvl w:val="1"/>
          <w:numId w:val="21"/>
        </w:numPr>
        <w:tabs>
          <w:tab w:val="left" w:pos="1604"/>
        </w:tabs>
        <w:ind w:right="289" w:firstLine="708"/>
        <w:jc w:val="both"/>
        <w:rPr>
          <w:sz w:val="28"/>
        </w:rPr>
      </w:pPr>
      <w:r>
        <w:rPr>
          <w:sz w:val="28"/>
        </w:rPr>
        <w:t>Профилактический визит по инициативе контролируемого лица проводится в соответствии со статьей 52.2 Федерального закона № 248-ФЗ.</w:t>
      </w:r>
    </w:p>
    <w:p w:rsidR="0023489D" w:rsidRDefault="0023489D" w:rsidP="0023489D">
      <w:pPr>
        <w:pStyle w:val="a3"/>
        <w:ind w:right="280"/>
      </w:pPr>
      <w: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23489D" w:rsidRDefault="0023489D" w:rsidP="0023489D">
      <w:pPr>
        <w:pStyle w:val="a3"/>
        <w:spacing w:line="322" w:lineRule="exact"/>
        <w:ind w:left="849" w:firstLine="0"/>
      </w:pPr>
      <w:r>
        <w:t>Заявление</w:t>
      </w:r>
      <w:r>
        <w:rPr>
          <w:spacing w:val="-11"/>
        </w:rPr>
        <w:t xml:space="preserve"> </w:t>
      </w:r>
      <w:r>
        <w:t>подается</w:t>
      </w:r>
      <w:r>
        <w:rPr>
          <w:spacing w:val="-10"/>
        </w:rPr>
        <w:t xml:space="preserve"> </w:t>
      </w:r>
      <w:r>
        <w:t>посредством</w:t>
      </w:r>
      <w:r>
        <w:rPr>
          <w:spacing w:val="-8"/>
        </w:rPr>
        <w:t xml:space="preserve"> </w:t>
      </w:r>
      <w:r>
        <w:t>Единого</w:t>
      </w:r>
      <w:r>
        <w:rPr>
          <w:spacing w:val="-6"/>
        </w:rPr>
        <w:t xml:space="preserve"> </w:t>
      </w:r>
      <w:r>
        <w:rPr>
          <w:spacing w:val="-2"/>
        </w:rPr>
        <w:t>портала.</w:t>
      </w:r>
    </w:p>
    <w:p w:rsidR="0023489D" w:rsidRDefault="0023489D" w:rsidP="0023489D">
      <w:pPr>
        <w:pStyle w:val="a3"/>
        <w:ind w:left="849" w:firstLine="0"/>
      </w:pPr>
      <w:r>
        <w:t>Администрация</w:t>
      </w:r>
      <w:r>
        <w:rPr>
          <w:spacing w:val="23"/>
        </w:rPr>
        <w:t xml:space="preserve">  </w:t>
      </w:r>
      <w:r>
        <w:t>рассматривает</w:t>
      </w:r>
      <w:r>
        <w:rPr>
          <w:spacing w:val="22"/>
        </w:rPr>
        <w:t xml:space="preserve">  </w:t>
      </w:r>
      <w:r>
        <w:t>заявление</w:t>
      </w:r>
      <w:r>
        <w:rPr>
          <w:spacing w:val="23"/>
        </w:rPr>
        <w:t xml:space="preserve">  </w:t>
      </w:r>
      <w:r>
        <w:t>в</w:t>
      </w:r>
      <w:r>
        <w:rPr>
          <w:spacing w:val="24"/>
        </w:rPr>
        <w:t xml:space="preserve">  </w:t>
      </w:r>
      <w:r>
        <w:t>течение</w:t>
      </w:r>
      <w:r>
        <w:rPr>
          <w:spacing w:val="23"/>
        </w:rPr>
        <w:t xml:space="preserve">  </w:t>
      </w:r>
      <w:r>
        <w:t>10</w:t>
      </w:r>
      <w:r>
        <w:rPr>
          <w:spacing w:val="23"/>
        </w:rPr>
        <w:t xml:space="preserve">  </w:t>
      </w:r>
      <w:r>
        <w:t>рабочих</w:t>
      </w:r>
      <w:r>
        <w:rPr>
          <w:spacing w:val="24"/>
        </w:rPr>
        <w:t xml:space="preserve">  </w:t>
      </w:r>
      <w:r>
        <w:rPr>
          <w:spacing w:val="-4"/>
        </w:rPr>
        <w:t>дней</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a3"/>
        <w:spacing w:before="1"/>
        <w:ind w:right="281" w:firstLine="0"/>
      </w:pPr>
      <w:r>
        <w:lastRenderedPageBreak/>
        <w:t>и</w:t>
      </w:r>
      <w:r>
        <w:rPr>
          <w:spacing w:val="40"/>
        </w:rPr>
        <w:t xml:space="preserve"> </w:t>
      </w:r>
      <w:r>
        <w:t>принимает</w:t>
      </w:r>
      <w:r>
        <w:rPr>
          <w:spacing w:val="39"/>
        </w:rPr>
        <w:t xml:space="preserve"> </w:t>
      </w:r>
      <w:r>
        <w:t>решение</w:t>
      </w:r>
      <w:r>
        <w:rPr>
          <w:spacing w:val="39"/>
        </w:rPr>
        <w:t xml:space="preserve"> </w:t>
      </w:r>
      <w:r>
        <w:t>о</w:t>
      </w:r>
      <w:r>
        <w:rPr>
          <w:spacing w:val="37"/>
        </w:rPr>
        <w:t xml:space="preserve"> </w:t>
      </w:r>
      <w:r>
        <w:t>проведении</w:t>
      </w:r>
      <w:r>
        <w:rPr>
          <w:spacing w:val="40"/>
        </w:rPr>
        <w:t xml:space="preserve"> </w:t>
      </w:r>
      <w:r>
        <w:t>профилактического</w:t>
      </w:r>
      <w:r>
        <w:rPr>
          <w:spacing w:val="40"/>
        </w:rPr>
        <w:t xml:space="preserve"> </w:t>
      </w:r>
      <w:r>
        <w:t>визита</w:t>
      </w:r>
      <w:r>
        <w:rPr>
          <w:spacing w:val="39"/>
        </w:rPr>
        <w:t xml:space="preserve"> </w:t>
      </w:r>
      <w:r>
        <w:t>либо</w:t>
      </w:r>
      <w:r>
        <w:rPr>
          <w:spacing w:val="40"/>
        </w:rPr>
        <w:t xml:space="preserve"> </w:t>
      </w:r>
      <w:r>
        <w:t>об</w:t>
      </w:r>
      <w:r>
        <w:rPr>
          <w:spacing w:val="40"/>
        </w:rPr>
        <w:t xml:space="preserve"> </w:t>
      </w:r>
      <w:r>
        <w:t>отказе в его проведении по основаниям, предусмотренным частью 4 статьи 52.2 Федерального закона № 248-ФЗ, о чем уведомляет контролируемое лицо.</w:t>
      </w:r>
    </w:p>
    <w:p w:rsidR="0023489D" w:rsidRDefault="0023489D" w:rsidP="0023489D">
      <w:pPr>
        <w:pStyle w:val="a3"/>
        <w:spacing w:line="242" w:lineRule="auto"/>
        <w:ind w:right="288"/>
      </w:pPr>
      <w:r>
        <w:t xml:space="preserve">Решение об отказе в проведении профилактического визита принимается в </w:t>
      </w:r>
      <w:r>
        <w:rPr>
          <w:spacing w:val="-2"/>
        </w:rPr>
        <w:t>случаях:</w:t>
      </w:r>
    </w:p>
    <w:p w:rsidR="0023489D" w:rsidRDefault="0023489D" w:rsidP="0023489D">
      <w:pPr>
        <w:pStyle w:val="a4"/>
        <w:numPr>
          <w:ilvl w:val="0"/>
          <w:numId w:val="17"/>
        </w:numPr>
        <w:tabs>
          <w:tab w:val="left" w:pos="1152"/>
        </w:tabs>
        <w:spacing w:line="317" w:lineRule="exact"/>
        <w:ind w:left="1152" w:hanging="303"/>
        <w:jc w:val="both"/>
        <w:rPr>
          <w:sz w:val="28"/>
        </w:rPr>
      </w:pPr>
      <w:r>
        <w:rPr>
          <w:sz w:val="28"/>
        </w:rPr>
        <w:t>от</w:t>
      </w:r>
      <w:r>
        <w:rPr>
          <w:spacing w:val="-8"/>
          <w:sz w:val="28"/>
        </w:rPr>
        <w:t xml:space="preserve"> </w:t>
      </w:r>
      <w:r>
        <w:rPr>
          <w:sz w:val="28"/>
        </w:rPr>
        <w:t>контролируемого</w:t>
      </w:r>
      <w:r>
        <w:rPr>
          <w:spacing w:val="-4"/>
          <w:sz w:val="28"/>
        </w:rPr>
        <w:t xml:space="preserve"> </w:t>
      </w:r>
      <w:r>
        <w:rPr>
          <w:sz w:val="28"/>
        </w:rPr>
        <w:t>лица</w:t>
      </w:r>
      <w:r>
        <w:rPr>
          <w:spacing w:val="-8"/>
          <w:sz w:val="28"/>
        </w:rPr>
        <w:t xml:space="preserve"> </w:t>
      </w:r>
      <w:r>
        <w:rPr>
          <w:sz w:val="28"/>
        </w:rPr>
        <w:t>поступило</w:t>
      </w:r>
      <w:r>
        <w:rPr>
          <w:spacing w:val="-7"/>
          <w:sz w:val="28"/>
        </w:rPr>
        <w:t xml:space="preserve"> </w:t>
      </w:r>
      <w:r>
        <w:rPr>
          <w:sz w:val="28"/>
        </w:rPr>
        <w:t>уведомление</w:t>
      </w:r>
      <w:r>
        <w:rPr>
          <w:spacing w:val="-5"/>
          <w:sz w:val="28"/>
        </w:rPr>
        <w:t xml:space="preserve"> </w:t>
      </w:r>
      <w:r>
        <w:rPr>
          <w:sz w:val="28"/>
        </w:rPr>
        <w:t>об</w:t>
      </w:r>
      <w:r>
        <w:rPr>
          <w:spacing w:val="-4"/>
          <w:sz w:val="28"/>
        </w:rPr>
        <w:t xml:space="preserve"> </w:t>
      </w:r>
      <w:r>
        <w:rPr>
          <w:sz w:val="28"/>
        </w:rPr>
        <w:t>отзыве</w:t>
      </w:r>
      <w:r>
        <w:rPr>
          <w:spacing w:val="-6"/>
          <w:sz w:val="28"/>
        </w:rPr>
        <w:t xml:space="preserve"> </w:t>
      </w:r>
      <w:r>
        <w:rPr>
          <w:spacing w:val="-2"/>
          <w:sz w:val="28"/>
        </w:rPr>
        <w:t>заявления;</w:t>
      </w:r>
    </w:p>
    <w:p w:rsidR="0023489D" w:rsidRDefault="0023489D" w:rsidP="0023489D">
      <w:pPr>
        <w:pStyle w:val="a4"/>
        <w:numPr>
          <w:ilvl w:val="0"/>
          <w:numId w:val="17"/>
        </w:numPr>
        <w:tabs>
          <w:tab w:val="left" w:pos="1152"/>
        </w:tabs>
        <w:ind w:left="141" w:right="285" w:firstLine="708"/>
        <w:jc w:val="both"/>
        <w:rPr>
          <w:sz w:val="28"/>
        </w:rPr>
      </w:pPr>
      <w:r>
        <w:rPr>
          <w:sz w:val="28"/>
        </w:rPr>
        <w:t>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3489D" w:rsidRDefault="0023489D" w:rsidP="0023489D">
      <w:pPr>
        <w:pStyle w:val="a4"/>
        <w:numPr>
          <w:ilvl w:val="0"/>
          <w:numId w:val="17"/>
        </w:numPr>
        <w:tabs>
          <w:tab w:val="left" w:pos="1276"/>
        </w:tabs>
        <w:ind w:left="141" w:right="288" w:firstLine="708"/>
        <w:jc w:val="both"/>
        <w:rPr>
          <w:sz w:val="28"/>
        </w:rPr>
      </w:pPr>
      <w:r>
        <w:rPr>
          <w:sz w:val="28"/>
        </w:rPr>
        <w:t>в течение года до даты подачи заявления контрольным органом проведен профилактический визит по ранее поданному заявлению;</w:t>
      </w:r>
    </w:p>
    <w:p w:rsidR="0023489D" w:rsidRDefault="0023489D" w:rsidP="0023489D">
      <w:pPr>
        <w:pStyle w:val="a4"/>
        <w:numPr>
          <w:ilvl w:val="0"/>
          <w:numId w:val="17"/>
        </w:numPr>
        <w:tabs>
          <w:tab w:val="left" w:pos="1254"/>
        </w:tabs>
        <w:ind w:left="141" w:right="281" w:firstLine="708"/>
        <w:jc w:val="both"/>
        <w:rPr>
          <w:sz w:val="28"/>
        </w:rPr>
      </w:pPr>
      <w:r>
        <w:rPr>
          <w:sz w:val="28"/>
        </w:rPr>
        <w:t>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23489D" w:rsidRDefault="0023489D" w:rsidP="0023489D">
      <w:pPr>
        <w:pStyle w:val="a4"/>
        <w:numPr>
          <w:ilvl w:val="0"/>
          <w:numId w:val="17"/>
        </w:numPr>
        <w:tabs>
          <w:tab w:val="left" w:pos="1218"/>
        </w:tabs>
        <w:spacing w:line="242" w:lineRule="auto"/>
        <w:ind w:left="141" w:right="289" w:firstLine="708"/>
        <w:jc w:val="both"/>
        <w:rPr>
          <w:sz w:val="28"/>
        </w:rPr>
      </w:pPr>
      <w:r>
        <w:rPr>
          <w:sz w:val="28"/>
        </w:rPr>
        <w:t xml:space="preserve">контролируемое лицо не соответствует критериям, предусмотренным </w:t>
      </w:r>
      <w:hyperlink r:id="rId8">
        <w:r>
          <w:rPr>
            <w:sz w:val="28"/>
          </w:rPr>
          <w:t>частью 1</w:t>
        </w:r>
      </w:hyperlink>
      <w:r>
        <w:rPr>
          <w:sz w:val="28"/>
        </w:rPr>
        <w:t xml:space="preserve"> статьи 52.2 Федерального закона № 248-ФЗ.</w:t>
      </w:r>
    </w:p>
    <w:p w:rsidR="0023489D" w:rsidRDefault="0023489D" w:rsidP="0023489D">
      <w:pPr>
        <w:pStyle w:val="a3"/>
        <w:ind w:right="280"/>
      </w:pPr>
      <w:r>
        <w:t>В случае принятия решения о проведении профилактического визита по заявлению контролируемого лица Администрация в течение 20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rsidR="0023489D" w:rsidRDefault="0023489D" w:rsidP="0023489D">
      <w:pPr>
        <w:pStyle w:val="a3"/>
        <w:ind w:right="287"/>
      </w:pPr>
      <w: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23489D" w:rsidRDefault="0023489D" w:rsidP="0023489D">
      <w:pPr>
        <w:pStyle w:val="a3"/>
        <w:ind w:right="286"/>
      </w:pPr>
      <w:r>
        <w:t>Контролируемое</w:t>
      </w:r>
      <w:r>
        <w:rPr>
          <w:spacing w:val="40"/>
        </w:rPr>
        <w:t xml:space="preserve"> </w:t>
      </w:r>
      <w:r>
        <w:t>лицо</w:t>
      </w:r>
      <w:r>
        <w:rPr>
          <w:spacing w:val="40"/>
        </w:rPr>
        <w:t xml:space="preserve"> </w:t>
      </w:r>
      <w:r>
        <w:t>вправе</w:t>
      </w:r>
      <w:r>
        <w:rPr>
          <w:spacing w:val="40"/>
        </w:rPr>
        <w:t xml:space="preserve"> </w:t>
      </w:r>
      <w:r>
        <w:t>отозвать</w:t>
      </w:r>
      <w:r>
        <w:rPr>
          <w:spacing w:val="40"/>
        </w:rPr>
        <w:t xml:space="preserve"> </w:t>
      </w:r>
      <w:r>
        <w:t>заявление</w:t>
      </w:r>
      <w:r>
        <w:rPr>
          <w:spacing w:val="40"/>
        </w:rPr>
        <w:t xml:space="preserve"> </w:t>
      </w:r>
      <w:r>
        <w:t>либо</w:t>
      </w:r>
      <w:r>
        <w:rPr>
          <w:spacing w:val="40"/>
        </w:rPr>
        <w:t xml:space="preserve"> </w:t>
      </w:r>
      <w:r>
        <w:t>направить</w:t>
      </w:r>
      <w:r>
        <w:rPr>
          <w:spacing w:val="40"/>
        </w:rPr>
        <w:t xml:space="preserve"> </w:t>
      </w:r>
      <w:r>
        <w:t>отказ от</w:t>
      </w:r>
      <w:r>
        <w:rPr>
          <w:spacing w:val="40"/>
        </w:rPr>
        <w:t xml:space="preserve"> </w:t>
      </w:r>
      <w:r>
        <w:t>проведения</w:t>
      </w:r>
      <w:r>
        <w:rPr>
          <w:spacing w:val="40"/>
        </w:rPr>
        <w:t xml:space="preserve"> </w:t>
      </w:r>
      <w:r>
        <w:t>профилактического</w:t>
      </w:r>
      <w:r>
        <w:rPr>
          <w:spacing w:val="40"/>
        </w:rPr>
        <w:t xml:space="preserve"> </w:t>
      </w:r>
      <w:r>
        <w:t>визита,</w:t>
      </w:r>
      <w:r>
        <w:rPr>
          <w:spacing w:val="40"/>
        </w:rPr>
        <w:t xml:space="preserve"> </w:t>
      </w:r>
      <w:r>
        <w:t>уведомив</w:t>
      </w:r>
      <w:r>
        <w:rPr>
          <w:spacing w:val="40"/>
        </w:rPr>
        <w:t xml:space="preserve"> </w:t>
      </w:r>
      <w:r>
        <w:t>об</w:t>
      </w:r>
      <w:r>
        <w:rPr>
          <w:spacing w:val="40"/>
        </w:rPr>
        <w:t xml:space="preserve"> </w:t>
      </w:r>
      <w:r>
        <w:t>этом</w:t>
      </w:r>
      <w:r>
        <w:rPr>
          <w:spacing w:val="40"/>
        </w:rPr>
        <w:t xml:space="preserve"> </w:t>
      </w:r>
      <w:r>
        <w:t>Администрацию не позднее чем за 5 рабочих дней до даты его проведения.</w:t>
      </w:r>
    </w:p>
    <w:p w:rsidR="0023489D" w:rsidRDefault="0023489D" w:rsidP="0023489D">
      <w:pPr>
        <w:pStyle w:val="a3"/>
        <w:ind w:right="280"/>
      </w:pPr>
      <w:r>
        <w:t xml:space="preserve">Предписания об устранении выявленных в ходе профилактического визита нарушений обязательных требований контролируемым лицам не могут </w:t>
      </w:r>
      <w:r>
        <w:rPr>
          <w:spacing w:val="-2"/>
        </w:rPr>
        <w:t>выдаваться.</w:t>
      </w:r>
    </w:p>
    <w:p w:rsidR="0023489D" w:rsidRDefault="0023489D" w:rsidP="0023489D">
      <w:pPr>
        <w:pStyle w:val="a3"/>
        <w:ind w:right="283"/>
      </w:pPr>
      <w:r>
        <w:t>В случае, если при проведении профилактического визита установлено,</w:t>
      </w:r>
      <w:r>
        <w:rPr>
          <w:spacing w:val="40"/>
        </w:rPr>
        <w:t xml:space="preserve"> </w:t>
      </w:r>
      <w:r>
        <w:t>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на осуществление муниципального контроля в сфере благоустройства незамедлительно направляет информацию</w:t>
      </w:r>
      <w:r>
        <w:rPr>
          <w:spacing w:val="-4"/>
        </w:rPr>
        <w:t xml:space="preserve"> </w:t>
      </w:r>
      <w:r>
        <w:t>об</w:t>
      </w:r>
      <w:r>
        <w:rPr>
          <w:spacing w:val="-2"/>
        </w:rPr>
        <w:t xml:space="preserve"> </w:t>
      </w:r>
      <w:r>
        <w:t>этом</w:t>
      </w:r>
      <w:r>
        <w:rPr>
          <w:spacing w:val="-2"/>
        </w:rPr>
        <w:t xml:space="preserve"> </w:t>
      </w:r>
      <w:r>
        <w:t>Главе</w:t>
      </w:r>
      <w:r>
        <w:rPr>
          <w:spacing w:val="-4"/>
        </w:rPr>
        <w:t xml:space="preserve"> </w:t>
      </w:r>
      <w:r>
        <w:t>Администрации</w:t>
      </w:r>
      <w:r>
        <w:rPr>
          <w:spacing w:val="-3"/>
        </w:rPr>
        <w:t xml:space="preserve"> </w:t>
      </w:r>
      <w:r>
        <w:t>для</w:t>
      </w:r>
      <w:r>
        <w:rPr>
          <w:spacing w:val="-2"/>
        </w:rPr>
        <w:t xml:space="preserve"> </w:t>
      </w:r>
      <w:r>
        <w:t>принятия</w:t>
      </w:r>
      <w:r>
        <w:rPr>
          <w:spacing w:val="-3"/>
        </w:rPr>
        <w:t xml:space="preserve"> </w:t>
      </w:r>
      <w:r>
        <w:t>решения</w:t>
      </w:r>
      <w:r>
        <w:rPr>
          <w:spacing w:val="-1"/>
        </w:rPr>
        <w:t xml:space="preserve"> </w:t>
      </w:r>
      <w:r>
        <w:t>о</w:t>
      </w:r>
      <w:r>
        <w:rPr>
          <w:spacing w:val="-2"/>
        </w:rPr>
        <w:t xml:space="preserve"> </w:t>
      </w:r>
      <w:r>
        <w:t>проведении контрольных мероприятий.</w:t>
      </w:r>
    </w:p>
    <w:p w:rsidR="0023489D" w:rsidRDefault="0023489D" w:rsidP="0023489D">
      <w:pPr>
        <w:pStyle w:val="11"/>
        <w:numPr>
          <w:ilvl w:val="0"/>
          <w:numId w:val="21"/>
        </w:numPr>
        <w:tabs>
          <w:tab w:val="left" w:pos="769"/>
        </w:tabs>
        <w:spacing w:before="316"/>
        <w:ind w:left="769" w:hanging="280"/>
        <w:jc w:val="left"/>
      </w:pPr>
      <w:r>
        <w:t>Осуществление</w:t>
      </w:r>
      <w:r>
        <w:rPr>
          <w:spacing w:val="-8"/>
        </w:rPr>
        <w:t xml:space="preserve"> </w:t>
      </w:r>
      <w:r>
        <w:t>контрольных</w:t>
      </w:r>
      <w:r>
        <w:rPr>
          <w:spacing w:val="-6"/>
        </w:rPr>
        <w:t xml:space="preserve"> </w:t>
      </w:r>
      <w:r>
        <w:t>мероприятий</w:t>
      </w:r>
      <w:r>
        <w:rPr>
          <w:spacing w:val="-9"/>
        </w:rPr>
        <w:t xml:space="preserve"> </w:t>
      </w:r>
      <w:r>
        <w:t>и</w:t>
      </w:r>
      <w:r>
        <w:rPr>
          <w:spacing w:val="-9"/>
        </w:rPr>
        <w:t xml:space="preserve"> </w:t>
      </w:r>
      <w:r>
        <w:t>контрольных</w:t>
      </w:r>
      <w:r>
        <w:rPr>
          <w:spacing w:val="-6"/>
        </w:rPr>
        <w:t xml:space="preserve"> </w:t>
      </w:r>
      <w:r>
        <w:rPr>
          <w:spacing w:val="-2"/>
        </w:rPr>
        <w:t>действий</w:t>
      </w:r>
    </w:p>
    <w:p w:rsidR="0023489D" w:rsidRDefault="0023489D" w:rsidP="0023489D">
      <w:pPr>
        <w:pStyle w:val="a4"/>
        <w:numPr>
          <w:ilvl w:val="1"/>
          <w:numId w:val="21"/>
        </w:numPr>
        <w:tabs>
          <w:tab w:val="left" w:pos="1409"/>
        </w:tabs>
        <w:spacing w:before="321"/>
        <w:ind w:right="280" w:firstLine="708"/>
        <w:jc w:val="both"/>
        <w:rPr>
          <w:sz w:val="28"/>
        </w:rPr>
      </w:pPr>
      <w:r>
        <w:rPr>
          <w:sz w:val="28"/>
        </w:rPr>
        <w:t>Муниципальный контроль в сфере благоустройства осуществляется путем</w:t>
      </w:r>
      <w:r>
        <w:rPr>
          <w:spacing w:val="74"/>
          <w:sz w:val="28"/>
        </w:rPr>
        <w:t xml:space="preserve">   </w:t>
      </w:r>
      <w:r>
        <w:rPr>
          <w:sz w:val="28"/>
        </w:rPr>
        <w:t>проведения</w:t>
      </w:r>
      <w:r>
        <w:rPr>
          <w:spacing w:val="74"/>
          <w:sz w:val="28"/>
        </w:rPr>
        <w:t xml:space="preserve">   </w:t>
      </w:r>
      <w:r>
        <w:rPr>
          <w:sz w:val="28"/>
        </w:rPr>
        <w:t>контрольных</w:t>
      </w:r>
      <w:r>
        <w:rPr>
          <w:spacing w:val="73"/>
          <w:sz w:val="28"/>
        </w:rPr>
        <w:t xml:space="preserve">   </w:t>
      </w:r>
      <w:r>
        <w:rPr>
          <w:sz w:val="28"/>
        </w:rPr>
        <w:t>мероприятий</w:t>
      </w:r>
      <w:r>
        <w:rPr>
          <w:spacing w:val="73"/>
          <w:sz w:val="28"/>
        </w:rPr>
        <w:t xml:space="preserve">   </w:t>
      </w:r>
      <w:r>
        <w:rPr>
          <w:sz w:val="28"/>
        </w:rPr>
        <w:t>со</w:t>
      </w:r>
      <w:r>
        <w:rPr>
          <w:spacing w:val="74"/>
          <w:sz w:val="28"/>
        </w:rPr>
        <w:t xml:space="preserve">   </w:t>
      </w:r>
      <w:r>
        <w:rPr>
          <w:sz w:val="28"/>
        </w:rPr>
        <w:t>взаимодействием с</w:t>
      </w:r>
      <w:r>
        <w:rPr>
          <w:spacing w:val="80"/>
          <w:sz w:val="28"/>
        </w:rPr>
        <w:t xml:space="preserve"> </w:t>
      </w:r>
      <w:r>
        <w:rPr>
          <w:sz w:val="28"/>
        </w:rPr>
        <w:t>контролируемым</w:t>
      </w:r>
      <w:r>
        <w:rPr>
          <w:spacing w:val="80"/>
          <w:sz w:val="28"/>
        </w:rPr>
        <w:t xml:space="preserve"> </w:t>
      </w:r>
      <w:r>
        <w:rPr>
          <w:sz w:val="28"/>
        </w:rPr>
        <w:t>лицом</w:t>
      </w:r>
      <w:r>
        <w:rPr>
          <w:spacing w:val="80"/>
          <w:sz w:val="28"/>
        </w:rPr>
        <w:t xml:space="preserve"> </w:t>
      </w:r>
      <w:r>
        <w:rPr>
          <w:sz w:val="28"/>
        </w:rPr>
        <w:t>и</w:t>
      </w:r>
      <w:r>
        <w:rPr>
          <w:spacing w:val="80"/>
          <w:sz w:val="28"/>
        </w:rPr>
        <w:t xml:space="preserve"> </w:t>
      </w:r>
      <w:r>
        <w:rPr>
          <w:sz w:val="28"/>
        </w:rPr>
        <w:t>контрольных</w:t>
      </w:r>
      <w:r>
        <w:rPr>
          <w:spacing w:val="80"/>
          <w:sz w:val="28"/>
        </w:rPr>
        <w:t xml:space="preserve"> </w:t>
      </w:r>
      <w:r>
        <w:rPr>
          <w:sz w:val="28"/>
        </w:rPr>
        <w:t>мероприятий</w:t>
      </w:r>
      <w:r>
        <w:rPr>
          <w:spacing w:val="80"/>
          <w:sz w:val="28"/>
        </w:rPr>
        <w:t xml:space="preserve"> </w:t>
      </w:r>
      <w:r>
        <w:rPr>
          <w:sz w:val="28"/>
        </w:rPr>
        <w:t>без</w:t>
      </w:r>
      <w:r>
        <w:rPr>
          <w:spacing w:val="80"/>
          <w:sz w:val="28"/>
        </w:rPr>
        <w:t xml:space="preserve"> </w:t>
      </w:r>
      <w:r>
        <w:rPr>
          <w:sz w:val="28"/>
        </w:rPr>
        <w:t>взаимодействия</w:t>
      </w:r>
      <w:r>
        <w:rPr>
          <w:spacing w:val="80"/>
          <w:sz w:val="28"/>
        </w:rPr>
        <w:t xml:space="preserve"> </w:t>
      </w:r>
      <w:r>
        <w:rPr>
          <w:sz w:val="28"/>
        </w:rPr>
        <w:t>с контролируемым лицом.</w:t>
      </w:r>
    </w:p>
    <w:p w:rsidR="0023489D" w:rsidRDefault="0023489D" w:rsidP="0023489D">
      <w:pPr>
        <w:pStyle w:val="a4"/>
        <w:numPr>
          <w:ilvl w:val="1"/>
          <w:numId w:val="21"/>
        </w:numPr>
        <w:tabs>
          <w:tab w:val="left" w:pos="1339"/>
        </w:tabs>
        <w:spacing w:before="1"/>
        <w:ind w:right="288" w:firstLine="708"/>
        <w:jc w:val="both"/>
        <w:rPr>
          <w:sz w:val="28"/>
        </w:rPr>
      </w:pPr>
      <w:r>
        <w:rPr>
          <w:sz w:val="28"/>
        </w:rPr>
        <w:t>Решение контрольного органа о проведении контрольного мероприятия</w:t>
      </w:r>
      <w:r>
        <w:rPr>
          <w:spacing w:val="40"/>
          <w:sz w:val="28"/>
        </w:rPr>
        <w:t xml:space="preserve"> </w:t>
      </w:r>
      <w:r>
        <w:rPr>
          <w:sz w:val="28"/>
        </w:rPr>
        <w:t>принимается</w:t>
      </w:r>
      <w:r>
        <w:rPr>
          <w:spacing w:val="40"/>
          <w:sz w:val="28"/>
        </w:rPr>
        <w:t xml:space="preserve"> </w:t>
      </w:r>
      <w:r>
        <w:rPr>
          <w:sz w:val="28"/>
        </w:rPr>
        <w:t>в</w:t>
      </w:r>
      <w:r>
        <w:rPr>
          <w:spacing w:val="40"/>
          <w:sz w:val="28"/>
        </w:rPr>
        <w:t xml:space="preserve"> </w:t>
      </w:r>
      <w:r>
        <w:rPr>
          <w:sz w:val="28"/>
        </w:rPr>
        <w:t>соответствии</w:t>
      </w:r>
      <w:r>
        <w:rPr>
          <w:spacing w:val="40"/>
          <w:sz w:val="28"/>
        </w:rPr>
        <w:t xml:space="preserve"> </w:t>
      </w:r>
      <w:r>
        <w:rPr>
          <w:sz w:val="28"/>
        </w:rPr>
        <w:t>с</w:t>
      </w:r>
      <w:r>
        <w:rPr>
          <w:spacing w:val="40"/>
          <w:sz w:val="28"/>
        </w:rPr>
        <w:t xml:space="preserve"> </w:t>
      </w:r>
      <w:r>
        <w:rPr>
          <w:sz w:val="28"/>
        </w:rPr>
        <w:t>частью</w:t>
      </w:r>
      <w:r>
        <w:rPr>
          <w:spacing w:val="40"/>
          <w:sz w:val="28"/>
        </w:rPr>
        <w:t xml:space="preserve"> </w:t>
      </w:r>
      <w:r>
        <w:rPr>
          <w:sz w:val="28"/>
        </w:rPr>
        <w:t>2</w:t>
      </w:r>
      <w:r>
        <w:rPr>
          <w:spacing w:val="40"/>
          <w:sz w:val="28"/>
        </w:rPr>
        <w:t xml:space="preserve"> </w:t>
      </w:r>
      <w:r>
        <w:rPr>
          <w:sz w:val="28"/>
        </w:rPr>
        <w:t>статьи</w:t>
      </w:r>
      <w:r>
        <w:rPr>
          <w:spacing w:val="40"/>
          <w:sz w:val="28"/>
        </w:rPr>
        <w:t xml:space="preserve"> </w:t>
      </w:r>
      <w:r>
        <w:rPr>
          <w:sz w:val="28"/>
        </w:rPr>
        <w:t>60</w:t>
      </w:r>
      <w:r>
        <w:rPr>
          <w:spacing w:val="40"/>
          <w:sz w:val="28"/>
        </w:rPr>
        <w:t xml:space="preserve"> </w:t>
      </w:r>
      <w:r>
        <w:rPr>
          <w:sz w:val="28"/>
        </w:rPr>
        <w:t>Федерального</w:t>
      </w:r>
    </w:p>
    <w:p w:rsidR="0023489D" w:rsidRDefault="0023489D" w:rsidP="0023489D">
      <w:pPr>
        <w:pStyle w:val="a4"/>
        <w:rPr>
          <w:sz w:val="28"/>
        </w:rPr>
        <w:sectPr w:rsidR="0023489D">
          <w:pgSz w:w="11910" w:h="16840"/>
          <w:pgMar w:top="980" w:right="566" w:bottom="280" w:left="1133" w:header="729" w:footer="0" w:gutter="0"/>
          <w:cols w:space="720"/>
        </w:sectPr>
      </w:pPr>
    </w:p>
    <w:p w:rsidR="0023489D" w:rsidRDefault="0023489D" w:rsidP="0023489D">
      <w:pPr>
        <w:pStyle w:val="a3"/>
        <w:spacing w:before="1" w:line="322" w:lineRule="exact"/>
        <w:ind w:firstLine="0"/>
      </w:pPr>
      <w:r>
        <w:lastRenderedPageBreak/>
        <w:t>закона</w:t>
      </w:r>
      <w:r>
        <w:rPr>
          <w:spacing w:val="-2"/>
        </w:rPr>
        <w:t xml:space="preserve"> </w:t>
      </w:r>
      <w:r>
        <w:t>№</w:t>
      </w:r>
      <w:r>
        <w:rPr>
          <w:spacing w:val="-4"/>
        </w:rPr>
        <w:t xml:space="preserve"> </w:t>
      </w:r>
      <w:r>
        <w:t>248-</w:t>
      </w:r>
      <w:r>
        <w:rPr>
          <w:spacing w:val="-5"/>
        </w:rPr>
        <w:t>ФЗ.</w:t>
      </w:r>
    </w:p>
    <w:p w:rsidR="0023489D" w:rsidRDefault="0023489D" w:rsidP="0023489D">
      <w:pPr>
        <w:pStyle w:val="a4"/>
        <w:numPr>
          <w:ilvl w:val="1"/>
          <w:numId w:val="21"/>
        </w:numPr>
        <w:tabs>
          <w:tab w:val="left" w:pos="1337"/>
        </w:tabs>
        <w:ind w:right="287" w:firstLine="708"/>
        <w:jc w:val="both"/>
        <w:rPr>
          <w:sz w:val="28"/>
        </w:rPr>
      </w:pPr>
      <w:r>
        <w:rPr>
          <w:sz w:val="28"/>
        </w:rPr>
        <w:t>При осуществлении муниципального контроля в сфере благоустройства плановые контрольные мероприятия не проводятся.</w:t>
      </w:r>
    </w:p>
    <w:p w:rsidR="0023489D" w:rsidRDefault="0023489D" w:rsidP="0023489D">
      <w:pPr>
        <w:pStyle w:val="a4"/>
        <w:numPr>
          <w:ilvl w:val="1"/>
          <w:numId w:val="21"/>
        </w:numPr>
        <w:tabs>
          <w:tab w:val="left" w:pos="1337"/>
        </w:tabs>
        <w:ind w:right="287" w:firstLine="708"/>
        <w:jc w:val="both"/>
        <w:rPr>
          <w:sz w:val="28"/>
        </w:rPr>
      </w:pPr>
      <w:r>
        <w:rPr>
          <w:sz w:val="28"/>
        </w:rPr>
        <w:t>При осуществлении муниципального контроля в сфере благоустройства проводятся следующие внеплановые контрольные мероприятия с взаимодействием с контролируемым лицом:</w:t>
      </w:r>
    </w:p>
    <w:p w:rsidR="0023489D" w:rsidRDefault="0023489D" w:rsidP="0023489D">
      <w:pPr>
        <w:pStyle w:val="a4"/>
        <w:numPr>
          <w:ilvl w:val="0"/>
          <w:numId w:val="16"/>
        </w:numPr>
        <w:tabs>
          <w:tab w:val="left" w:pos="1152"/>
        </w:tabs>
        <w:spacing w:before="1" w:line="322" w:lineRule="exact"/>
        <w:ind w:left="1152" w:hanging="303"/>
        <w:rPr>
          <w:sz w:val="28"/>
        </w:rPr>
      </w:pPr>
      <w:r>
        <w:rPr>
          <w:sz w:val="28"/>
        </w:rPr>
        <w:t>инспекционный</w:t>
      </w:r>
      <w:r>
        <w:rPr>
          <w:spacing w:val="-13"/>
          <w:sz w:val="28"/>
        </w:rPr>
        <w:t xml:space="preserve"> </w:t>
      </w:r>
      <w:r>
        <w:rPr>
          <w:spacing w:val="-2"/>
          <w:sz w:val="28"/>
        </w:rPr>
        <w:t>визит;</w:t>
      </w:r>
    </w:p>
    <w:p w:rsidR="0023489D" w:rsidRDefault="0023489D" w:rsidP="0023489D">
      <w:pPr>
        <w:pStyle w:val="a4"/>
        <w:numPr>
          <w:ilvl w:val="0"/>
          <w:numId w:val="16"/>
        </w:numPr>
        <w:tabs>
          <w:tab w:val="left" w:pos="1152"/>
        </w:tabs>
        <w:spacing w:line="322" w:lineRule="exact"/>
        <w:ind w:left="1152" w:hanging="303"/>
        <w:rPr>
          <w:sz w:val="28"/>
        </w:rPr>
      </w:pPr>
      <w:r>
        <w:rPr>
          <w:sz w:val="28"/>
        </w:rPr>
        <w:t>рейдовый</w:t>
      </w:r>
      <w:r>
        <w:rPr>
          <w:spacing w:val="-9"/>
          <w:sz w:val="28"/>
        </w:rPr>
        <w:t xml:space="preserve"> </w:t>
      </w:r>
      <w:r>
        <w:rPr>
          <w:spacing w:val="-2"/>
          <w:sz w:val="28"/>
        </w:rPr>
        <w:t>осмотр;</w:t>
      </w:r>
    </w:p>
    <w:p w:rsidR="0023489D" w:rsidRDefault="0023489D" w:rsidP="0023489D">
      <w:pPr>
        <w:pStyle w:val="a4"/>
        <w:numPr>
          <w:ilvl w:val="0"/>
          <w:numId w:val="16"/>
        </w:numPr>
        <w:tabs>
          <w:tab w:val="left" w:pos="1152"/>
        </w:tabs>
        <w:spacing w:line="322" w:lineRule="exact"/>
        <w:ind w:left="1152" w:hanging="303"/>
        <w:rPr>
          <w:sz w:val="28"/>
        </w:rPr>
      </w:pPr>
      <w:r>
        <w:rPr>
          <w:sz w:val="28"/>
        </w:rPr>
        <w:t>документарная</w:t>
      </w:r>
      <w:r>
        <w:rPr>
          <w:spacing w:val="-12"/>
          <w:sz w:val="28"/>
        </w:rPr>
        <w:t xml:space="preserve"> </w:t>
      </w:r>
      <w:r>
        <w:rPr>
          <w:spacing w:val="-2"/>
          <w:sz w:val="28"/>
        </w:rPr>
        <w:t>проверка;</w:t>
      </w:r>
    </w:p>
    <w:p w:rsidR="0023489D" w:rsidRDefault="0023489D" w:rsidP="0023489D">
      <w:pPr>
        <w:pStyle w:val="a4"/>
        <w:numPr>
          <w:ilvl w:val="0"/>
          <w:numId w:val="16"/>
        </w:numPr>
        <w:tabs>
          <w:tab w:val="left" w:pos="1152"/>
        </w:tabs>
        <w:ind w:left="1152" w:hanging="303"/>
        <w:rPr>
          <w:sz w:val="28"/>
        </w:rPr>
      </w:pPr>
      <w:r>
        <w:rPr>
          <w:sz w:val="28"/>
        </w:rPr>
        <w:t>выездная</w:t>
      </w:r>
      <w:r>
        <w:rPr>
          <w:spacing w:val="-7"/>
          <w:sz w:val="28"/>
        </w:rPr>
        <w:t xml:space="preserve"> </w:t>
      </w:r>
      <w:r>
        <w:rPr>
          <w:spacing w:val="-2"/>
          <w:sz w:val="28"/>
        </w:rPr>
        <w:t>проверка.</w:t>
      </w:r>
    </w:p>
    <w:p w:rsidR="0023489D" w:rsidRDefault="0023489D" w:rsidP="0023489D">
      <w:pPr>
        <w:pStyle w:val="a3"/>
        <w:spacing w:before="1"/>
        <w:ind w:right="283"/>
      </w:pPr>
      <w:r>
        <w:t>Контрольные мероприятия с взаимодействием Администрацией проводятся по основаниям, предусмотренным пунктами 1, 3-5, 7, 9 части 1</w:t>
      </w:r>
      <w:r>
        <w:rPr>
          <w:spacing w:val="40"/>
        </w:rPr>
        <w:t xml:space="preserve"> </w:t>
      </w:r>
      <w:r>
        <w:t>статьи 57 Федеральным законом № 248-ФЗ.</w:t>
      </w:r>
    </w:p>
    <w:p w:rsidR="0023489D" w:rsidRDefault="0023489D" w:rsidP="0023489D">
      <w:pPr>
        <w:pStyle w:val="a3"/>
        <w:ind w:right="282"/>
      </w:pPr>
      <w:r>
        <w:t>Факты нарушений обязательных требований, выявленные с использованием средств, работающих в автоматическом режиме, имеющих функции фотосъемки, видеозаписи, в том числе беспилотных аппаратов</w:t>
      </w:r>
      <w:r>
        <w:rPr>
          <w:spacing w:val="40"/>
        </w:rPr>
        <w:t xml:space="preserve"> </w:t>
      </w:r>
      <w:r>
        <w:t>(систем), являются отдельным основанием для проведения внепланового контрольного мероприятия по согласованию с органами прокуратуры.</w:t>
      </w:r>
    </w:p>
    <w:p w:rsidR="0023489D" w:rsidRDefault="0023489D" w:rsidP="0023489D">
      <w:pPr>
        <w:pStyle w:val="a4"/>
        <w:numPr>
          <w:ilvl w:val="1"/>
          <w:numId w:val="21"/>
        </w:numPr>
        <w:tabs>
          <w:tab w:val="left" w:pos="1509"/>
          <w:tab w:val="left" w:pos="2142"/>
          <w:tab w:val="left" w:pos="4286"/>
          <w:tab w:val="left" w:pos="4648"/>
          <w:tab w:val="left" w:pos="6950"/>
          <w:tab w:val="left" w:pos="7940"/>
        </w:tabs>
        <w:ind w:right="287" w:firstLine="708"/>
        <w:rPr>
          <w:sz w:val="28"/>
        </w:rPr>
      </w:pPr>
      <w:r>
        <w:rPr>
          <w:spacing w:val="-4"/>
          <w:sz w:val="28"/>
        </w:rPr>
        <w:t>Без</w:t>
      </w:r>
      <w:r>
        <w:rPr>
          <w:sz w:val="28"/>
        </w:rPr>
        <w:tab/>
      </w:r>
      <w:r>
        <w:rPr>
          <w:spacing w:val="-2"/>
          <w:sz w:val="28"/>
        </w:rPr>
        <w:t>взаимодействия</w:t>
      </w:r>
      <w:r>
        <w:rPr>
          <w:sz w:val="28"/>
        </w:rPr>
        <w:tab/>
      </w:r>
      <w:r>
        <w:rPr>
          <w:spacing w:val="-10"/>
          <w:sz w:val="28"/>
        </w:rPr>
        <w:t>с</w:t>
      </w:r>
      <w:r>
        <w:rPr>
          <w:sz w:val="28"/>
        </w:rPr>
        <w:tab/>
      </w:r>
      <w:r>
        <w:rPr>
          <w:spacing w:val="-2"/>
          <w:sz w:val="28"/>
        </w:rPr>
        <w:t>контролируемым</w:t>
      </w:r>
      <w:r>
        <w:rPr>
          <w:sz w:val="28"/>
        </w:rPr>
        <w:tab/>
      </w:r>
      <w:r>
        <w:rPr>
          <w:spacing w:val="-2"/>
          <w:sz w:val="28"/>
        </w:rPr>
        <w:t>лицом</w:t>
      </w:r>
      <w:r>
        <w:rPr>
          <w:sz w:val="28"/>
        </w:rPr>
        <w:tab/>
      </w:r>
      <w:r>
        <w:rPr>
          <w:spacing w:val="-2"/>
          <w:sz w:val="28"/>
        </w:rPr>
        <w:t xml:space="preserve">осуществляются </w:t>
      </w:r>
      <w:r>
        <w:rPr>
          <w:sz w:val="28"/>
        </w:rPr>
        <w:t>следующие контрольные мероприятия:</w:t>
      </w:r>
    </w:p>
    <w:p w:rsidR="0023489D" w:rsidRDefault="0023489D" w:rsidP="0023489D">
      <w:pPr>
        <w:pStyle w:val="a4"/>
        <w:numPr>
          <w:ilvl w:val="0"/>
          <w:numId w:val="15"/>
        </w:numPr>
        <w:tabs>
          <w:tab w:val="left" w:pos="1152"/>
        </w:tabs>
        <w:spacing w:line="321" w:lineRule="exact"/>
        <w:ind w:left="1152" w:hanging="303"/>
        <w:rPr>
          <w:sz w:val="28"/>
        </w:rPr>
      </w:pPr>
      <w:r>
        <w:rPr>
          <w:sz w:val="28"/>
        </w:rPr>
        <w:t>наблюдение</w:t>
      </w:r>
      <w:r>
        <w:rPr>
          <w:spacing w:val="-10"/>
          <w:sz w:val="28"/>
        </w:rPr>
        <w:t xml:space="preserve"> </w:t>
      </w:r>
      <w:r>
        <w:rPr>
          <w:sz w:val="28"/>
        </w:rPr>
        <w:t>за</w:t>
      </w:r>
      <w:r>
        <w:rPr>
          <w:spacing w:val="-8"/>
          <w:sz w:val="28"/>
        </w:rPr>
        <w:t xml:space="preserve"> </w:t>
      </w:r>
      <w:r>
        <w:rPr>
          <w:sz w:val="28"/>
        </w:rPr>
        <w:t>соблюдением</w:t>
      </w:r>
      <w:r>
        <w:rPr>
          <w:spacing w:val="-8"/>
          <w:sz w:val="28"/>
        </w:rPr>
        <w:t xml:space="preserve"> </w:t>
      </w:r>
      <w:r>
        <w:rPr>
          <w:sz w:val="28"/>
        </w:rPr>
        <w:t>обязательных</w:t>
      </w:r>
      <w:r>
        <w:rPr>
          <w:spacing w:val="-6"/>
          <w:sz w:val="28"/>
        </w:rPr>
        <w:t xml:space="preserve"> </w:t>
      </w:r>
      <w:r>
        <w:rPr>
          <w:spacing w:val="-2"/>
          <w:sz w:val="28"/>
        </w:rPr>
        <w:t>требований;</w:t>
      </w:r>
    </w:p>
    <w:p w:rsidR="0023489D" w:rsidRDefault="0023489D" w:rsidP="0023489D">
      <w:pPr>
        <w:pStyle w:val="a4"/>
        <w:numPr>
          <w:ilvl w:val="0"/>
          <w:numId w:val="15"/>
        </w:numPr>
        <w:tabs>
          <w:tab w:val="left" w:pos="1152"/>
        </w:tabs>
        <w:spacing w:line="322" w:lineRule="exact"/>
        <w:ind w:left="1152" w:hanging="303"/>
        <w:rPr>
          <w:sz w:val="28"/>
        </w:rPr>
      </w:pPr>
      <w:r>
        <w:rPr>
          <w:sz w:val="28"/>
        </w:rPr>
        <w:t>выездное</w:t>
      </w:r>
      <w:r>
        <w:rPr>
          <w:spacing w:val="-10"/>
          <w:sz w:val="28"/>
        </w:rPr>
        <w:t xml:space="preserve"> </w:t>
      </w:r>
      <w:r>
        <w:rPr>
          <w:spacing w:val="-2"/>
          <w:sz w:val="28"/>
        </w:rPr>
        <w:t>обследование.</w:t>
      </w:r>
    </w:p>
    <w:p w:rsidR="0023489D" w:rsidRDefault="0023489D" w:rsidP="0023489D">
      <w:pPr>
        <w:pStyle w:val="a3"/>
        <w:ind w:right="279"/>
      </w:pPr>
      <w:r>
        <w:t>Контрольные мероприятий без взаимодействия проводятся должностными лицами, уполномоченными осуществлять муниципальный контроль в сфере благоустройства, на основании заданий Главы Администрации, заместителя главы Администрации, включая задания, содержащиеся в планах работы Администрации,</w:t>
      </w:r>
      <w:r>
        <w:rPr>
          <w:spacing w:val="-1"/>
        </w:rPr>
        <w:t xml:space="preserve"> </w:t>
      </w:r>
      <w:r>
        <w:t>в</w:t>
      </w:r>
      <w:r>
        <w:rPr>
          <w:spacing w:val="-1"/>
        </w:rPr>
        <w:t xml:space="preserve"> </w:t>
      </w:r>
      <w:r>
        <w:t>том</w:t>
      </w:r>
      <w:r>
        <w:rPr>
          <w:spacing w:val="-1"/>
        </w:rPr>
        <w:t xml:space="preserve"> </w:t>
      </w:r>
      <w:r>
        <w:t>числе в</w:t>
      </w:r>
      <w:r>
        <w:rPr>
          <w:spacing w:val="-1"/>
        </w:rPr>
        <w:t xml:space="preserve"> </w:t>
      </w:r>
      <w:r>
        <w:t>случаях,</w:t>
      </w:r>
      <w:r>
        <w:rPr>
          <w:spacing w:val="-3"/>
        </w:rPr>
        <w:t xml:space="preserve"> </w:t>
      </w:r>
      <w:r>
        <w:t>установленных Федеральным</w:t>
      </w:r>
      <w:r>
        <w:rPr>
          <w:spacing w:val="-1"/>
        </w:rPr>
        <w:t xml:space="preserve"> </w:t>
      </w:r>
      <w:r>
        <w:t xml:space="preserve">законом № </w:t>
      </w:r>
      <w:r>
        <w:rPr>
          <w:spacing w:val="-2"/>
        </w:rPr>
        <w:t>248-ФЗ.</w:t>
      </w:r>
    </w:p>
    <w:p w:rsidR="0023489D" w:rsidRDefault="0023489D" w:rsidP="0023489D">
      <w:pPr>
        <w:pStyle w:val="a4"/>
        <w:numPr>
          <w:ilvl w:val="1"/>
          <w:numId w:val="21"/>
        </w:numPr>
        <w:tabs>
          <w:tab w:val="left" w:pos="1462"/>
        </w:tabs>
        <w:spacing w:before="1"/>
        <w:ind w:right="279" w:firstLine="708"/>
        <w:jc w:val="both"/>
        <w:rPr>
          <w:sz w:val="28"/>
        </w:rPr>
      </w:pPr>
      <w:r>
        <w:rPr>
          <w:sz w:val="28"/>
        </w:rPr>
        <w:t>Контрольные мероприятия могут проводиться путем совершения должностным лицом, уполномоченным на осуществление муниципального контроля в сфере благоустройства и лицами, привлекаемыми к проведению контрольного мероприятия, контрольных действий в порядке, определенном Федеральным законом № 248-ФЗ.</w:t>
      </w:r>
    </w:p>
    <w:p w:rsidR="0023489D" w:rsidRDefault="0023489D" w:rsidP="0023489D">
      <w:pPr>
        <w:pStyle w:val="a4"/>
        <w:numPr>
          <w:ilvl w:val="1"/>
          <w:numId w:val="21"/>
        </w:numPr>
        <w:tabs>
          <w:tab w:val="left" w:pos="1385"/>
        </w:tabs>
        <w:ind w:right="281" w:firstLine="708"/>
        <w:jc w:val="both"/>
        <w:rPr>
          <w:sz w:val="28"/>
        </w:rPr>
      </w:pPr>
      <w:r>
        <w:rPr>
          <w:sz w:val="28"/>
        </w:rPr>
        <w:t>Наблюдение за соблюдением обязательных требований организуется</w:t>
      </w:r>
      <w:r>
        <w:rPr>
          <w:spacing w:val="80"/>
          <w:sz w:val="28"/>
        </w:rPr>
        <w:t xml:space="preserve"> </w:t>
      </w:r>
      <w:r>
        <w:rPr>
          <w:sz w:val="28"/>
        </w:rPr>
        <w:t>и</w:t>
      </w:r>
      <w:r>
        <w:rPr>
          <w:spacing w:val="80"/>
          <w:sz w:val="28"/>
        </w:rPr>
        <w:t xml:space="preserve"> </w:t>
      </w:r>
      <w:r>
        <w:rPr>
          <w:sz w:val="28"/>
        </w:rPr>
        <w:t>проводится</w:t>
      </w:r>
      <w:r>
        <w:rPr>
          <w:spacing w:val="80"/>
          <w:sz w:val="28"/>
        </w:rPr>
        <w:t xml:space="preserve"> </w:t>
      </w:r>
      <w:r>
        <w:rPr>
          <w:sz w:val="28"/>
        </w:rPr>
        <w:t>в</w:t>
      </w:r>
      <w:r>
        <w:rPr>
          <w:spacing w:val="80"/>
          <w:sz w:val="28"/>
        </w:rPr>
        <w:t xml:space="preserve"> </w:t>
      </w:r>
      <w:r>
        <w:rPr>
          <w:sz w:val="28"/>
        </w:rPr>
        <w:t>порядке,</w:t>
      </w:r>
      <w:r>
        <w:rPr>
          <w:spacing w:val="80"/>
          <w:sz w:val="28"/>
        </w:rPr>
        <w:t xml:space="preserve"> </w:t>
      </w:r>
      <w:r>
        <w:rPr>
          <w:sz w:val="28"/>
        </w:rPr>
        <w:t>предусмотренном</w:t>
      </w:r>
      <w:r>
        <w:rPr>
          <w:spacing w:val="80"/>
          <w:sz w:val="28"/>
        </w:rPr>
        <w:t xml:space="preserve"> </w:t>
      </w:r>
      <w:r>
        <w:rPr>
          <w:sz w:val="28"/>
        </w:rPr>
        <w:t>статьей</w:t>
      </w:r>
      <w:r>
        <w:rPr>
          <w:spacing w:val="80"/>
          <w:sz w:val="28"/>
        </w:rPr>
        <w:t xml:space="preserve"> </w:t>
      </w:r>
      <w:r>
        <w:rPr>
          <w:sz w:val="28"/>
        </w:rPr>
        <w:t>74</w:t>
      </w:r>
      <w:r>
        <w:rPr>
          <w:spacing w:val="80"/>
          <w:sz w:val="28"/>
        </w:rPr>
        <w:t xml:space="preserve"> </w:t>
      </w:r>
      <w:r>
        <w:rPr>
          <w:sz w:val="28"/>
        </w:rPr>
        <w:t>Федерального</w:t>
      </w:r>
      <w:r>
        <w:rPr>
          <w:spacing w:val="80"/>
          <w:sz w:val="28"/>
        </w:rPr>
        <w:t xml:space="preserve"> </w:t>
      </w:r>
      <w:r>
        <w:rPr>
          <w:sz w:val="28"/>
        </w:rPr>
        <w:t>закона</w:t>
      </w:r>
    </w:p>
    <w:p w:rsidR="0023489D" w:rsidRDefault="0023489D" w:rsidP="0023489D">
      <w:pPr>
        <w:pStyle w:val="a3"/>
        <w:ind w:right="279" w:firstLine="0"/>
      </w:pPr>
      <w:r>
        <w:t>№</w:t>
      </w:r>
      <w:r>
        <w:rPr>
          <w:spacing w:val="80"/>
        </w:rPr>
        <w:t xml:space="preserve"> </w:t>
      </w:r>
      <w:r>
        <w:t>248-ФЗ</w:t>
      </w:r>
      <w:r>
        <w:rPr>
          <w:spacing w:val="80"/>
        </w:rPr>
        <w:t xml:space="preserve"> </w:t>
      </w:r>
      <w:r>
        <w:t>путем</w:t>
      </w:r>
      <w:r>
        <w:rPr>
          <w:spacing w:val="80"/>
        </w:rPr>
        <w:t xml:space="preserve"> </w:t>
      </w:r>
      <w:r>
        <w:t>сбора,</w:t>
      </w:r>
      <w:r>
        <w:rPr>
          <w:spacing w:val="80"/>
        </w:rPr>
        <w:t xml:space="preserve"> </w:t>
      </w:r>
      <w:r>
        <w:t>анализа</w:t>
      </w:r>
      <w:r>
        <w:rPr>
          <w:spacing w:val="80"/>
        </w:rPr>
        <w:t xml:space="preserve"> </w:t>
      </w:r>
      <w:r>
        <w:t>данных</w:t>
      </w:r>
      <w:r>
        <w:rPr>
          <w:spacing w:val="80"/>
        </w:rPr>
        <w:t xml:space="preserve"> </w:t>
      </w:r>
      <w:r>
        <w:t>об</w:t>
      </w:r>
      <w:r>
        <w:rPr>
          <w:spacing w:val="80"/>
        </w:rPr>
        <w:t xml:space="preserve"> </w:t>
      </w:r>
      <w:r>
        <w:t>объектах</w:t>
      </w:r>
      <w:r>
        <w:rPr>
          <w:spacing w:val="80"/>
        </w:rPr>
        <w:t xml:space="preserve"> </w:t>
      </w:r>
      <w:r>
        <w:t>контроля,</w:t>
      </w:r>
      <w:r>
        <w:rPr>
          <w:spacing w:val="80"/>
        </w:rPr>
        <w:t xml:space="preserve"> </w:t>
      </w:r>
      <w:r>
        <w:t>имеющихся у Администрации, в том числе данных, которые поступают в ходе межведомственного информационного взаимодействия, предоставляются контролируемыми</w:t>
      </w:r>
      <w:r>
        <w:rPr>
          <w:spacing w:val="80"/>
          <w:w w:val="150"/>
        </w:rPr>
        <w:t xml:space="preserve"> </w:t>
      </w:r>
      <w:r>
        <w:t>лицами</w:t>
      </w:r>
      <w:r>
        <w:rPr>
          <w:spacing w:val="80"/>
          <w:w w:val="150"/>
        </w:rPr>
        <w:t xml:space="preserve"> </w:t>
      </w:r>
      <w:r>
        <w:t>в</w:t>
      </w:r>
      <w:r>
        <w:rPr>
          <w:spacing w:val="80"/>
          <w:w w:val="150"/>
        </w:rPr>
        <w:t xml:space="preserve"> </w:t>
      </w:r>
      <w:r>
        <w:t>рамках</w:t>
      </w:r>
      <w:r>
        <w:rPr>
          <w:spacing w:val="80"/>
          <w:w w:val="150"/>
        </w:rPr>
        <w:t xml:space="preserve"> </w:t>
      </w:r>
      <w:r>
        <w:t>исполнения</w:t>
      </w:r>
      <w:r>
        <w:rPr>
          <w:spacing w:val="80"/>
          <w:w w:val="150"/>
        </w:rPr>
        <w:t xml:space="preserve"> </w:t>
      </w:r>
      <w:r>
        <w:t>обязательных</w:t>
      </w:r>
      <w:r>
        <w:rPr>
          <w:spacing w:val="80"/>
          <w:w w:val="150"/>
        </w:rPr>
        <w:t xml:space="preserve"> </w:t>
      </w:r>
      <w:r>
        <w:t>требований, а также данных, содержащихся в государственных и муниципальных информационных системах, данных из сети «Интернет», иных общедоступных данных,</w:t>
      </w:r>
      <w:r>
        <w:rPr>
          <w:spacing w:val="75"/>
        </w:rPr>
        <w:t xml:space="preserve">  </w:t>
      </w:r>
      <w:r>
        <w:t>а</w:t>
      </w:r>
      <w:r>
        <w:rPr>
          <w:spacing w:val="74"/>
        </w:rPr>
        <w:t xml:space="preserve">  </w:t>
      </w:r>
      <w:r>
        <w:t>также</w:t>
      </w:r>
      <w:r>
        <w:rPr>
          <w:spacing w:val="74"/>
        </w:rPr>
        <w:t xml:space="preserve">  </w:t>
      </w:r>
      <w:r>
        <w:t>данных</w:t>
      </w:r>
      <w:r>
        <w:rPr>
          <w:spacing w:val="75"/>
        </w:rPr>
        <w:t xml:space="preserve">  </w:t>
      </w:r>
      <w:r>
        <w:t>полученных</w:t>
      </w:r>
      <w:r>
        <w:rPr>
          <w:spacing w:val="75"/>
        </w:rPr>
        <w:t xml:space="preserve">  </w:t>
      </w:r>
      <w:r>
        <w:t>с</w:t>
      </w:r>
      <w:r>
        <w:rPr>
          <w:spacing w:val="74"/>
        </w:rPr>
        <w:t xml:space="preserve">  </w:t>
      </w:r>
      <w:r>
        <w:t>использованием</w:t>
      </w:r>
      <w:r>
        <w:rPr>
          <w:spacing w:val="75"/>
        </w:rPr>
        <w:t xml:space="preserve">  </w:t>
      </w:r>
      <w:r>
        <w:t>работающих в автоматическом режиме технических средств фиксации правонарушений, имеющих функции фото- и киносъемки, видеозаписи.</w:t>
      </w:r>
    </w:p>
    <w:p w:rsidR="0023489D" w:rsidRDefault="0023489D" w:rsidP="0023489D">
      <w:pPr>
        <w:pStyle w:val="a3"/>
        <w:spacing w:before="2"/>
        <w:ind w:right="279"/>
      </w:pPr>
      <w:r>
        <w:t>Если в ходе наблюдения за соблюдением обязательных требований выявлены факты причинения вреда (ущерба) или возникновения угрозы причинения</w:t>
      </w:r>
      <w:r>
        <w:rPr>
          <w:spacing w:val="69"/>
        </w:rPr>
        <w:t xml:space="preserve">  </w:t>
      </w:r>
      <w:r>
        <w:t>вреда</w:t>
      </w:r>
      <w:r>
        <w:rPr>
          <w:spacing w:val="70"/>
        </w:rPr>
        <w:t xml:space="preserve">  </w:t>
      </w:r>
      <w:r>
        <w:t>(ущерба)</w:t>
      </w:r>
      <w:r>
        <w:rPr>
          <w:spacing w:val="71"/>
        </w:rPr>
        <w:t xml:space="preserve">  </w:t>
      </w:r>
      <w:r>
        <w:t>охраняемым</w:t>
      </w:r>
      <w:r>
        <w:rPr>
          <w:spacing w:val="71"/>
        </w:rPr>
        <w:t xml:space="preserve">  </w:t>
      </w:r>
      <w:r>
        <w:t>законом</w:t>
      </w:r>
      <w:r>
        <w:rPr>
          <w:spacing w:val="71"/>
        </w:rPr>
        <w:t xml:space="preserve">  </w:t>
      </w:r>
      <w:r>
        <w:t>ценностям,</w:t>
      </w:r>
      <w:r>
        <w:rPr>
          <w:spacing w:val="72"/>
        </w:rPr>
        <w:t xml:space="preserve">  </w:t>
      </w:r>
      <w:r>
        <w:rPr>
          <w:spacing w:val="-2"/>
        </w:rPr>
        <w:t>сведения</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a3"/>
        <w:spacing w:before="1"/>
        <w:ind w:right="288" w:firstLine="0"/>
      </w:pPr>
      <w:r>
        <w:lastRenderedPageBreak/>
        <w:t>о нарушениях обязательных требований, о готовящихся нарушениях обязательных требований или признаках нарушений обязательных требований, Администрацией могут быть приняты решения, предусмотренные частью 3 статьи 74 Федерального закона № 248-ФЗ.</w:t>
      </w:r>
    </w:p>
    <w:p w:rsidR="0023489D" w:rsidRDefault="0023489D" w:rsidP="0023489D">
      <w:pPr>
        <w:pStyle w:val="a3"/>
        <w:spacing w:before="1"/>
        <w:ind w:right="281"/>
      </w:pPr>
      <w:r>
        <w:t xml:space="preserve">Срок наблюдения за соблюдением обязательных требований устанавливается в задании Администрации сельского поселения на его </w:t>
      </w:r>
      <w:r>
        <w:rPr>
          <w:spacing w:val="-2"/>
        </w:rPr>
        <w:t>осуществление.</w:t>
      </w:r>
    </w:p>
    <w:p w:rsidR="0023489D" w:rsidRDefault="0023489D" w:rsidP="0023489D">
      <w:pPr>
        <w:pStyle w:val="a4"/>
        <w:numPr>
          <w:ilvl w:val="1"/>
          <w:numId w:val="21"/>
        </w:numPr>
        <w:tabs>
          <w:tab w:val="left" w:pos="1339"/>
        </w:tabs>
        <w:ind w:right="279" w:firstLine="708"/>
        <w:jc w:val="both"/>
        <w:rPr>
          <w:sz w:val="28"/>
        </w:rPr>
      </w:pPr>
      <w:r>
        <w:rPr>
          <w:sz w:val="28"/>
        </w:rPr>
        <w:t>Выездное обследование организуется и проводится в порядке, установленном статьей 75 Федерального закона № 248-ФЗ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23489D" w:rsidRDefault="0023489D" w:rsidP="0023489D">
      <w:pPr>
        <w:pStyle w:val="a3"/>
        <w:ind w:right="287"/>
      </w:pPr>
      <w:r>
        <w:t>Выездное обследование может быть проведено с использованием беспилотных аппаратов (систем).</w:t>
      </w:r>
    </w:p>
    <w:p w:rsidR="0023489D" w:rsidRDefault="0023489D" w:rsidP="0023489D">
      <w:pPr>
        <w:pStyle w:val="a3"/>
        <w:ind w:right="284"/>
      </w:pPr>
      <w: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rsidR="0023489D" w:rsidRDefault="0023489D" w:rsidP="0023489D">
      <w:pPr>
        <w:pStyle w:val="a4"/>
        <w:numPr>
          <w:ilvl w:val="0"/>
          <w:numId w:val="14"/>
        </w:numPr>
        <w:tabs>
          <w:tab w:val="left" w:pos="1152"/>
        </w:tabs>
        <w:spacing w:line="322" w:lineRule="exact"/>
        <w:ind w:left="1152" w:hanging="303"/>
        <w:rPr>
          <w:sz w:val="28"/>
        </w:rPr>
      </w:pPr>
      <w:r>
        <w:rPr>
          <w:spacing w:val="-2"/>
          <w:sz w:val="28"/>
        </w:rPr>
        <w:t>осмотр;</w:t>
      </w:r>
    </w:p>
    <w:p w:rsidR="0023489D" w:rsidRDefault="0023489D" w:rsidP="0023489D">
      <w:pPr>
        <w:pStyle w:val="a4"/>
        <w:numPr>
          <w:ilvl w:val="0"/>
          <w:numId w:val="14"/>
        </w:numPr>
        <w:tabs>
          <w:tab w:val="left" w:pos="1152"/>
        </w:tabs>
        <w:spacing w:line="322" w:lineRule="exact"/>
        <w:ind w:left="1152" w:hanging="303"/>
        <w:rPr>
          <w:sz w:val="28"/>
        </w:rPr>
      </w:pPr>
      <w:r>
        <w:rPr>
          <w:sz w:val="28"/>
        </w:rPr>
        <w:t>инструментальное</w:t>
      </w:r>
      <w:r>
        <w:rPr>
          <w:spacing w:val="-11"/>
          <w:sz w:val="28"/>
        </w:rPr>
        <w:t xml:space="preserve"> </w:t>
      </w:r>
      <w:r>
        <w:rPr>
          <w:sz w:val="28"/>
        </w:rPr>
        <w:t>обследование</w:t>
      </w:r>
      <w:r>
        <w:rPr>
          <w:spacing w:val="-9"/>
          <w:sz w:val="28"/>
        </w:rPr>
        <w:t xml:space="preserve"> </w:t>
      </w:r>
      <w:r>
        <w:rPr>
          <w:sz w:val="28"/>
        </w:rPr>
        <w:t>(с</w:t>
      </w:r>
      <w:r>
        <w:rPr>
          <w:spacing w:val="-13"/>
          <w:sz w:val="28"/>
        </w:rPr>
        <w:t xml:space="preserve"> </w:t>
      </w:r>
      <w:r>
        <w:rPr>
          <w:sz w:val="28"/>
        </w:rPr>
        <w:t>применением</w:t>
      </w:r>
      <w:r>
        <w:rPr>
          <w:spacing w:val="-8"/>
          <w:sz w:val="28"/>
        </w:rPr>
        <w:t xml:space="preserve"> </w:t>
      </w:r>
      <w:r>
        <w:rPr>
          <w:spacing w:val="-2"/>
          <w:sz w:val="28"/>
        </w:rPr>
        <w:t>видеозаписи);</w:t>
      </w:r>
    </w:p>
    <w:p w:rsidR="0023489D" w:rsidRDefault="0023489D" w:rsidP="0023489D">
      <w:pPr>
        <w:pStyle w:val="a4"/>
        <w:numPr>
          <w:ilvl w:val="0"/>
          <w:numId w:val="14"/>
        </w:numPr>
        <w:tabs>
          <w:tab w:val="left" w:pos="1152"/>
        </w:tabs>
        <w:spacing w:line="322" w:lineRule="exact"/>
        <w:ind w:left="1152" w:hanging="303"/>
        <w:rPr>
          <w:sz w:val="28"/>
        </w:rPr>
      </w:pPr>
      <w:r>
        <w:rPr>
          <w:spacing w:val="-2"/>
          <w:sz w:val="28"/>
        </w:rPr>
        <w:t>испытание.</w:t>
      </w:r>
    </w:p>
    <w:p w:rsidR="0023489D" w:rsidRDefault="0023489D" w:rsidP="0023489D">
      <w:pPr>
        <w:pStyle w:val="a3"/>
        <w:ind w:right="280"/>
      </w:pPr>
      <w:r>
        <w:t>Срок выездного обследования устанавливается в задании главы, заместителя главы Администрации на его осуществление.</w:t>
      </w:r>
    </w:p>
    <w:p w:rsidR="0023489D" w:rsidRDefault="0023489D" w:rsidP="0023489D">
      <w:pPr>
        <w:pStyle w:val="a4"/>
        <w:numPr>
          <w:ilvl w:val="1"/>
          <w:numId w:val="21"/>
        </w:numPr>
        <w:tabs>
          <w:tab w:val="left" w:pos="1459"/>
        </w:tabs>
        <w:spacing w:before="2"/>
        <w:ind w:right="281" w:firstLine="708"/>
        <w:jc w:val="both"/>
        <w:rPr>
          <w:sz w:val="28"/>
        </w:rPr>
      </w:pPr>
      <w:r>
        <w:rPr>
          <w:sz w:val="28"/>
        </w:rPr>
        <w:t>Для проведения контрольного мероприятия, предусматривающего взаимодействие с контролируемым лицом, а также документарной проверки принимается</w:t>
      </w:r>
      <w:r>
        <w:rPr>
          <w:spacing w:val="-5"/>
          <w:sz w:val="28"/>
        </w:rPr>
        <w:t xml:space="preserve"> </w:t>
      </w:r>
      <w:r>
        <w:rPr>
          <w:sz w:val="28"/>
        </w:rPr>
        <w:t>решение</w:t>
      </w:r>
      <w:r>
        <w:rPr>
          <w:spacing w:val="-5"/>
          <w:sz w:val="28"/>
        </w:rPr>
        <w:t xml:space="preserve"> </w:t>
      </w:r>
      <w:r>
        <w:rPr>
          <w:sz w:val="28"/>
        </w:rPr>
        <w:t>Администрации,</w:t>
      </w:r>
      <w:r>
        <w:rPr>
          <w:spacing w:val="-6"/>
          <w:sz w:val="28"/>
        </w:rPr>
        <w:t xml:space="preserve"> </w:t>
      </w:r>
      <w:r>
        <w:rPr>
          <w:sz w:val="28"/>
        </w:rPr>
        <w:t>подписанное Главой,</w:t>
      </w:r>
      <w:r>
        <w:rPr>
          <w:spacing w:val="-4"/>
          <w:sz w:val="28"/>
        </w:rPr>
        <w:t xml:space="preserve"> </w:t>
      </w:r>
      <w:r>
        <w:rPr>
          <w:sz w:val="28"/>
        </w:rPr>
        <w:t>заместителем</w:t>
      </w:r>
      <w:r>
        <w:rPr>
          <w:spacing w:val="-6"/>
          <w:sz w:val="28"/>
        </w:rPr>
        <w:t xml:space="preserve"> </w:t>
      </w:r>
      <w:r>
        <w:rPr>
          <w:sz w:val="28"/>
        </w:rPr>
        <w:t>главы Администрации, в котором указываются сведения, установленные частью 1 статьи 64 Федерального закона № 248-ФЗ.</w:t>
      </w:r>
    </w:p>
    <w:p w:rsidR="0023489D" w:rsidRDefault="0023489D" w:rsidP="0023489D">
      <w:pPr>
        <w:pStyle w:val="a3"/>
        <w:ind w:right="282"/>
      </w:pPr>
      <w:r>
        <w:t>Контрольное</w:t>
      </w:r>
      <w:r>
        <w:rPr>
          <w:spacing w:val="80"/>
        </w:rPr>
        <w:t xml:space="preserve">   </w:t>
      </w:r>
      <w:r>
        <w:t>мероприятие,</w:t>
      </w:r>
      <w:r>
        <w:rPr>
          <w:spacing w:val="80"/>
        </w:rPr>
        <w:t xml:space="preserve">   </w:t>
      </w:r>
      <w:r>
        <w:t>предусматривающее</w:t>
      </w:r>
      <w:r>
        <w:rPr>
          <w:spacing w:val="80"/>
        </w:rPr>
        <w:t xml:space="preserve">   </w:t>
      </w:r>
      <w:r>
        <w:t>взаимодействие</w:t>
      </w:r>
      <w:r>
        <w:rPr>
          <w:spacing w:val="40"/>
        </w:rPr>
        <w:t xml:space="preserve"> </w:t>
      </w:r>
      <w:r>
        <w:t>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w:t>
      </w:r>
      <w:r>
        <w:rPr>
          <w:spacing w:val="-2"/>
        </w:rPr>
        <w:t xml:space="preserve"> </w:t>
      </w:r>
      <w:r>
        <w:t>и ведения,</w:t>
      </w:r>
      <w:r>
        <w:rPr>
          <w:spacing w:val="-1"/>
        </w:rPr>
        <w:t xml:space="preserve"> </w:t>
      </w:r>
      <w:r>
        <w:t>за</w:t>
      </w:r>
      <w:r>
        <w:rPr>
          <w:spacing w:val="-1"/>
        </w:rPr>
        <w:t xml:space="preserve"> </w:t>
      </w:r>
      <w:r>
        <w:t>исключением</w:t>
      </w:r>
      <w:r>
        <w:rPr>
          <w:spacing w:val="-1"/>
        </w:rPr>
        <w:t xml:space="preserve"> </w:t>
      </w:r>
      <w:r>
        <w:t>случаев</w:t>
      </w:r>
      <w:r>
        <w:rPr>
          <w:spacing w:val="-1"/>
        </w:rPr>
        <w:t xml:space="preserve"> </w:t>
      </w:r>
      <w:r>
        <w:t xml:space="preserve">неработоспособности единого реестра контрольных (надзорных) мероприятий, зафиксированных оператором </w:t>
      </w:r>
      <w:r>
        <w:rPr>
          <w:spacing w:val="-2"/>
        </w:rPr>
        <w:t>реестра.</w:t>
      </w:r>
    </w:p>
    <w:p w:rsidR="0023489D" w:rsidRDefault="0023489D" w:rsidP="0023489D">
      <w:pPr>
        <w:pStyle w:val="a4"/>
        <w:numPr>
          <w:ilvl w:val="1"/>
          <w:numId w:val="21"/>
        </w:numPr>
        <w:tabs>
          <w:tab w:val="left" w:pos="1528"/>
        </w:tabs>
        <w:spacing w:line="322" w:lineRule="exact"/>
        <w:ind w:left="1528" w:hanging="679"/>
        <w:jc w:val="both"/>
        <w:rPr>
          <w:sz w:val="28"/>
        </w:rPr>
      </w:pPr>
      <w:r>
        <w:rPr>
          <w:sz w:val="28"/>
        </w:rPr>
        <w:t>Администрация</w:t>
      </w:r>
      <w:r>
        <w:rPr>
          <w:spacing w:val="42"/>
          <w:sz w:val="28"/>
        </w:rPr>
        <w:t xml:space="preserve"> </w:t>
      </w:r>
      <w:r>
        <w:rPr>
          <w:sz w:val="28"/>
        </w:rPr>
        <w:t>в</w:t>
      </w:r>
      <w:r>
        <w:rPr>
          <w:spacing w:val="43"/>
          <w:sz w:val="28"/>
        </w:rPr>
        <w:t xml:space="preserve"> </w:t>
      </w:r>
      <w:r>
        <w:rPr>
          <w:sz w:val="28"/>
        </w:rPr>
        <w:t>соответствии</w:t>
      </w:r>
      <w:r>
        <w:rPr>
          <w:spacing w:val="41"/>
          <w:sz w:val="28"/>
        </w:rPr>
        <w:t xml:space="preserve"> </w:t>
      </w:r>
      <w:r>
        <w:rPr>
          <w:sz w:val="28"/>
        </w:rPr>
        <w:t>со</w:t>
      </w:r>
      <w:r>
        <w:rPr>
          <w:spacing w:val="50"/>
          <w:sz w:val="28"/>
        </w:rPr>
        <w:t xml:space="preserve"> </w:t>
      </w:r>
      <w:r>
        <w:rPr>
          <w:sz w:val="28"/>
        </w:rPr>
        <w:t>статьей</w:t>
      </w:r>
      <w:r>
        <w:rPr>
          <w:spacing w:val="44"/>
          <w:sz w:val="28"/>
        </w:rPr>
        <w:t xml:space="preserve"> </w:t>
      </w:r>
      <w:r>
        <w:rPr>
          <w:sz w:val="28"/>
        </w:rPr>
        <w:t>32</w:t>
      </w:r>
      <w:r>
        <w:rPr>
          <w:spacing w:val="44"/>
          <w:sz w:val="28"/>
        </w:rPr>
        <w:t xml:space="preserve"> </w:t>
      </w:r>
      <w:r>
        <w:rPr>
          <w:sz w:val="28"/>
        </w:rPr>
        <w:t>Федерального</w:t>
      </w:r>
      <w:r>
        <w:rPr>
          <w:spacing w:val="45"/>
          <w:sz w:val="28"/>
        </w:rPr>
        <w:t xml:space="preserve"> </w:t>
      </w:r>
      <w:r>
        <w:rPr>
          <w:spacing w:val="-2"/>
          <w:sz w:val="28"/>
        </w:rPr>
        <w:t>закона</w:t>
      </w:r>
    </w:p>
    <w:p w:rsidR="0023489D" w:rsidRDefault="0023489D" w:rsidP="0023489D">
      <w:pPr>
        <w:pStyle w:val="a3"/>
        <w:ind w:right="284" w:firstLine="0"/>
      </w:pPr>
      <w:r>
        <w:t>№ 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23489D" w:rsidRDefault="0023489D" w:rsidP="0023489D">
      <w:pPr>
        <w:pStyle w:val="a3"/>
        <w:spacing w:line="322" w:lineRule="exact"/>
        <w:ind w:left="849" w:firstLine="0"/>
      </w:pPr>
      <w:r>
        <w:t>Администрация</w:t>
      </w:r>
      <w:r>
        <w:rPr>
          <w:spacing w:val="33"/>
        </w:rPr>
        <w:t xml:space="preserve">  </w:t>
      </w:r>
      <w:r>
        <w:t>в</w:t>
      </w:r>
      <w:r>
        <w:rPr>
          <w:spacing w:val="36"/>
        </w:rPr>
        <w:t xml:space="preserve">  </w:t>
      </w:r>
      <w:r>
        <w:t>соответствии</w:t>
      </w:r>
      <w:r>
        <w:rPr>
          <w:spacing w:val="35"/>
        </w:rPr>
        <w:t xml:space="preserve">  </w:t>
      </w:r>
      <w:r>
        <w:t>со</w:t>
      </w:r>
      <w:r>
        <w:rPr>
          <w:spacing w:val="38"/>
        </w:rPr>
        <w:t xml:space="preserve">  </w:t>
      </w:r>
      <w:r>
        <w:t>статьей</w:t>
      </w:r>
      <w:r>
        <w:rPr>
          <w:spacing w:val="36"/>
        </w:rPr>
        <w:t xml:space="preserve">  </w:t>
      </w:r>
      <w:r>
        <w:t>34</w:t>
      </w:r>
      <w:r>
        <w:rPr>
          <w:spacing w:val="36"/>
        </w:rPr>
        <w:t xml:space="preserve">  </w:t>
      </w:r>
      <w:r>
        <w:t>Федерального</w:t>
      </w:r>
      <w:r>
        <w:rPr>
          <w:spacing w:val="37"/>
        </w:rPr>
        <w:t xml:space="preserve">  </w:t>
      </w:r>
      <w:r>
        <w:rPr>
          <w:spacing w:val="-2"/>
        </w:rPr>
        <w:t>закона</w:t>
      </w:r>
    </w:p>
    <w:p w:rsidR="0023489D" w:rsidRDefault="0023489D" w:rsidP="0023489D">
      <w:pPr>
        <w:pStyle w:val="a3"/>
        <w:ind w:right="281" w:firstLine="0"/>
      </w:pPr>
      <w:r>
        <w:t>№ 248-ФЗ может привлекать для совершения отдельных контрольных действий специалистов,</w:t>
      </w:r>
      <w:r>
        <w:rPr>
          <w:spacing w:val="-6"/>
        </w:rPr>
        <w:t xml:space="preserve"> </w:t>
      </w:r>
      <w:r>
        <w:t>обладающих</w:t>
      </w:r>
      <w:r>
        <w:rPr>
          <w:spacing w:val="-4"/>
        </w:rPr>
        <w:t xml:space="preserve"> </w:t>
      </w:r>
      <w:r>
        <w:t>специальными</w:t>
      </w:r>
      <w:r>
        <w:rPr>
          <w:spacing w:val="-4"/>
        </w:rPr>
        <w:t xml:space="preserve"> </w:t>
      </w:r>
      <w:r>
        <w:t>знаниями</w:t>
      </w:r>
      <w:r>
        <w:rPr>
          <w:spacing w:val="-4"/>
        </w:rPr>
        <w:t xml:space="preserve"> </w:t>
      </w:r>
      <w:r>
        <w:t>и</w:t>
      </w:r>
      <w:r>
        <w:rPr>
          <w:spacing w:val="-6"/>
        </w:rPr>
        <w:t xml:space="preserve"> </w:t>
      </w:r>
      <w:r>
        <w:t>навыками, необходимыми для оказания содействия контрольным органам, в том числе при применении технических средств.</w:t>
      </w:r>
    </w:p>
    <w:p w:rsidR="0023489D" w:rsidRDefault="0023489D" w:rsidP="0023489D">
      <w:pPr>
        <w:pStyle w:val="a4"/>
        <w:numPr>
          <w:ilvl w:val="1"/>
          <w:numId w:val="21"/>
        </w:numPr>
        <w:tabs>
          <w:tab w:val="left" w:pos="1478"/>
        </w:tabs>
        <w:spacing w:before="1"/>
        <w:ind w:right="282" w:firstLine="708"/>
        <w:jc w:val="both"/>
        <w:rPr>
          <w:sz w:val="28"/>
        </w:rPr>
      </w:pPr>
      <w:r>
        <w:rPr>
          <w:sz w:val="28"/>
        </w:rPr>
        <w:t>Инспекционный визит организуется и проводится в порядке, предусмотренном статьей 70 Федерального закона № 248-ФЗ по месту нахождения (осуществления деятельности) контролируемого лица (его</w:t>
      </w:r>
      <w:r>
        <w:rPr>
          <w:spacing w:val="40"/>
          <w:sz w:val="28"/>
        </w:rPr>
        <w:t xml:space="preserve"> </w:t>
      </w:r>
      <w:r>
        <w:rPr>
          <w:sz w:val="28"/>
        </w:rPr>
        <w:t>филиалов,</w:t>
      </w:r>
      <w:r>
        <w:rPr>
          <w:spacing w:val="40"/>
          <w:sz w:val="28"/>
        </w:rPr>
        <w:t xml:space="preserve"> </w:t>
      </w:r>
      <w:r>
        <w:rPr>
          <w:sz w:val="28"/>
        </w:rPr>
        <w:t>представительств,</w:t>
      </w:r>
      <w:r>
        <w:rPr>
          <w:spacing w:val="40"/>
          <w:sz w:val="28"/>
        </w:rPr>
        <w:t xml:space="preserve"> </w:t>
      </w:r>
      <w:r>
        <w:rPr>
          <w:sz w:val="28"/>
        </w:rPr>
        <w:t>обособленных</w:t>
      </w:r>
      <w:r>
        <w:rPr>
          <w:spacing w:val="40"/>
          <w:sz w:val="28"/>
        </w:rPr>
        <w:t xml:space="preserve"> </w:t>
      </w:r>
      <w:r>
        <w:rPr>
          <w:sz w:val="28"/>
        </w:rPr>
        <w:t>структурных</w:t>
      </w:r>
      <w:r>
        <w:rPr>
          <w:spacing w:val="40"/>
          <w:sz w:val="28"/>
        </w:rPr>
        <w:t xml:space="preserve"> </w:t>
      </w:r>
      <w:r>
        <w:rPr>
          <w:sz w:val="28"/>
        </w:rPr>
        <w:t>подразделений)</w:t>
      </w:r>
      <w:r>
        <w:rPr>
          <w:spacing w:val="40"/>
          <w:sz w:val="28"/>
        </w:rPr>
        <w:t xml:space="preserve"> </w:t>
      </w:r>
      <w:r>
        <w:rPr>
          <w:sz w:val="28"/>
        </w:rPr>
        <w:t>либо</w:t>
      </w:r>
    </w:p>
    <w:p w:rsidR="0023489D" w:rsidRDefault="0023489D" w:rsidP="0023489D">
      <w:pPr>
        <w:pStyle w:val="a4"/>
        <w:rPr>
          <w:sz w:val="28"/>
        </w:rPr>
        <w:sectPr w:rsidR="0023489D">
          <w:pgSz w:w="11910" w:h="16840"/>
          <w:pgMar w:top="980" w:right="566" w:bottom="280" w:left="1133" w:header="729" w:footer="0" w:gutter="0"/>
          <w:cols w:space="720"/>
        </w:sectPr>
      </w:pPr>
    </w:p>
    <w:p w:rsidR="0023489D" w:rsidRDefault="0023489D" w:rsidP="0023489D">
      <w:pPr>
        <w:pStyle w:val="a3"/>
        <w:spacing w:before="1" w:line="322" w:lineRule="exact"/>
        <w:ind w:firstLine="0"/>
        <w:jc w:val="left"/>
      </w:pPr>
      <w:r>
        <w:lastRenderedPageBreak/>
        <w:t>объекта</w:t>
      </w:r>
      <w:r>
        <w:rPr>
          <w:spacing w:val="-4"/>
        </w:rPr>
        <w:t xml:space="preserve"> </w:t>
      </w:r>
      <w:r>
        <w:rPr>
          <w:spacing w:val="-2"/>
        </w:rPr>
        <w:t>контроля.</w:t>
      </w:r>
    </w:p>
    <w:p w:rsidR="0023489D" w:rsidRDefault="0023489D" w:rsidP="0023489D">
      <w:pPr>
        <w:pStyle w:val="a3"/>
        <w:tabs>
          <w:tab w:val="left" w:pos="1372"/>
          <w:tab w:val="left" w:pos="2255"/>
          <w:tab w:val="left" w:pos="4556"/>
          <w:tab w:val="left" w:pos="5679"/>
          <w:tab w:val="left" w:pos="6710"/>
          <w:tab w:val="left" w:pos="8548"/>
        </w:tabs>
        <w:ind w:right="287"/>
        <w:jc w:val="left"/>
      </w:pPr>
      <w:r>
        <w:rPr>
          <w:spacing w:val="-10"/>
        </w:rPr>
        <w:t>В</w:t>
      </w:r>
      <w:r>
        <w:tab/>
      </w:r>
      <w:r>
        <w:rPr>
          <w:spacing w:val="-4"/>
        </w:rPr>
        <w:t>ходе</w:t>
      </w:r>
      <w:r>
        <w:tab/>
      </w:r>
      <w:r>
        <w:rPr>
          <w:spacing w:val="-2"/>
        </w:rPr>
        <w:t>инспекционного</w:t>
      </w:r>
      <w:r>
        <w:tab/>
      </w:r>
      <w:r>
        <w:rPr>
          <w:spacing w:val="-2"/>
        </w:rPr>
        <w:t>визита</w:t>
      </w:r>
      <w:r>
        <w:tab/>
      </w:r>
      <w:r>
        <w:rPr>
          <w:spacing w:val="-2"/>
        </w:rPr>
        <w:t>могут</w:t>
      </w:r>
      <w:r>
        <w:tab/>
      </w:r>
      <w:r>
        <w:rPr>
          <w:spacing w:val="-2"/>
        </w:rPr>
        <w:t>совершаться</w:t>
      </w:r>
      <w:r>
        <w:tab/>
      </w:r>
      <w:r>
        <w:rPr>
          <w:spacing w:val="-2"/>
        </w:rPr>
        <w:t xml:space="preserve">следующие </w:t>
      </w:r>
      <w:r>
        <w:t>контрольные действия:</w:t>
      </w:r>
    </w:p>
    <w:p w:rsidR="0023489D" w:rsidRDefault="0023489D" w:rsidP="0023489D">
      <w:pPr>
        <w:pStyle w:val="a4"/>
        <w:numPr>
          <w:ilvl w:val="0"/>
          <w:numId w:val="13"/>
        </w:numPr>
        <w:tabs>
          <w:tab w:val="left" w:pos="1152"/>
        </w:tabs>
        <w:spacing w:line="322" w:lineRule="exact"/>
        <w:ind w:left="1152" w:hanging="303"/>
        <w:rPr>
          <w:sz w:val="28"/>
        </w:rPr>
      </w:pPr>
      <w:r>
        <w:rPr>
          <w:spacing w:val="-2"/>
          <w:sz w:val="28"/>
        </w:rPr>
        <w:t>осмотр;</w:t>
      </w:r>
    </w:p>
    <w:p w:rsidR="0023489D" w:rsidRDefault="0023489D" w:rsidP="0023489D">
      <w:pPr>
        <w:pStyle w:val="a4"/>
        <w:numPr>
          <w:ilvl w:val="0"/>
          <w:numId w:val="13"/>
        </w:numPr>
        <w:tabs>
          <w:tab w:val="left" w:pos="1152"/>
        </w:tabs>
        <w:spacing w:before="2" w:line="322" w:lineRule="exact"/>
        <w:ind w:left="1152" w:hanging="303"/>
        <w:rPr>
          <w:sz w:val="28"/>
        </w:rPr>
      </w:pPr>
      <w:r>
        <w:rPr>
          <w:spacing w:val="-2"/>
          <w:sz w:val="28"/>
        </w:rPr>
        <w:t>опрос;</w:t>
      </w:r>
    </w:p>
    <w:p w:rsidR="0023489D" w:rsidRDefault="0023489D" w:rsidP="0023489D">
      <w:pPr>
        <w:pStyle w:val="a4"/>
        <w:numPr>
          <w:ilvl w:val="0"/>
          <w:numId w:val="13"/>
        </w:numPr>
        <w:tabs>
          <w:tab w:val="left" w:pos="1152"/>
        </w:tabs>
        <w:spacing w:line="322" w:lineRule="exact"/>
        <w:ind w:left="1152" w:hanging="303"/>
        <w:rPr>
          <w:sz w:val="28"/>
        </w:rPr>
      </w:pPr>
      <w:r>
        <w:rPr>
          <w:sz w:val="28"/>
        </w:rPr>
        <w:t>получение</w:t>
      </w:r>
      <w:r>
        <w:rPr>
          <w:spacing w:val="-10"/>
          <w:sz w:val="28"/>
        </w:rPr>
        <w:t xml:space="preserve"> </w:t>
      </w:r>
      <w:r>
        <w:rPr>
          <w:sz w:val="28"/>
        </w:rPr>
        <w:t>письменных</w:t>
      </w:r>
      <w:r>
        <w:rPr>
          <w:spacing w:val="-6"/>
          <w:sz w:val="28"/>
        </w:rPr>
        <w:t xml:space="preserve"> </w:t>
      </w:r>
      <w:r>
        <w:rPr>
          <w:spacing w:val="-2"/>
          <w:sz w:val="28"/>
        </w:rPr>
        <w:t>объяснений;</w:t>
      </w:r>
    </w:p>
    <w:p w:rsidR="0023489D" w:rsidRDefault="0023489D" w:rsidP="0023489D">
      <w:pPr>
        <w:pStyle w:val="a4"/>
        <w:numPr>
          <w:ilvl w:val="0"/>
          <w:numId w:val="13"/>
        </w:numPr>
        <w:tabs>
          <w:tab w:val="left" w:pos="1152"/>
        </w:tabs>
        <w:spacing w:line="322" w:lineRule="exact"/>
        <w:ind w:left="1152" w:hanging="303"/>
        <w:rPr>
          <w:sz w:val="28"/>
        </w:rPr>
      </w:pPr>
      <w:r>
        <w:rPr>
          <w:sz w:val="28"/>
        </w:rPr>
        <w:t>инструментальное</w:t>
      </w:r>
      <w:r>
        <w:rPr>
          <w:spacing w:val="-17"/>
          <w:sz w:val="28"/>
        </w:rPr>
        <w:t xml:space="preserve"> </w:t>
      </w:r>
      <w:r>
        <w:rPr>
          <w:spacing w:val="-2"/>
          <w:sz w:val="28"/>
        </w:rPr>
        <w:t>обследование;</w:t>
      </w:r>
    </w:p>
    <w:p w:rsidR="0023489D" w:rsidRDefault="0023489D" w:rsidP="0023489D">
      <w:pPr>
        <w:pStyle w:val="a4"/>
        <w:numPr>
          <w:ilvl w:val="0"/>
          <w:numId w:val="13"/>
        </w:numPr>
        <w:tabs>
          <w:tab w:val="left" w:pos="1235"/>
        </w:tabs>
        <w:ind w:left="141" w:right="286" w:firstLine="708"/>
        <w:jc w:val="both"/>
        <w:rPr>
          <w:sz w:val="28"/>
        </w:rPr>
      </w:pPr>
      <w:r>
        <w:rPr>
          <w:sz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3489D" w:rsidRDefault="0023489D" w:rsidP="0023489D">
      <w:pPr>
        <w:pStyle w:val="a3"/>
        <w:ind w:right="290"/>
      </w:pPr>
      <w:r>
        <w:t>Инспекционный визит проводится без предварительного уведомления контролируемого лица и собственника производственного объекта.</w:t>
      </w:r>
    </w:p>
    <w:p w:rsidR="0023489D" w:rsidRDefault="0023489D" w:rsidP="0023489D">
      <w:pPr>
        <w:pStyle w:val="a3"/>
        <w:ind w:right="287"/>
      </w:pPr>
      <w: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23489D" w:rsidRDefault="0023489D" w:rsidP="0023489D">
      <w:pPr>
        <w:pStyle w:val="a4"/>
        <w:numPr>
          <w:ilvl w:val="1"/>
          <w:numId w:val="21"/>
        </w:numPr>
        <w:tabs>
          <w:tab w:val="left" w:pos="1478"/>
        </w:tabs>
        <w:ind w:right="281" w:firstLine="708"/>
        <w:jc w:val="both"/>
        <w:rPr>
          <w:sz w:val="28"/>
        </w:rPr>
      </w:pPr>
      <w:r>
        <w:rPr>
          <w:sz w:val="28"/>
        </w:rPr>
        <w:t>Рейдовый осмотр организуется и проводится в порядке, предусмотренном статьей 71 Федерального закона № 248-ФЗ в отношении любого числа контролируемых лиц, осуществляющих владение, пользование</w:t>
      </w:r>
      <w:r>
        <w:rPr>
          <w:spacing w:val="80"/>
          <w:sz w:val="28"/>
        </w:rPr>
        <w:t xml:space="preserve"> </w:t>
      </w:r>
      <w:r>
        <w:rPr>
          <w:sz w:val="28"/>
        </w:rPr>
        <w:t>или управление производственным объектом.</w:t>
      </w:r>
    </w:p>
    <w:p w:rsidR="0023489D" w:rsidRDefault="0023489D" w:rsidP="0023489D">
      <w:pPr>
        <w:pStyle w:val="a3"/>
        <w:ind w:right="286"/>
      </w:pPr>
      <w:r>
        <w:t xml:space="preserve">В ходе рейдового осмотра могут совершаться следующие контрольные </w:t>
      </w:r>
      <w:r>
        <w:rPr>
          <w:spacing w:val="-2"/>
        </w:rPr>
        <w:t>действия:</w:t>
      </w:r>
    </w:p>
    <w:p w:rsidR="0023489D" w:rsidRDefault="0023489D" w:rsidP="0023489D">
      <w:pPr>
        <w:pStyle w:val="a4"/>
        <w:numPr>
          <w:ilvl w:val="0"/>
          <w:numId w:val="12"/>
        </w:numPr>
        <w:tabs>
          <w:tab w:val="left" w:pos="1152"/>
        </w:tabs>
        <w:spacing w:line="321" w:lineRule="exact"/>
        <w:ind w:left="1152" w:hanging="303"/>
        <w:rPr>
          <w:sz w:val="28"/>
        </w:rPr>
      </w:pPr>
      <w:r>
        <w:rPr>
          <w:spacing w:val="-2"/>
          <w:sz w:val="28"/>
        </w:rPr>
        <w:t>осмотр;</w:t>
      </w:r>
    </w:p>
    <w:p w:rsidR="0023489D" w:rsidRDefault="0023489D" w:rsidP="0023489D">
      <w:pPr>
        <w:pStyle w:val="a4"/>
        <w:numPr>
          <w:ilvl w:val="0"/>
          <w:numId w:val="12"/>
        </w:numPr>
        <w:tabs>
          <w:tab w:val="left" w:pos="1152"/>
        </w:tabs>
        <w:spacing w:before="2" w:line="322" w:lineRule="exact"/>
        <w:ind w:left="1152" w:hanging="303"/>
        <w:rPr>
          <w:sz w:val="28"/>
        </w:rPr>
      </w:pPr>
      <w:r>
        <w:rPr>
          <w:spacing w:val="-2"/>
          <w:sz w:val="28"/>
        </w:rPr>
        <w:t>опрос;</w:t>
      </w:r>
    </w:p>
    <w:p w:rsidR="0023489D" w:rsidRDefault="0023489D" w:rsidP="0023489D">
      <w:pPr>
        <w:pStyle w:val="a4"/>
        <w:numPr>
          <w:ilvl w:val="0"/>
          <w:numId w:val="12"/>
        </w:numPr>
        <w:tabs>
          <w:tab w:val="left" w:pos="1152"/>
        </w:tabs>
        <w:spacing w:line="322" w:lineRule="exact"/>
        <w:ind w:left="1152" w:hanging="303"/>
        <w:rPr>
          <w:sz w:val="28"/>
        </w:rPr>
      </w:pPr>
      <w:r>
        <w:rPr>
          <w:sz w:val="28"/>
        </w:rPr>
        <w:t>получение</w:t>
      </w:r>
      <w:r>
        <w:rPr>
          <w:spacing w:val="-12"/>
          <w:sz w:val="28"/>
        </w:rPr>
        <w:t xml:space="preserve"> </w:t>
      </w:r>
      <w:r>
        <w:rPr>
          <w:sz w:val="28"/>
        </w:rPr>
        <w:t>письменных</w:t>
      </w:r>
      <w:r>
        <w:rPr>
          <w:spacing w:val="-7"/>
          <w:sz w:val="28"/>
        </w:rPr>
        <w:t xml:space="preserve"> </w:t>
      </w:r>
      <w:r>
        <w:rPr>
          <w:spacing w:val="-2"/>
          <w:sz w:val="28"/>
        </w:rPr>
        <w:t>объяснений;</w:t>
      </w:r>
    </w:p>
    <w:p w:rsidR="0023489D" w:rsidRDefault="0023489D" w:rsidP="0023489D">
      <w:pPr>
        <w:pStyle w:val="a4"/>
        <w:numPr>
          <w:ilvl w:val="0"/>
          <w:numId w:val="12"/>
        </w:numPr>
        <w:tabs>
          <w:tab w:val="left" w:pos="1152"/>
        </w:tabs>
        <w:spacing w:line="322" w:lineRule="exact"/>
        <w:ind w:left="1152" w:hanging="303"/>
        <w:rPr>
          <w:sz w:val="28"/>
        </w:rPr>
      </w:pPr>
      <w:r>
        <w:rPr>
          <w:sz w:val="28"/>
        </w:rPr>
        <w:t>истребование</w:t>
      </w:r>
      <w:r>
        <w:rPr>
          <w:spacing w:val="-15"/>
          <w:sz w:val="28"/>
        </w:rPr>
        <w:t xml:space="preserve"> </w:t>
      </w:r>
      <w:r>
        <w:rPr>
          <w:spacing w:val="-2"/>
          <w:sz w:val="28"/>
        </w:rPr>
        <w:t>документов;</w:t>
      </w:r>
    </w:p>
    <w:p w:rsidR="0023489D" w:rsidRDefault="0023489D" w:rsidP="0023489D">
      <w:pPr>
        <w:pStyle w:val="a4"/>
        <w:numPr>
          <w:ilvl w:val="0"/>
          <w:numId w:val="12"/>
        </w:numPr>
        <w:tabs>
          <w:tab w:val="left" w:pos="1152"/>
        </w:tabs>
        <w:spacing w:line="322" w:lineRule="exact"/>
        <w:ind w:left="1152" w:hanging="303"/>
        <w:rPr>
          <w:sz w:val="28"/>
        </w:rPr>
      </w:pPr>
      <w:r>
        <w:rPr>
          <w:sz w:val="28"/>
        </w:rPr>
        <w:t>инструментальное</w:t>
      </w:r>
      <w:r>
        <w:rPr>
          <w:spacing w:val="-14"/>
          <w:sz w:val="28"/>
        </w:rPr>
        <w:t xml:space="preserve"> </w:t>
      </w:r>
      <w:r>
        <w:rPr>
          <w:spacing w:val="-2"/>
          <w:sz w:val="28"/>
        </w:rPr>
        <w:t>обследование.</w:t>
      </w:r>
    </w:p>
    <w:p w:rsidR="0023489D" w:rsidRDefault="0023489D" w:rsidP="0023489D">
      <w:pPr>
        <w:pStyle w:val="a3"/>
        <w:ind w:right="287"/>
      </w:pPr>
      <w:r>
        <w:t>Срок</w:t>
      </w:r>
      <w:r>
        <w:rPr>
          <w:spacing w:val="-1"/>
        </w:rPr>
        <w:t xml:space="preserve"> </w:t>
      </w:r>
      <w:r>
        <w:t>проведения</w:t>
      </w:r>
      <w:r>
        <w:rPr>
          <w:spacing w:val="-3"/>
        </w:rPr>
        <w:t xml:space="preserve"> </w:t>
      </w:r>
      <w:r>
        <w:t>рейдового</w:t>
      </w:r>
      <w:r>
        <w:rPr>
          <w:spacing w:val="-2"/>
        </w:rPr>
        <w:t xml:space="preserve"> </w:t>
      </w:r>
      <w:r>
        <w:t>осмотра</w:t>
      </w:r>
      <w:r>
        <w:rPr>
          <w:spacing w:val="-3"/>
        </w:rPr>
        <w:t xml:space="preserve"> </w:t>
      </w:r>
      <w:r>
        <w:t>не</w:t>
      </w:r>
      <w:r>
        <w:rPr>
          <w:spacing w:val="-3"/>
        </w:rPr>
        <w:t xml:space="preserve"> </w:t>
      </w:r>
      <w:r>
        <w:t>может</w:t>
      </w:r>
      <w:r>
        <w:rPr>
          <w:spacing w:val="-4"/>
        </w:rPr>
        <w:t xml:space="preserve"> </w:t>
      </w:r>
      <w:r>
        <w:t>превышать</w:t>
      </w:r>
      <w:r>
        <w:rPr>
          <w:spacing w:val="-3"/>
        </w:rPr>
        <w:t xml:space="preserve"> </w:t>
      </w:r>
      <w:r>
        <w:t>10</w:t>
      </w:r>
      <w:r>
        <w:rPr>
          <w:spacing w:val="-1"/>
        </w:rPr>
        <w:t xml:space="preserve"> </w:t>
      </w:r>
      <w:r>
        <w:t>рабочих</w:t>
      </w:r>
      <w:r>
        <w:rPr>
          <w:spacing w:val="-3"/>
        </w:rPr>
        <w:t xml:space="preserve"> </w:t>
      </w:r>
      <w:r>
        <w:t>дней. Срок взаимодействия с одним контролируемым лицом в период проведения рейдового осмотра не может превышать 1 рабочий день.</w:t>
      </w:r>
    </w:p>
    <w:p w:rsidR="0023489D" w:rsidRDefault="0023489D" w:rsidP="0023489D">
      <w:pPr>
        <w:pStyle w:val="a4"/>
        <w:numPr>
          <w:ilvl w:val="1"/>
          <w:numId w:val="21"/>
        </w:numPr>
        <w:tabs>
          <w:tab w:val="left" w:pos="1478"/>
        </w:tabs>
        <w:spacing w:before="2"/>
        <w:ind w:right="281" w:firstLine="708"/>
        <w:jc w:val="both"/>
        <w:rPr>
          <w:sz w:val="28"/>
        </w:rPr>
      </w:pPr>
      <w:r>
        <w:rPr>
          <w:sz w:val="28"/>
        </w:rPr>
        <w:t>Документарная проверка организуется и проводится в порядке, предусмотренном статьей 72 Федерального закона № 248-ФЗ.</w:t>
      </w:r>
    </w:p>
    <w:p w:rsidR="0023489D" w:rsidRDefault="0023489D" w:rsidP="0023489D">
      <w:pPr>
        <w:pStyle w:val="a3"/>
        <w:ind w:right="279"/>
      </w:pPr>
      <w:r>
        <w:t xml:space="preserve">В ходе документарной проверки рассматриваются документы контролируемых лиц, имеющиеся в распоряжении Администрации, результаты </w:t>
      </w:r>
      <w:r w:rsidR="00347C6D">
        <w:t>предыдущих</w:t>
      </w:r>
      <w:r w:rsidR="00347C6D">
        <w:rPr>
          <w:spacing w:val="80"/>
        </w:rPr>
        <w:t xml:space="preserve"> контрольных </w:t>
      </w:r>
      <w:proofErr w:type="gramStart"/>
      <w:r w:rsidR="00347C6D">
        <w:rPr>
          <w:spacing w:val="80"/>
        </w:rPr>
        <w:t>мероприятий</w:t>
      </w:r>
      <w:r>
        <w:t>,</w:t>
      </w:r>
      <w:r>
        <w:rPr>
          <w:spacing w:val="80"/>
        </w:rPr>
        <w:t xml:space="preserve">  </w:t>
      </w:r>
      <w:r>
        <w:t>материалы</w:t>
      </w:r>
      <w:proofErr w:type="gramEnd"/>
      <w:r>
        <w:rPr>
          <w:spacing w:val="80"/>
        </w:rPr>
        <w:t xml:space="preserve">  </w:t>
      </w:r>
      <w:r>
        <w:t>рассмотрения</w:t>
      </w:r>
      <w:r>
        <w:rPr>
          <w:spacing w:val="80"/>
        </w:rPr>
        <w:t xml:space="preserve">  </w:t>
      </w:r>
      <w:r>
        <w:t>дел об административных правонарушениях и иные документы о результатах осуществленных в отношении этих контролируемых лиц муниципального контроля в сфере благоустройства.</w:t>
      </w:r>
    </w:p>
    <w:p w:rsidR="0023489D" w:rsidRDefault="0023489D" w:rsidP="0023489D">
      <w:pPr>
        <w:pStyle w:val="a3"/>
        <w:ind w:right="289"/>
      </w:pPr>
      <w:r>
        <w:t>Если имеющихся в распоряжении у контрольного органа сведений и документов</w:t>
      </w:r>
      <w:r>
        <w:rPr>
          <w:spacing w:val="-1"/>
        </w:rPr>
        <w:t xml:space="preserve"> </w:t>
      </w:r>
      <w:r>
        <w:t>недостаточно,</w:t>
      </w:r>
      <w:r>
        <w:rPr>
          <w:spacing w:val="-1"/>
        </w:rPr>
        <w:t xml:space="preserve"> </w:t>
      </w:r>
      <w:r>
        <w:t>то в</w:t>
      </w:r>
      <w:r>
        <w:rPr>
          <w:spacing w:val="-1"/>
        </w:rPr>
        <w:t xml:space="preserve"> </w:t>
      </w:r>
      <w:r>
        <w:t>ходе</w:t>
      </w:r>
      <w:r>
        <w:rPr>
          <w:spacing w:val="-3"/>
        </w:rPr>
        <w:t xml:space="preserve"> </w:t>
      </w:r>
      <w:r>
        <w:t>документарной</w:t>
      </w:r>
      <w:r>
        <w:rPr>
          <w:spacing w:val="-2"/>
        </w:rPr>
        <w:t xml:space="preserve"> </w:t>
      </w:r>
      <w:r>
        <w:t>проверки могут</w:t>
      </w:r>
      <w:r>
        <w:rPr>
          <w:spacing w:val="-1"/>
        </w:rPr>
        <w:t xml:space="preserve"> </w:t>
      </w:r>
      <w:r>
        <w:t>совершаться следующие контрольные действия:</w:t>
      </w:r>
    </w:p>
    <w:p w:rsidR="0023489D" w:rsidRDefault="0023489D" w:rsidP="0023489D">
      <w:pPr>
        <w:pStyle w:val="a4"/>
        <w:numPr>
          <w:ilvl w:val="0"/>
          <w:numId w:val="11"/>
        </w:numPr>
        <w:tabs>
          <w:tab w:val="left" w:pos="1152"/>
        </w:tabs>
        <w:spacing w:line="321" w:lineRule="exact"/>
        <w:ind w:left="1152" w:hanging="303"/>
        <w:rPr>
          <w:sz w:val="28"/>
        </w:rPr>
      </w:pPr>
      <w:r>
        <w:rPr>
          <w:sz w:val="28"/>
        </w:rPr>
        <w:t>получение</w:t>
      </w:r>
      <w:r>
        <w:rPr>
          <w:spacing w:val="-12"/>
          <w:sz w:val="28"/>
        </w:rPr>
        <w:t xml:space="preserve"> </w:t>
      </w:r>
      <w:r>
        <w:rPr>
          <w:sz w:val="28"/>
        </w:rPr>
        <w:t>письменных</w:t>
      </w:r>
      <w:r>
        <w:rPr>
          <w:spacing w:val="-7"/>
          <w:sz w:val="28"/>
        </w:rPr>
        <w:t xml:space="preserve"> </w:t>
      </w:r>
      <w:r>
        <w:rPr>
          <w:spacing w:val="-2"/>
          <w:sz w:val="28"/>
        </w:rPr>
        <w:t>объяснений;</w:t>
      </w:r>
    </w:p>
    <w:p w:rsidR="0023489D" w:rsidRDefault="0023489D" w:rsidP="0023489D">
      <w:pPr>
        <w:pStyle w:val="a4"/>
        <w:numPr>
          <w:ilvl w:val="0"/>
          <w:numId w:val="11"/>
        </w:numPr>
        <w:tabs>
          <w:tab w:val="left" w:pos="1152"/>
        </w:tabs>
        <w:spacing w:before="2" w:line="322" w:lineRule="exact"/>
        <w:ind w:left="1152" w:hanging="303"/>
        <w:rPr>
          <w:sz w:val="28"/>
        </w:rPr>
      </w:pPr>
      <w:r>
        <w:rPr>
          <w:sz w:val="28"/>
        </w:rPr>
        <w:t>истребование</w:t>
      </w:r>
      <w:r>
        <w:rPr>
          <w:spacing w:val="-15"/>
          <w:sz w:val="28"/>
        </w:rPr>
        <w:t xml:space="preserve"> </w:t>
      </w:r>
      <w:r>
        <w:rPr>
          <w:spacing w:val="-2"/>
          <w:sz w:val="28"/>
        </w:rPr>
        <w:t>документов;</w:t>
      </w:r>
    </w:p>
    <w:p w:rsidR="0023489D" w:rsidRDefault="0023489D" w:rsidP="0023489D">
      <w:pPr>
        <w:pStyle w:val="a4"/>
        <w:numPr>
          <w:ilvl w:val="0"/>
          <w:numId w:val="11"/>
        </w:numPr>
        <w:tabs>
          <w:tab w:val="left" w:pos="1152"/>
        </w:tabs>
        <w:spacing w:line="322" w:lineRule="exact"/>
        <w:ind w:left="1152" w:hanging="303"/>
        <w:rPr>
          <w:sz w:val="28"/>
        </w:rPr>
      </w:pPr>
      <w:r>
        <w:rPr>
          <w:spacing w:val="-2"/>
          <w:sz w:val="28"/>
        </w:rPr>
        <w:t>экспертиза.</w:t>
      </w:r>
    </w:p>
    <w:p w:rsidR="0023489D" w:rsidRDefault="0023489D" w:rsidP="0023489D">
      <w:pPr>
        <w:pStyle w:val="a3"/>
        <w:ind w:right="285"/>
      </w:pPr>
      <w:r>
        <w:t>Документы могут представляться контролируемыми лицами с использованием единого портала государственных и муниципальных услуг, регионального</w:t>
      </w:r>
      <w:r>
        <w:rPr>
          <w:spacing w:val="80"/>
        </w:rPr>
        <w:t xml:space="preserve">  </w:t>
      </w:r>
      <w:r>
        <w:t>портала</w:t>
      </w:r>
      <w:r>
        <w:rPr>
          <w:spacing w:val="80"/>
        </w:rPr>
        <w:t xml:space="preserve">  </w:t>
      </w:r>
      <w:r>
        <w:t>государственных</w:t>
      </w:r>
      <w:r>
        <w:rPr>
          <w:spacing w:val="80"/>
        </w:rPr>
        <w:t xml:space="preserve">  </w:t>
      </w:r>
      <w:r>
        <w:t>и</w:t>
      </w:r>
      <w:r>
        <w:rPr>
          <w:spacing w:val="80"/>
        </w:rPr>
        <w:t xml:space="preserve">  </w:t>
      </w:r>
      <w:r>
        <w:t>муниципальных</w:t>
      </w:r>
      <w:r>
        <w:rPr>
          <w:spacing w:val="80"/>
        </w:rPr>
        <w:t xml:space="preserve">  </w:t>
      </w:r>
      <w:r>
        <w:t>услуг</w:t>
      </w:r>
      <w:r>
        <w:rPr>
          <w:spacing w:val="80"/>
        </w:rPr>
        <w:t xml:space="preserve">  </w:t>
      </w:r>
      <w:r>
        <w:t>или</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a3"/>
        <w:spacing w:before="1" w:line="322" w:lineRule="exact"/>
        <w:ind w:firstLine="0"/>
      </w:pPr>
      <w:r>
        <w:lastRenderedPageBreak/>
        <w:t>мобильного</w:t>
      </w:r>
      <w:r>
        <w:rPr>
          <w:spacing w:val="-10"/>
        </w:rPr>
        <w:t xml:space="preserve"> </w:t>
      </w:r>
      <w:r>
        <w:t>приложения</w:t>
      </w:r>
      <w:r>
        <w:rPr>
          <w:spacing w:val="-9"/>
        </w:rPr>
        <w:t xml:space="preserve"> </w:t>
      </w:r>
      <w:r>
        <w:rPr>
          <w:spacing w:val="-2"/>
        </w:rPr>
        <w:t>«Инспектор».</w:t>
      </w:r>
    </w:p>
    <w:p w:rsidR="0023489D" w:rsidRDefault="0023489D" w:rsidP="0023489D">
      <w:pPr>
        <w:pStyle w:val="a3"/>
        <w:ind w:right="281"/>
      </w:pPr>
      <w:r>
        <w:t>Срок проведения документарной проверки не может превышать 10</w:t>
      </w:r>
      <w:r>
        <w:rPr>
          <w:spacing w:val="40"/>
        </w:rPr>
        <w:t xml:space="preserve"> </w:t>
      </w:r>
      <w:r>
        <w:t>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w:t>
      </w:r>
      <w:r>
        <w:rPr>
          <w:spacing w:val="40"/>
        </w:rPr>
        <w:t xml:space="preserve"> </w:t>
      </w:r>
      <w:r>
        <w:t>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w:t>
      </w:r>
      <w:r>
        <w:rPr>
          <w:spacing w:val="-2"/>
        </w:rPr>
        <w:t xml:space="preserve"> </w:t>
      </w:r>
      <w:r>
        <w:t>полученным при осуществлении муниципального контроля</w:t>
      </w:r>
      <w:r>
        <w:rPr>
          <w:spacing w:val="-1"/>
        </w:rPr>
        <w:t xml:space="preserve"> </w:t>
      </w:r>
      <w:r>
        <w:t xml:space="preserve">в сфере благоустройства,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w:t>
      </w:r>
      <w:r>
        <w:rPr>
          <w:spacing w:val="-2"/>
        </w:rPr>
        <w:t>приостанавливается.</w:t>
      </w:r>
    </w:p>
    <w:p w:rsidR="0023489D" w:rsidRDefault="0023489D" w:rsidP="0023489D">
      <w:pPr>
        <w:pStyle w:val="a4"/>
        <w:numPr>
          <w:ilvl w:val="1"/>
          <w:numId w:val="21"/>
        </w:numPr>
        <w:tabs>
          <w:tab w:val="left" w:pos="1695"/>
        </w:tabs>
        <w:ind w:right="282" w:firstLine="708"/>
        <w:jc w:val="both"/>
        <w:rPr>
          <w:sz w:val="28"/>
        </w:rPr>
      </w:pPr>
      <w:r>
        <w:rPr>
          <w:sz w:val="28"/>
        </w:rPr>
        <w:t>Выездная проверка организуется и проводится в порядке, предусмотренном статьей 73 Федерального закона № 248-ФЗ по месту нахождения (осуществления деятельности) контролируемого лица (его</w:t>
      </w:r>
      <w:r>
        <w:rPr>
          <w:spacing w:val="40"/>
          <w:sz w:val="28"/>
        </w:rPr>
        <w:t xml:space="preserve"> </w:t>
      </w:r>
      <w:r>
        <w:rPr>
          <w:sz w:val="28"/>
        </w:rPr>
        <w:t>филиалов, представительств, обособленных структурных подразделений) либо объекта контроля.</w:t>
      </w:r>
    </w:p>
    <w:p w:rsidR="0023489D" w:rsidRDefault="0023489D" w:rsidP="0023489D">
      <w:pPr>
        <w:pStyle w:val="a3"/>
        <w:spacing w:before="1"/>
        <w:ind w:right="288"/>
      </w:pPr>
      <w:r>
        <w:t xml:space="preserve">В ходе выездной проверки могут совершаться следующие контрольные </w:t>
      </w:r>
      <w:r>
        <w:rPr>
          <w:spacing w:val="-2"/>
        </w:rPr>
        <w:t>действия:</w:t>
      </w:r>
    </w:p>
    <w:p w:rsidR="0023489D" w:rsidRDefault="0023489D" w:rsidP="0023489D">
      <w:pPr>
        <w:pStyle w:val="a4"/>
        <w:numPr>
          <w:ilvl w:val="0"/>
          <w:numId w:val="10"/>
        </w:numPr>
        <w:tabs>
          <w:tab w:val="left" w:pos="1152"/>
        </w:tabs>
        <w:spacing w:line="321" w:lineRule="exact"/>
        <w:ind w:left="1152" w:hanging="303"/>
        <w:rPr>
          <w:sz w:val="28"/>
        </w:rPr>
      </w:pPr>
      <w:r>
        <w:rPr>
          <w:spacing w:val="-2"/>
          <w:sz w:val="28"/>
        </w:rPr>
        <w:t>осмотр;</w:t>
      </w:r>
    </w:p>
    <w:p w:rsidR="0023489D" w:rsidRDefault="0023489D" w:rsidP="0023489D">
      <w:pPr>
        <w:pStyle w:val="a4"/>
        <w:numPr>
          <w:ilvl w:val="0"/>
          <w:numId w:val="10"/>
        </w:numPr>
        <w:tabs>
          <w:tab w:val="left" w:pos="1152"/>
        </w:tabs>
        <w:spacing w:before="2" w:line="322" w:lineRule="exact"/>
        <w:ind w:left="1152" w:hanging="303"/>
        <w:rPr>
          <w:sz w:val="28"/>
        </w:rPr>
      </w:pPr>
      <w:r>
        <w:rPr>
          <w:spacing w:val="-2"/>
          <w:sz w:val="28"/>
        </w:rPr>
        <w:t>опрос;</w:t>
      </w:r>
    </w:p>
    <w:p w:rsidR="0023489D" w:rsidRDefault="0023489D" w:rsidP="0023489D">
      <w:pPr>
        <w:pStyle w:val="a4"/>
        <w:numPr>
          <w:ilvl w:val="0"/>
          <w:numId w:val="10"/>
        </w:numPr>
        <w:tabs>
          <w:tab w:val="left" w:pos="1152"/>
        </w:tabs>
        <w:spacing w:line="322" w:lineRule="exact"/>
        <w:ind w:left="1152" w:hanging="303"/>
        <w:rPr>
          <w:sz w:val="28"/>
        </w:rPr>
      </w:pPr>
      <w:r>
        <w:rPr>
          <w:sz w:val="28"/>
        </w:rPr>
        <w:t>получение</w:t>
      </w:r>
      <w:r>
        <w:rPr>
          <w:spacing w:val="-12"/>
          <w:sz w:val="28"/>
        </w:rPr>
        <w:t xml:space="preserve"> </w:t>
      </w:r>
      <w:r>
        <w:rPr>
          <w:sz w:val="28"/>
        </w:rPr>
        <w:t>письменных</w:t>
      </w:r>
      <w:r>
        <w:rPr>
          <w:spacing w:val="-7"/>
          <w:sz w:val="28"/>
        </w:rPr>
        <w:t xml:space="preserve"> </w:t>
      </w:r>
      <w:r>
        <w:rPr>
          <w:spacing w:val="-2"/>
          <w:sz w:val="28"/>
        </w:rPr>
        <w:t>объяснений;</w:t>
      </w:r>
    </w:p>
    <w:p w:rsidR="0023489D" w:rsidRDefault="0023489D" w:rsidP="0023489D">
      <w:pPr>
        <w:pStyle w:val="a4"/>
        <w:numPr>
          <w:ilvl w:val="0"/>
          <w:numId w:val="10"/>
        </w:numPr>
        <w:tabs>
          <w:tab w:val="left" w:pos="1152"/>
        </w:tabs>
        <w:spacing w:line="322" w:lineRule="exact"/>
        <w:ind w:left="1152" w:hanging="303"/>
        <w:rPr>
          <w:sz w:val="28"/>
        </w:rPr>
      </w:pPr>
      <w:r>
        <w:rPr>
          <w:sz w:val="28"/>
        </w:rPr>
        <w:t>истребование</w:t>
      </w:r>
      <w:r>
        <w:rPr>
          <w:spacing w:val="-15"/>
          <w:sz w:val="28"/>
        </w:rPr>
        <w:t xml:space="preserve"> </w:t>
      </w:r>
      <w:r>
        <w:rPr>
          <w:spacing w:val="-2"/>
          <w:sz w:val="28"/>
        </w:rPr>
        <w:t>документов;</w:t>
      </w:r>
    </w:p>
    <w:p w:rsidR="0023489D" w:rsidRDefault="0023489D" w:rsidP="0023489D">
      <w:pPr>
        <w:pStyle w:val="a4"/>
        <w:numPr>
          <w:ilvl w:val="0"/>
          <w:numId w:val="10"/>
        </w:numPr>
        <w:tabs>
          <w:tab w:val="left" w:pos="1152"/>
        </w:tabs>
        <w:spacing w:line="322" w:lineRule="exact"/>
        <w:ind w:left="1152" w:hanging="303"/>
        <w:rPr>
          <w:sz w:val="28"/>
        </w:rPr>
      </w:pPr>
      <w:r>
        <w:rPr>
          <w:sz w:val="28"/>
        </w:rPr>
        <w:t>инструментальное</w:t>
      </w:r>
      <w:r>
        <w:rPr>
          <w:spacing w:val="-17"/>
          <w:sz w:val="28"/>
        </w:rPr>
        <w:t xml:space="preserve"> </w:t>
      </w:r>
      <w:r>
        <w:rPr>
          <w:spacing w:val="-2"/>
          <w:sz w:val="28"/>
        </w:rPr>
        <w:t>обследование.</w:t>
      </w:r>
    </w:p>
    <w:p w:rsidR="0023489D" w:rsidRDefault="0023489D" w:rsidP="0023489D">
      <w:pPr>
        <w:pStyle w:val="a3"/>
        <w:ind w:right="280"/>
      </w:pPr>
      <w:r>
        <w:t>Срок проведения выездной проверки не может превышать 10 рабочих</w:t>
      </w:r>
      <w:r>
        <w:rPr>
          <w:spacing w:val="40"/>
        </w:rPr>
        <w:t xml:space="preserve"> </w:t>
      </w:r>
      <w:r>
        <w:t>дней. В отношении одного субъекта малого предпринимательства общий срок взаимодействия</w:t>
      </w:r>
      <w:r>
        <w:rPr>
          <w:spacing w:val="40"/>
        </w:rPr>
        <w:t xml:space="preserve"> </w:t>
      </w:r>
      <w:r>
        <w:t>в</w:t>
      </w:r>
      <w:r>
        <w:rPr>
          <w:spacing w:val="40"/>
        </w:rPr>
        <w:t xml:space="preserve"> </w:t>
      </w:r>
      <w:r>
        <w:t>ходе</w:t>
      </w:r>
      <w:r>
        <w:rPr>
          <w:spacing w:val="40"/>
        </w:rPr>
        <w:t xml:space="preserve"> </w:t>
      </w:r>
      <w:r>
        <w:t>проведения</w:t>
      </w:r>
      <w:r>
        <w:rPr>
          <w:spacing w:val="40"/>
        </w:rPr>
        <w:t xml:space="preserve"> </w:t>
      </w:r>
      <w:r>
        <w:t>выездной</w:t>
      </w:r>
      <w:r>
        <w:rPr>
          <w:spacing w:val="40"/>
        </w:rPr>
        <w:t xml:space="preserve"> </w:t>
      </w:r>
      <w:r>
        <w:t>проверки</w:t>
      </w:r>
      <w:r>
        <w:rPr>
          <w:spacing w:val="40"/>
        </w:rPr>
        <w:t xml:space="preserve"> </w:t>
      </w:r>
      <w:r>
        <w:t>не</w:t>
      </w:r>
      <w:r>
        <w:rPr>
          <w:spacing w:val="40"/>
        </w:rPr>
        <w:t xml:space="preserve"> </w:t>
      </w:r>
      <w:r>
        <w:t>может</w:t>
      </w:r>
      <w:r>
        <w:rPr>
          <w:spacing w:val="40"/>
        </w:rPr>
        <w:t xml:space="preserve"> </w:t>
      </w:r>
      <w:r>
        <w:t>превышать</w:t>
      </w:r>
      <w:r>
        <w:rPr>
          <w:spacing w:val="40"/>
        </w:rPr>
        <w:t xml:space="preserve"> </w:t>
      </w:r>
      <w:r>
        <w:t xml:space="preserve">50 часов для малого предприятия и 15 часов для </w:t>
      </w:r>
      <w:proofErr w:type="gramStart"/>
      <w:r>
        <w:t>микропредприятия</w:t>
      </w:r>
      <w:proofErr w:type="gramEnd"/>
      <w:r>
        <w:t xml:space="preserve"> и которая</w:t>
      </w:r>
      <w:r>
        <w:rPr>
          <w:spacing w:val="40"/>
        </w:rPr>
        <w:t xml:space="preserve"> </w:t>
      </w:r>
      <w:r>
        <w:t>для микропредприятия не может продолжаться более 40 часов.</w:t>
      </w:r>
    </w:p>
    <w:p w:rsidR="0023489D" w:rsidRDefault="0023489D" w:rsidP="0023489D">
      <w:pPr>
        <w:pStyle w:val="a3"/>
        <w:ind w:right="283"/>
      </w:pPr>
      <w:r>
        <w:t xml:space="preserve">Действие требований, установленных </w:t>
      </w:r>
      <w:hyperlink r:id="rId9">
        <w:r>
          <w:t>частью 7</w:t>
        </w:r>
      </w:hyperlink>
      <w:r>
        <w:t xml:space="preserve"> статьи 73 Федерального закона № 248-ФЗ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w:t>
      </w:r>
      <w:r>
        <w:rPr>
          <w:spacing w:val="40"/>
        </w:rPr>
        <w:t xml:space="preserve"> </w:t>
      </w:r>
      <w:r>
        <w:t>которых за предшествующий календарный год не превышает предельного значения, установленного</w:t>
      </w:r>
      <w:r>
        <w:rPr>
          <w:spacing w:val="22"/>
        </w:rPr>
        <w:t xml:space="preserve"> </w:t>
      </w:r>
      <w:hyperlink r:id="rId10">
        <w:r>
          <w:t>пунктом 2 части 1.1 статьи 4</w:t>
        </w:r>
      </w:hyperlink>
      <w:r>
        <w:rPr>
          <w:spacing w:val="23"/>
        </w:rPr>
        <w:t xml:space="preserve"> </w:t>
      </w:r>
      <w:r>
        <w:t>Федерального закона от</w:t>
      </w:r>
    </w:p>
    <w:p w:rsidR="0023489D" w:rsidRDefault="0023489D" w:rsidP="0023489D">
      <w:pPr>
        <w:pStyle w:val="a3"/>
        <w:spacing w:before="1"/>
        <w:ind w:right="281" w:firstLine="0"/>
      </w:pPr>
      <w:r>
        <w:t xml:space="preserve">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11">
        <w:r>
          <w:t>пунктом 2 части 1.1 статьи 4</w:t>
        </w:r>
      </w:hyperlink>
      <w:r>
        <w:t xml:space="preserve"> Федерального закона от 24 июля 2007 года № 209-ФЗ «О развитии малого и среднего</w:t>
      </w:r>
      <w:r>
        <w:rPr>
          <w:spacing w:val="70"/>
          <w:w w:val="150"/>
        </w:rPr>
        <w:t xml:space="preserve">   </w:t>
      </w:r>
      <w:r>
        <w:t>предпринимательства</w:t>
      </w:r>
      <w:r>
        <w:rPr>
          <w:spacing w:val="72"/>
          <w:w w:val="150"/>
        </w:rPr>
        <w:t xml:space="preserve">   </w:t>
      </w:r>
      <w:r>
        <w:t>в</w:t>
      </w:r>
      <w:r>
        <w:rPr>
          <w:spacing w:val="72"/>
          <w:w w:val="150"/>
        </w:rPr>
        <w:t xml:space="preserve">   </w:t>
      </w:r>
      <w:r>
        <w:t>Российской</w:t>
      </w:r>
      <w:r>
        <w:rPr>
          <w:spacing w:val="72"/>
          <w:w w:val="150"/>
        </w:rPr>
        <w:t xml:space="preserve">   </w:t>
      </w:r>
      <w:r>
        <w:t>Федерации»</w:t>
      </w:r>
      <w:r>
        <w:rPr>
          <w:spacing w:val="73"/>
          <w:w w:val="150"/>
        </w:rPr>
        <w:t xml:space="preserve">   </w:t>
      </w:r>
      <w:r>
        <w:rPr>
          <w:spacing w:val="-5"/>
        </w:rPr>
        <w:t>для</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a3"/>
        <w:spacing w:before="1"/>
        <w:ind w:right="280" w:firstLine="0"/>
      </w:pPr>
      <w:r>
        <w:lastRenderedPageBreak/>
        <w:t>микропредприятий. Действие вышеуказанных положений данного абзаца распространяется на социально ориентированные некоммерческие организации, включенные</w:t>
      </w:r>
      <w:r>
        <w:rPr>
          <w:spacing w:val="-3"/>
        </w:rPr>
        <w:t xml:space="preserve"> </w:t>
      </w:r>
      <w:r>
        <w:t>в</w:t>
      </w:r>
      <w:r>
        <w:rPr>
          <w:spacing w:val="-3"/>
        </w:rPr>
        <w:t xml:space="preserve"> </w:t>
      </w:r>
      <w:r>
        <w:t>реестр</w:t>
      </w:r>
      <w:r>
        <w:rPr>
          <w:spacing w:val="-2"/>
        </w:rPr>
        <w:t xml:space="preserve"> </w:t>
      </w:r>
      <w:r>
        <w:t>социально</w:t>
      </w:r>
      <w:r>
        <w:rPr>
          <w:spacing w:val="-3"/>
        </w:rPr>
        <w:t xml:space="preserve"> </w:t>
      </w:r>
      <w:r>
        <w:t>ориентированных</w:t>
      </w:r>
      <w:r>
        <w:rPr>
          <w:spacing w:val="-3"/>
        </w:rPr>
        <w:t xml:space="preserve"> </w:t>
      </w:r>
      <w:r>
        <w:t>некоммерческих</w:t>
      </w:r>
      <w:r>
        <w:rPr>
          <w:spacing w:val="-2"/>
        </w:rPr>
        <w:t xml:space="preserve"> </w:t>
      </w:r>
      <w:r>
        <w:t xml:space="preserve">организаций, сформированный в соответствии с </w:t>
      </w:r>
      <w:hyperlink r:id="rId12">
        <w:r>
          <w:t>подпунктом 19.6 пункта 1 статьи 265</w:t>
        </w:r>
      </w:hyperlink>
      <w:r>
        <w:t xml:space="preserve"> Налогового кодекса Российской Федерации.</w:t>
      </w:r>
    </w:p>
    <w:p w:rsidR="0023489D" w:rsidRDefault="0023489D" w:rsidP="0023489D">
      <w:pPr>
        <w:pStyle w:val="a4"/>
        <w:numPr>
          <w:ilvl w:val="1"/>
          <w:numId w:val="21"/>
        </w:numPr>
        <w:tabs>
          <w:tab w:val="left" w:pos="1527"/>
        </w:tabs>
        <w:spacing w:before="1"/>
        <w:ind w:right="281" w:firstLine="708"/>
        <w:jc w:val="both"/>
        <w:rPr>
          <w:sz w:val="28"/>
        </w:rPr>
      </w:pPr>
      <w:r>
        <w:rPr>
          <w:sz w:val="28"/>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Решение об использовании мобильного приложения «Инспектор» принимается должностным лицом, уполномоченным на осуществление муниципального контроля в сфере благоустройства.</w:t>
      </w:r>
    </w:p>
    <w:p w:rsidR="0023489D" w:rsidRDefault="0023489D" w:rsidP="0023489D">
      <w:pPr>
        <w:pStyle w:val="a4"/>
        <w:numPr>
          <w:ilvl w:val="1"/>
          <w:numId w:val="21"/>
        </w:numPr>
        <w:tabs>
          <w:tab w:val="left" w:pos="1578"/>
        </w:tabs>
        <w:ind w:right="280" w:firstLine="708"/>
        <w:jc w:val="both"/>
        <w:rPr>
          <w:sz w:val="28"/>
        </w:rPr>
      </w:pPr>
      <w:r>
        <w:rPr>
          <w:sz w:val="28"/>
        </w:rPr>
        <w:t>В случае, если проведение контрольного мероприятия оказалось невозможным</w:t>
      </w:r>
      <w:r>
        <w:rPr>
          <w:spacing w:val="-3"/>
          <w:sz w:val="28"/>
        </w:rPr>
        <w:t xml:space="preserve"> </w:t>
      </w:r>
      <w:r>
        <w:rPr>
          <w:sz w:val="28"/>
        </w:rPr>
        <w:t>в</w:t>
      </w:r>
      <w:r>
        <w:rPr>
          <w:spacing w:val="-5"/>
          <w:sz w:val="28"/>
        </w:rPr>
        <w:t xml:space="preserve"> </w:t>
      </w:r>
      <w:r>
        <w:rPr>
          <w:sz w:val="28"/>
        </w:rPr>
        <w:t>связи</w:t>
      </w:r>
      <w:r>
        <w:rPr>
          <w:spacing w:val="-3"/>
          <w:sz w:val="28"/>
        </w:rPr>
        <w:t xml:space="preserve"> </w:t>
      </w:r>
      <w:r>
        <w:rPr>
          <w:sz w:val="28"/>
        </w:rPr>
        <w:t>с</w:t>
      </w:r>
      <w:r>
        <w:rPr>
          <w:spacing w:val="-4"/>
          <w:sz w:val="28"/>
        </w:rPr>
        <w:t xml:space="preserve"> </w:t>
      </w:r>
      <w:r>
        <w:rPr>
          <w:sz w:val="28"/>
        </w:rPr>
        <w:t>отсутствием</w:t>
      </w:r>
      <w:r>
        <w:rPr>
          <w:spacing w:val="-3"/>
          <w:sz w:val="28"/>
        </w:rPr>
        <w:t xml:space="preserve"> </w:t>
      </w:r>
      <w:r>
        <w:rPr>
          <w:sz w:val="28"/>
        </w:rPr>
        <w:t>контролируемого</w:t>
      </w:r>
      <w:r>
        <w:rPr>
          <w:spacing w:val="-2"/>
          <w:sz w:val="28"/>
        </w:rPr>
        <w:t xml:space="preserve"> </w:t>
      </w:r>
      <w:r>
        <w:rPr>
          <w:sz w:val="28"/>
        </w:rPr>
        <w:t>лица</w:t>
      </w:r>
      <w:r>
        <w:rPr>
          <w:spacing w:val="-6"/>
          <w:sz w:val="28"/>
        </w:rPr>
        <w:t xml:space="preserve"> </w:t>
      </w:r>
      <w:r>
        <w:rPr>
          <w:sz w:val="28"/>
        </w:rPr>
        <w:t>по</w:t>
      </w:r>
      <w:r>
        <w:rPr>
          <w:spacing w:val="-2"/>
          <w:sz w:val="28"/>
        </w:rPr>
        <w:t xml:space="preserve"> </w:t>
      </w:r>
      <w:r>
        <w:rPr>
          <w:sz w:val="28"/>
        </w:rPr>
        <w:t>месту</w:t>
      </w:r>
      <w:r>
        <w:rPr>
          <w:spacing w:val="-2"/>
          <w:sz w:val="28"/>
        </w:rPr>
        <w:t xml:space="preserve"> </w:t>
      </w:r>
      <w:r>
        <w:rPr>
          <w:sz w:val="28"/>
        </w:rPr>
        <w:t>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должностное лицо, уполномоченное осуществлять муниципальный контроль в сфере благоустройства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частями 4 и 5 статьи 21 Федерального закона № 248-ФЗ. В этом случае должностное лицо, уполномоченное осуществлять муниципальный контроль в сфере благоустройства вправе совершить контрольные действия в рамках указанного контрольного мероприятия в любое время до завершения проведения</w:t>
      </w:r>
      <w:r>
        <w:rPr>
          <w:spacing w:val="40"/>
          <w:sz w:val="28"/>
        </w:rPr>
        <w:t xml:space="preserve"> </w:t>
      </w:r>
      <w:r>
        <w:rPr>
          <w:sz w:val="28"/>
        </w:rPr>
        <w:t>контрольного</w:t>
      </w:r>
      <w:r>
        <w:rPr>
          <w:spacing w:val="40"/>
          <w:sz w:val="28"/>
        </w:rPr>
        <w:t xml:space="preserve"> </w:t>
      </w:r>
      <w:r>
        <w:rPr>
          <w:sz w:val="28"/>
        </w:rPr>
        <w:t>мероприятия,</w:t>
      </w:r>
      <w:r>
        <w:rPr>
          <w:spacing w:val="40"/>
          <w:sz w:val="28"/>
        </w:rPr>
        <w:t xml:space="preserve"> </w:t>
      </w:r>
      <w:r>
        <w:rPr>
          <w:sz w:val="28"/>
        </w:rPr>
        <w:t>предусматривающего</w:t>
      </w:r>
      <w:r>
        <w:rPr>
          <w:spacing w:val="40"/>
          <w:sz w:val="28"/>
        </w:rPr>
        <w:t xml:space="preserve"> </w:t>
      </w:r>
      <w:r>
        <w:rPr>
          <w:sz w:val="28"/>
        </w:rPr>
        <w:t>взаимодействие</w:t>
      </w:r>
      <w:r>
        <w:rPr>
          <w:spacing w:val="80"/>
          <w:sz w:val="28"/>
        </w:rPr>
        <w:t xml:space="preserve"> </w:t>
      </w:r>
      <w:r>
        <w:rPr>
          <w:sz w:val="28"/>
        </w:rPr>
        <w:t>с контролируемым лицом.</w:t>
      </w:r>
    </w:p>
    <w:p w:rsidR="0023489D" w:rsidRDefault="0023489D" w:rsidP="0023489D">
      <w:pPr>
        <w:pStyle w:val="a4"/>
        <w:numPr>
          <w:ilvl w:val="1"/>
          <w:numId w:val="21"/>
        </w:numPr>
        <w:tabs>
          <w:tab w:val="left" w:pos="1720"/>
        </w:tabs>
        <w:ind w:right="280" w:firstLine="708"/>
        <w:jc w:val="both"/>
        <w:rPr>
          <w:sz w:val="28"/>
        </w:rPr>
      </w:pPr>
      <w:r>
        <w:rPr>
          <w:sz w:val="28"/>
        </w:rPr>
        <w:t>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23489D" w:rsidRDefault="0023489D" w:rsidP="0023489D">
      <w:pPr>
        <w:pStyle w:val="a4"/>
        <w:numPr>
          <w:ilvl w:val="1"/>
          <w:numId w:val="21"/>
        </w:numPr>
        <w:tabs>
          <w:tab w:val="left" w:pos="1492"/>
        </w:tabs>
        <w:ind w:right="279" w:firstLine="708"/>
        <w:jc w:val="both"/>
        <w:rPr>
          <w:sz w:val="28"/>
        </w:rPr>
      </w:pPr>
      <w:r>
        <w:rPr>
          <w:sz w:val="28"/>
        </w:rPr>
        <w:t>В случаях отсутствия контролируемого лица либо его представителя, предоставления</w:t>
      </w:r>
      <w:r>
        <w:rPr>
          <w:spacing w:val="80"/>
          <w:w w:val="150"/>
          <w:sz w:val="28"/>
        </w:rPr>
        <w:t xml:space="preserve"> </w:t>
      </w:r>
      <w:r>
        <w:rPr>
          <w:sz w:val="28"/>
        </w:rPr>
        <w:t>контролируемым</w:t>
      </w:r>
      <w:r>
        <w:rPr>
          <w:spacing w:val="80"/>
          <w:w w:val="150"/>
          <w:sz w:val="28"/>
        </w:rPr>
        <w:t xml:space="preserve"> </w:t>
      </w:r>
      <w:r>
        <w:rPr>
          <w:sz w:val="28"/>
        </w:rPr>
        <w:t>лицом</w:t>
      </w:r>
      <w:r>
        <w:rPr>
          <w:spacing w:val="80"/>
          <w:w w:val="150"/>
          <w:sz w:val="28"/>
        </w:rPr>
        <w:t xml:space="preserve"> </w:t>
      </w:r>
      <w:r>
        <w:rPr>
          <w:sz w:val="28"/>
        </w:rPr>
        <w:t>информации</w:t>
      </w:r>
      <w:r>
        <w:rPr>
          <w:spacing w:val="80"/>
          <w:w w:val="150"/>
          <w:sz w:val="28"/>
        </w:rPr>
        <w:t xml:space="preserve"> </w:t>
      </w:r>
      <w:r>
        <w:rPr>
          <w:sz w:val="28"/>
        </w:rPr>
        <w:t>контрольному</w:t>
      </w:r>
      <w:r>
        <w:rPr>
          <w:spacing w:val="80"/>
          <w:w w:val="150"/>
          <w:sz w:val="28"/>
        </w:rPr>
        <w:t xml:space="preserve"> </w:t>
      </w:r>
      <w:r>
        <w:rPr>
          <w:sz w:val="28"/>
        </w:rPr>
        <w:t>органу о</w:t>
      </w:r>
      <w:r>
        <w:rPr>
          <w:spacing w:val="80"/>
          <w:w w:val="150"/>
          <w:sz w:val="28"/>
        </w:rPr>
        <w:t xml:space="preserve"> </w:t>
      </w:r>
      <w:r>
        <w:rPr>
          <w:sz w:val="28"/>
        </w:rPr>
        <w:t>невозможности</w:t>
      </w:r>
      <w:r>
        <w:rPr>
          <w:spacing w:val="80"/>
          <w:w w:val="150"/>
          <w:sz w:val="28"/>
        </w:rPr>
        <w:t xml:space="preserve"> </w:t>
      </w:r>
      <w:r>
        <w:rPr>
          <w:sz w:val="28"/>
        </w:rPr>
        <w:t>присутствия</w:t>
      </w:r>
      <w:r>
        <w:rPr>
          <w:spacing w:val="80"/>
          <w:w w:val="150"/>
          <w:sz w:val="28"/>
        </w:rPr>
        <w:t xml:space="preserve"> </w:t>
      </w:r>
      <w:r>
        <w:rPr>
          <w:sz w:val="28"/>
        </w:rPr>
        <w:t>при</w:t>
      </w:r>
      <w:r>
        <w:rPr>
          <w:spacing w:val="80"/>
          <w:w w:val="150"/>
          <w:sz w:val="28"/>
        </w:rPr>
        <w:t xml:space="preserve"> </w:t>
      </w:r>
      <w:r>
        <w:rPr>
          <w:sz w:val="28"/>
        </w:rPr>
        <w:t>проведении</w:t>
      </w:r>
      <w:r>
        <w:rPr>
          <w:spacing w:val="80"/>
          <w:w w:val="150"/>
          <w:sz w:val="28"/>
        </w:rPr>
        <w:t xml:space="preserve"> </w:t>
      </w:r>
      <w:r>
        <w:rPr>
          <w:sz w:val="28"/>
        </w:rPr>
        <w:t>контрольного</w:t>
      </w:r>
      <w:r>
        <w:rPr>
          <w:spacing w:val="80"/>
          <w:w w:val="150"/>
          <w:sz w:val="28"/>
        </w:rPr>
        <w:t xml:space="preserve"> </w:t>
      </w:r>
      <w:r>
        <w:rPr>
          <w:sz w:val="28"/>
        </w:rPr>
        <w:t>мероприятия</w:t>
      </w:r>
      <w:r>
        <w:rPr>
          <w:spacing w:val="40"/>
          <w:sz w:val="28"/>
        </w:rPr>
        <w:t xml:space="preserve"> </w:t>
      </w:r>
      <w:r>
        <w:rPr>
          <w:sz w:val="28"/>
        </w:rPr>
        <w:t>в соответствии с требованиями, определенными пунктом 4.20 Положения,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rsidR="0023489D" w:rsidRDefault="0023489D" w:rsidP="0023489D">
      <w:pPr>
        <w:pStyle w:val="a4"/>
        <w:numPr>
          <w:ilvl w:val="1"/>
          <w:numId w:val="21"/>
        </w:numPr>
        <w:tabs>
          <w:tab w:val="left" w:pos="1777"/>
        </w:tabs>
        <w:spacing w:before="2"/>
        <w:ind w:right="279" w:firstLine="708"/>
        <w:jc w:val="both"/>
        <w:rPr>
          <w:sz w:val="28"/>
        </w:rPr>
      </w:pPr>
      <w:r>
        <w:rPr>
          <w:sz w:val="28"/>
        </w:rPr>
        <w:t xml:space="preserve">Для фиксации должностными лицами, уполномоченными осуществлять муниципальный контроль в сфере благоустройства и лицами, привлекаемыми к совершению контрольных действий, доказательств нарушений </w:t>
      </w:r>
      <w:proofErr w:type="gramStart"/>
      <w:r>
        <w:rPr>
          <w:sz w:val="28"/>
        </w:rPr>
        <w:t>обязательных</w:t>
      </w:r>
      <w:r>
        <w:rPr>
          <w:spacing w:val="80"/>
          <w:w w:val="150"/>
          <w:sz w:val="28"/>
        </w:rPr>
        <w:t xml:space="preserve">  </w:t>
      </w:r>
      <w:r>
        <w:rPr>
          <w:sz w:val="28"/>
        </w:rPr>
        <w:t>требований</w:t>
      </w:r>
      <w:proofErr w:type="gramEnd"/>
      <w:r>
        <w:rPr>
          <w:spacing w:val="80"/>
          <w:w w:val="150"/>
          <w:sz w:val="28"/>
        </w:rPr>
        <w:t xml:space="preserve">  </w:t>
      </w:r>
      <w:r>
        <w:rPr>
          <w:sz w:val="28"/>
        </w:rPr>
        <w:t>могут</w:t>
      </w:r>
      <w:r>
        <w:rPr>
          <w:spacing w:val="80"/>
          <w:w w:val="150"/>
          <w:sz w:val="28"/>
        </w:rPr>
        <w:t xml:space="preserve">  </w:t>
      </w:r>
      <w:r>
        <w:rPr>
          <w:sz w:val="28"/>
        </w:rPr>
        <w:t>использоваться</w:t>
      </w:r>
      <w:r>
        <w:rPr>
          <w:spacing w:val="80"/>
          <w:w w:val="150"/>
          <w:sz w:val="28"/>
        </w:rPr>
        <w:t xml:space="preserve">  </w:t>
      </w:r>
      <w:r>
        <w:rPr>
          <w:sz w:val="28"/>
        </w:rPr>
        <w:t>фотосъемка,</w:t>
      </w:r>
      <w:r>
        <w:rPr>
          <w:spacing w:val="80"/>
          <w:w w:val="150"/>
          <w:sz w:val="28"/>
        </w:rPr>
        <w:t xml:space="preserve">  </w:t>
      </w:r>
      <w:r>
        <w:rPr>
          <w:sz w:val="28"/>
        </w:rPr>
        <w:t>аудио-и видеозапись, иные способы фиксации доказательств, за исключением случаев</w:t>
      </w:r>
    </w:p>
    <w:p w:rsidR="0023489D" w:rsidRDefault="0023489D" w:rsidP="0023489D">
      <w:pPr>
        <w:pStyle w:val="a4"/>
        <w:rPr>
          <w:sz w:val="28"/>
        </w:rPr>
        <w:sectPr w:rsidR="0023489D">
          <w:pgSz w:w="11910" w:h="16840"/>
          <w:pgMar w:top="980" w:right="566" w:bottom="280" w:left="1133" w:header="729" w:footer="0" w:gutter="0"/>
          <w:cols w:space="720"/>
        </w:sectPr>
      </w:pPr>
    </w:p>
    <w:p w:rsidR="0023489D" w:rsidRDefault="0023489D" w:rsidP="0023489D">
      <w:pPr>
        <w:pStyle w:val="a3"/>
        <w:spacing w:before="1" w:line="322" w:lineRule="exact"/>
        <w:ind w:firstLine="0"/>
        <w:jc w:val="left"/>
      </w:pPr>
      <w:r>
        <w:rPr>
          <w:spacing w:val="-2"/>
        </w:rPr>
        <w:lastRenderedPageBreak/>
        <w:t>фиксации:</w:t>
      </w:r>
    </w:p>
    <w:p w:rsidR="0023489D" w:rsidRDefault="0023489D" w:rsidP="0023489D">
      <w:pPr>
        <w:pStyle w:val="a4"/>
        <w:numPr>
          <w:ilvl w:val="0"/>
          <w:numId w:val="9"/>
        </w:numPr>
        <w:tabs>
          <w:tab w:val="left" w:pos="1333"/>
        </w:tabs>
        <w:ind w:right="288" w:firstLine="708"/>
        <w:jc w:val="both"/>
        <w:rPr>
          <w:sz w:val="28"/>
        </w:rPr>
      </w:pPr>
      <w:r>
        <w:rPr>
          <w:sz w:val="28"/>
        </w:rPr>
        <w:t>сведений,</w:t>
      </w:r>
      <w:r>
        <w:rPr>
          <w:spacing w:val="80"/>
          <w:w w:val="150"/>
          <w:sz w:val="28"/>
        </w:rPr>
        <w:t xml:space="preserve"> </w:t>
      </w:r>
      <w:r>
        <w:rPr>
          <w:sz w:val="28"/>
        </w:rPr>
        <w:t>отнесенных</w:t>
      </w:r>
      <w:r>
        <w:rPr>
          <w:spacing w:val="80"/>
          <w:w w:val="150"/>
          <w:sz w:val="28"/>
        </w:rPr>
        <w:t xml:space="preserve"> </w:t>
      </w:r>
      <w:r>
        <w:rPr>
          <w:sz w:val="28"/>
        </w:rPr>
        <w:t>законодательством</w:t>
      </w:r>
      <w:r>
        <w:rPr>
          <w:spacing w:val="80"/>
          <w:w w:val="150"/>
          <w:sz w:val="28"/>
        </w:rPr>
        <w:t xml:space="preserve"> </w:t>
      </w:r>
      <w:r>
        <w:rPr>
          <w:sz w:val="28"/>
        </w:rPr>
        <w:t>Российской</w:t>
      </w:r>
      <w:r>
        <w:rPr>
          <w:spacing w:val="80"/>
          <w:w w:val="150"/>
          <w:sz w:val="28"/>
        </w:rPr>
        <w:t xml:space="preserve"> </w:t>
      </w:r>
      <w:r>
        <w:rPr>
          <w:sz w:val="28"/>
        </w:rPr>
        <w:t>Федерации</w:t>
      </w:r>
      <w:r>
        <w:rPr>
          <w:spacing w:val="80"/>
          <w:w w:val="150"/>
          <w:sz w:val="28"/>
        </w:rPr>
        <w:t xml:space="preserve"> </w:t>
      </w:r>
      <w:r>
        <w:rPr>
          <w:sz w:val="28"/>
        </w:rPr>
        <w:t>к государственной тайне;</w:t>
      </w:r>
    </w:p>
    <w:p w:rsidR="0023489D" w:rsidRDefault="0023489D" w:rsidP="0023489D">
      <w:pPr>
        <w:pStyle w:val="a4"/>
        <w:numPr>
          <w:ilvl w:val="0"/>
          <w:numId w:val="9"/>
        </w:numPr>
        <w:tabs>
          <w:tab w:val="left" w:pos="1396"/>
        </w:tabs>
        <w:spacing w:line="242" w:lineRule="auto"/>
        <w:ind w:right="288" w:firstLine="708"/>
        <w:jc w:val="both"/>
        <w:rPr>
          <w:sz w:val="28"/>
        </w:rPr>
      </w:pPr>
      <w:r>
        <w:rPr>
          <w:sz w:val="28"/>
        </w:rPr>
        <w:t>объектов, территорий, которые законодательством Российской Федерации отнесены к режимным и особо важным объектам.</w:t>
      </w:r>
    </w:p>
    <w:p w:rsidR="0023489D" w:rsidRDefault="0023489D" w:rsidP="0023489D">
      <w:pPr>
        <w:pStyle w:val="a3"/>
        <w:ind w:right="281"/>
      </w:pPr>
      <w: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w:t>
      </w:r>
      <w:r>
        <w:rPr>
          <w:spacing w:val="-2"/>
        </w:rPr>
        <w:t>мероприятия.</w:t>
      </w:r>
    </w:p>
    <w:p w:rsidR="0023489D" w:rsidRDefault="0023489D" w:rsidP="0023489D">
      <w:pPr>
        <w:pStyle w:val="a3"/>
        <w:ind w:right="279"/>
      </w:pPr>
      <w:proofErr w:type="gramStart"/>
      <w:r>
        <w:t>Решение</w:t>
      </w:r>
      <w:r>
        <w:rPr>
          <w:spacing w:val="80"/>
          <w:w w:val="150"/>
        </w:rPr>
        <w:t xml:space="preserve">  </w:t>
      </w:r>
      <w:r>
        <w:t>о</w:t>
      </w:r>
      <w:proofErr w:type="gramEnd"/>
      <w:r>
        <w:rPr>
          <w:spacing w:val="60"/>
        </w:rPr>
        <w:t xml:space="preserve">   </w:t>
      </w:r>
      <w:r>
        <w:t>необходимости</w:t>
      </w:r>
      <w:r>
        <w:rPr>
          <w:spacing w:val="60"/>
        </w:rPr>
        <w:t xml:space="preserve">   </w:t>
      </w:r>
      <w:r>
        <w:t>использования</w:t>
      </w:r>
      <w:r>
        <w:rPr>
          <w:spacing w:val="60"/>
        </w:rPr>
        <w:t xml:space="preserve">   </w:t>
      </w:r>
      <w:r>
        <w:t>фотосъемки,</w:t>
      </w:r>
      <w:r>
        <w:rPr>
          <w:spacing w:val="59"/>
        </w:rPr>
        <w:t xml:space="preserve">   </w:t>
      </w:r>
      <w:r>
        <w:t>аудио-и видеозаписи, навигатора, иных способов фиксации доказательств нарушений обязательных требований при осуществлении контрольных мероприятий принимается должностным лицом, уполномоченным осуществлять муниципальный контроль в сфере благоустройства, самостоятельно.</w:t>
      </w:r>
    </w:p>
    <w:p w:rsidR="0023489D" w:rsidRDefault="0023489D" w:rsidP="0023489D">
      <w:pPr>
        <w:pStyle w:val="a4"/>
        <w:numPr>
          <w:ilvl w:val="1"/>
          <w:numId w:val="21"/>
        </w:numPr>
        <w:tabs>
          <w:tab w:val="left" w:pos="1532"/>
        </w:tabs>
        <w:ind w:right="279" w:firstLine="708"/>
        <w:jc w:val="both"/>
        <w:rPr>
          <w:sz w:val="28"/>
        </w:rPr>
      </w:pPr>
      <w:r>
        <w:rPr>
          <w:sz w:val="28"/>
        </w:rPr>
        <w:t>Случаями,</w:t>
      </w:r>
      <w:r>
        <w:rPr>
          <w:spacing w:val="40"/>
          <w:sz w:val="28"/>
        </w:rPr>
        <w:t xml:space="preserve"> </w:t>
      </w:r>
      <w:r>
        <w:rPr>
          <w:sz w:val="28"/>
        </w:rPr>
        <w:t>при</w:t>
      </w:r>
      <w:r>
        <w:rPr>
          <w:spacing w:val="40"/>
          <w:sz w:val="28"/>
        </w:rPr>
        <w:t xml:space="preserve"> </w:t>
      </w:r>
      <w:r>
        <w:rPr>
          <w:sz w:val="28"/>
        </w:rPr>
        <w:t>наступлении</w:t>
      </w:r>
      <w:r>
        <w:rPr>
          <w:spacing w:val="40"/>
          <w:sz w:val="28"/>
        </w:rPr>
        <w:t xml:space="preserve"> </w:t>
      </w:r>
      <w:r>
        <w:rPr>
          <w:sz w:val="28"/>
        </w:rPr>
        <w:t>которых</w:t>
      </w:r>
      <w:r>
        <w:rPr>
          <w:spacing w:val="40"/>
          <w:sz w:val="28"/>
        </w:rPr>
        <w:t xml:space="preserve"> </w:t>
      </w:r>
      <w:r>
        <w:rPr>
          <w:sz w:val="28"/>
        </w:rPr>
        <w:t>контролируемое</w:t>
      </w:r>
      <w:r>
        <w:rPr>
          <w:spacing w:val="40"/>
          <w:sz w:val="28"/>
        </w:rPr>
        <w:t xml:space="preserve"> </w:t>
      </w:r>
      <w:r>
        <w:rPr>
          <w:sz w:val="28"/>
        </w:rPr>
        <w:t>лицо,</w:t>
      </w:r>
      <w:r>
        <w:rPr>
          <w:spacing w:val="40"/>
          <w:sz w:val="28"/>
        </w:rPr>
        <w:t xml:space="preserve"> </w:t>
      </w:r>
      <w:r>
        <w:rPr>
          <w:sz w:val="28"/>
        </w:rPr>
        <w:t>вправе в соответствии с частью 8 статьи 31 Федерального закона № 248-ФЗ,</w:t>
      </w:r>
      <w:r>
        <w:rPr>
          <w:spacing w:val="40"/>
          <w:sz w:val="28"/>
        </w:rPr>
        <w:t xml:space="preserve"> </w:t>
      </w:r>
      <w:r>
        <w:rPr>
          <w:sz w:val="28"/>
        </w:rPr>
        <w:t>представить в Администрацию информацию о невозможности присутствия при проведении контрольного мероприятия являются:</w:t>
      </w:r>
    </w:p>
    <w:p w:rsidR="0023489D" w:rsidRDefault="0023489D" w:rsidP="0023489D">
      <w:pPr>
        <w:pStyle w:val="a4"/>
        <w:numPr>
          <w:ilvl w:val="0"/>
          <w:numId w:val="8"/>
        </w:numPr>
        <w:tabs>
          <w:tab w:val="left" w:pos="1152"/>
        </w:tabs>
        <w:spacing w:line="322" w:lineRule="exact"/>
        <w:ind w:left="1152" w:hanging="303"/>
        <w:jc w:val="both"/>
        <w:rPr>
          <w:sz w:val="28"/>
        </w:rPr>
      </w:pPr>
      <w:r>
        <w:rPr>
          <w:sz w:val="28"/>
        </w:rPr>
        <w:t>нахождение</w:t>
      </w:r>
      <w:r>
        <w:rPr>
          <w:spacing w:val="-11"/>
          <w:sz w:val="28"/>
        </w:rPr>
        <w:t xml:space="preserve"> </w:t>
      </w:r>
      <w:r>
        <w:rPr>
          <w:sz w:val="28"/>
        </w:rPr>
        <w:t>на</w:t>
      </w:r>
      <w:r>
        <w:rPr>
          <w:spacing w:val="-6"/>
          <w:sz w:val="28"/>
        </w:rPr>
        <w:t xml:space="preserve"> </w:t>
      </w:r>
      <w:r>
        <w:rPr>
          <w:sz w:val="28"/>
        </w:rPr>
        <w:t>стационарном</w:t>
      </w:r>
      <w:r>
        <w:rPr>
          <w:spacing w:val="-6"/>
          <w:sz w:val="28"/>
        </w:rPr>
        <w:t xml:space="preserve"> </w:t>
      </w:r>
      <w:r>
        <w:rPr>
          <w:sz w:val="28"/>
        </w:rPr>
        <w:t>лечении</w:t>
      </w:r>
      <w:r>
        <w:rPr>
          <w:spacing w:val="-6"/>
          <w:sz w:val="28"/>
        </w:rPr>
        <w:t xml:space="preserve"> </w:t>
      </w:r>
      <w:r>
        <w:rPr>
          <w:sz w:val="28"/>
        </w:rPr>
        <w:t>в</w:t>
      </w:r>
      <w:r>
        <w:rPr>
          <w:spacing w:val="-7"/>
          <w:sz w:val="28"/>
        </w:rPr>
        <w:t xml:space="preserve"> </w:t>
      </w:r>
      <w:r>
        <w:rPr>
          <w:sz w:val="28"/>
        </w:rPr>
        <w:t>медицинском</w:t>
      </w:r>
      <w:r>
        <w:rPr>
          <w:spacing w:val="-6"/>
          <w:sz w:val="28"/>
        </w:rPr>
        <w:t xml:space="preserve"> </w:t>
      </w:r>
      <w:r>
        <w:rPr>
          <w:spacing w:val="-2"/>
          <w:sz w:val="28"/>
        </w:rPr>
        <w:t>учреждении;</w:t>
      </w:r>
    </w:p>
    <w:p w:rsidR="0023489D" w:rsidRDefault="0023489D" w:rsidP="0023489D">
      <w:pPr>
        <w:pStyle w:val="a4"/>
        <w:numPr>
          <w:ilvl w:val="0"/>
          <w:numId w:val="8"/>
        </w:numPr>
        <w:tabs>
          <w:tab w:val="left" w:pos="1152"/>
        </w:tabs>
        <w:spacing w:line="322" w:lineRule="exact"/>
        <w:ind w:left="1152" w:hanging="303"/>
        <w:jc w:val="both"/>
        <w:rPr>
          <w:sz w:val="28"/>
        </w:rPr>
      </w:pPr>
      <w:r>
        <w:rPr>
          <w:sz w:val="28"/>
        </w:rPr>
        <w:t>нахождение</w:t>
      </w:r>
      <w:r>
        <w:rPr>
          <w:spacing w:val="-7"/>
          <w:sz w:val="28"/>
        </w:rPr>
        <w:t xml:space="preserve"> </w:t>
      </w:r>
      <w:r>
        <w:rPr>
          <w:sz w:val="28"/>
        </w:rPr>
        <w:t>за</w:t>
      </w:r>
      <w:r>
        <w:rPr>
          <w:spacing w:val="-10"/>
          <w:sz w:val="28"/>
        </w:rPr>
        <w:t xml:space="preserve"> </w:t>
      </w:r>
      <w:r>
        <w:rPr>
          <w:sz w:val="28"/>
        </w:rPr>
        <w:t>пределами</w:t>
      </w:r>
      <w:r>
        <w:rPr>
          <w:spacing w:val="-7"/>
          <w:sz w:val="28"/>
        </w:rPr>
        <w:t xml:space="preserve"> </w:t>
      </w:r>
      <w:r>
        <w:rPr>
          <w:sz w:val="28"/>
        </w:rPr>
        <w:t>Российской</w:t>
      </w:r>
      <w:r>
        <w:rPr>
          <w:spacing w:val="-8"/>
          <w:sz w:val="28"/>
        </w:rPr>
        <w:t xml:space="preserve"> </w:t>
      </w:r>
      <w:r>
        <w:rPr>
          <w:spacing w:val="-2"/>
          <w:sz w:val="28"/>
        </w:rPr>
        <w:t>Федерации;</w:t>
      </w:r>
    </w:p>
    <w:p w:rsidR="0023489D" w:rsidRDefault="0023489D" w:rsidP="0023489D">
      <w:pPr>
        <w:pStyle w:val="a4"/>
        <w:numPr>
          <w:ilvl w:val="0"/>
          <w:numId w:val="8"/>
        </w:numPr>
        <w:tabs>
          <w:tab w:val="left" w:pos="1152"/>
        </w:tabs>
        <w:ind w:left="1152" w:hanging="303"/>
        <w:jc w:val="both"/>
        <w:rPr>
          <w:sz w:val="28"/>
        </w:rPr>
      </w:pPr>
      <w:r>
        <w:rPr>
          <w:sz w:val="28"/>
        </w:rPr>
        <w:t>административный</w:t>
      </w:r>
      <w:r>
        <w:rPr>
          <w:spacing w:val="-15"/>
          <w:sz w:val="28"/>
        </w:rPr>
        <w:t xml:space="preserve"> </w:t>
      </w:r>
      <w:r>
        <w:rPr>
          <w:spacing w:val="-2"/>
          <w:sz w:val="28"/>
        </w:rPr>
        <w:t>арест;</w:t>
      </w:r>
    </w:p>
    <w:p w:rsidR="0023489D" w:rsidRDefault="0023489D" w:rsidP="0023489D">
      <w:pPr>
        <w:pStyle w:val="a4"/>
        <w:numPr>
          <w:ilvl w:val="0"/>
          <w:numId w:val="8"/>
        </w:numPr>
        <w:tabs>
          <w:tab w:val="left" w:pos="1245"/>
        </w:tabs>
        <w:ind w:left="141" w:right="289" w:firstLine="708"/>
        <w:jc w:val="both"/>
        <w:rPr>
          <w:sz w:val="28"/>
        </w:rPr>
      </w:pPr>
      <w:r>
        <w:rPr>
          <w:sz w:val="28"/>
        </w:rPr>
        <w:t xml:space="preserve">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w:t>
      </w:r>
      <w:r>
        <w:rPr>
          <w:spacing w:val="-2"/>
          <w:sz w:val="28"/>
        </w:rPr>
        <w:t>ареста;</w:t>
      </w:r>
    </w:p>
    <w:p w:rsidR="0023489D" w:rsidRDefault="0023489D" w:rsidP="0023489D">
      <w:pPr>
        <w:pStyle w:val="a4"/>
        <w:numPr>
          <w:ilvl w:val="0"/>
          <w:numId w:val="8"/>
        </w:numPr>
        <w:tabs>
          <w:tab w:val="left" w:pos="1292"/>
        </w:tabs>
        <w:ind w:left="141" w:right="284" w:firstLine="708"/>
        <w:jc w:val="both"/>
        <w:rPr>
          <w:sz w:val="28"/>
        </w:rPr>
      </w:pPr>
      <w:r>
        <w:rPr>
          <w:sz w:val="28"/>
        </w:rPr>
        <w:t>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23489D" w:rsidRDefault="0023489D" w:rsidP="0023489D">
      <w:pPr>
        <w:pStyle w:val="a3"/>
        <w:spacing w:line="322" w:lineRule="exact"/>
        <w:ind w:left="849" w:firstLine="0"/>
      </w:pPr>
      <w:r>
        <w:t>Информация</w:t>
      </w:r>
      <w:r>
        <w:rPr>
          <w:spacing w:val="-6"/>
        </w:rPr>
        <w:t xml:space="preserve"> </w:t>
      </w:r>
      <w:r>
        <w:t>лица</w:t>
      </w:r>
      <w:r>
        <w:rPr>
          <w:spacing w:val="-5"/>
        </w:rPr>
        <w:t xml:space="preserve"> </w:t>
      </w:r>
      <w:r>
        <w:t>должна</w:t>
      </w:r>
      <w:r>
        <w:rPr>
          <w:spacing w:val="-5"/>
        </w:rPr>
        <w:t xml:space="preserve"> </w:t>
      </w:r>
      <w:r>
        <w:rPr>
          <w:spacing w:val="-2"/>
        </w:rPr>
        <w:t>содержать:</w:t>
      </w:r>
    </w:p>
    <w:p w:rsidR="0023489D" w:rsidRDefault="0023489D" w:rsidP="0023489D">
      <w:pPr>
        <w:pStyle w:val="a4"/>
        <w:numPr>
          <w:ilvl w:val="0"/>
          <w:numId w:val="7"/>
        </w:numPr>
        <w:tabs>
          <w:tab w:val="left" w:pos="1152"/>
        </w:tabs>
        <w:spacing w:line="322" w:lineRule="exact"/>
        <w:ind w:left="1152" w:hanging="303"/>
        <w:jc w:val="both"/>
        <w:rPr>
          <w:sz w:val="28"/>
        </w:rPr>
      </w:pPr>
      <w:r>
        <w:rPr>
          <w:sz w:val="28"/>
        </w:rPr>
        <w:t>описание</w:t>
      </w:r>
      <w:r>
        <w:rPr>
          <w:spacing w:val="-12"/>
          <w:sz w:val="28"/>
        </w:rPr>
        <w:t xml:space="preserve"> </w:t>
      </w:r>
      <w:r>
        <w:rPr>
          <w:sz w:val="28"/>
        </w:rPr>
        <w:t>обстоятельств</w:t>
      </w:r>
      <w:r>
        <w:rPr>
          <w:spacing w:val="-5"/>
          <w:sz w:val="28"/>
        </w:rPr>
        <w:t xml:space="preserve"> </w:t>
      </w:r>
      <w:r>
        <w:rPr>
          <w:sz w:val="28"/>
        </w:rPr>
        <w:t>непреодолимой</w:t>
      </w:r>
      <w:r>
        <w:rPr>
          <w:spacing w:val="-7"/>
          <w:sz w:val="28"/>
        </w:rPr>
        <w:t xml:space="preserve"> </w:t>
      </w:r>
      <w:r>
        <w:rPr>
          <w:sz w:val="28"/>
        </w:rPr>
        <w:t>силы</w:t>
      </w:r>
      <w:r>
        <w:rPr>
          <w:spacing w:val="-9"/>
          <w:sz w:val="28"/>
        </w:rPr>
        <w:t xml:space="preserve"> </w:t>
      </w:r>
      <w:r>
        <w:rPr>
          <w:sz w:val="28"/>
        </w:rPr>
        <w:t>и</w:t>
      </w:r>
      <w:r>
        <w:rPr>
          <w:spacing w:val="-7"/>
          <w:sz w:val="28"/>
        </w:rPr>
        <w:t xml:space="preserve"> </w:t>
      </w:r>
      <w:r>
        <w:rPr>
          <w:sz w:val="28"/>
        </w:rPr>
        <w:t>их</w:t>
      </w:r>
      <w:r>
        <w:rPr>
          <w:spacing w:val="-5"/>
          <w:sz w:val="28"/>
        </w:rPr>
        <w:t xml:space="preserve"> </w:t>
      </w:r>
      <w:r>
        <w:rPr>
          <w:spacing w:val="-2"/>
          <w:sz w:val="28"/>
        </w:rPr>
        <w:t>продолжительность;</w:t>
      </w:r>
    </w:p>
    <w:p w:rsidR="0023489D" w:rsidRDefault="0023489D" w:rsidP="0023489D">
      <w:pPr>
        <w:pStyle w:val="a4"/>
        <w:numPr>
          <w:ilvl w:val="0"/>
          <w:numId w:val="7"/>
        </w:numPr>
        <w:tabs>
          <w:tab w:val="left" w:pos="1381"/>
        </w:tabs>
        <w:ind w:left="141" w:right="284" w:firstLine="708"/>
        <w:jc w:val="both"/>
        <w:rPr>
          <w:sz w:val="28"/>
        </w:rPr>
      </w:pPr>
      <w:r>
        <w:rPr>
          <w:sz w:val="28"/>
        </w:rPr>
        <w:t>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rsidR="0023489D" w:rsidRDefault="0023489D" w:rsidP="0023489D">
      <w:pPr>
        <w:pStyle w:val="a4"/>
        <w:numPr>
          <w:ilvl w:val="0"/>
          <w:numId w:val="7"/>
        </w:numPr>
        <w:tabs>
          <w:tab w:val="left" w:pos="1326"/>
        </w:tabs>
        <w:ind w:left="141" w:right="281" w:firstLine="708"/>
        <w:jc w:val="both"/>
        <w:rPr>
          <w:sz w:val="28"/>
        </w:rPr>
      </w:pPr>
      <w:r>
        <w:rPr>
          <w:sz w:val="28"/>
        </w:rPr>
        <w:t>указание на срок, необходимый для устранения обстоятельств, препятствующих присутствию при проведении контрольного мероприятия.</w:t>
      </w:r>
    </w:p>
    <w:p w:rsidR="0023489D" w:rsidRDefault="0023489D" w:rsidP="0023489D">
      <w:pPr>
        <w:pStyle w:val="a3"/>
        <w:ind w:right="284"/>
      </w:pPr>
      <w:r>
        <w:t>При предоставлении указанной информации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контролируемым лицом.</w:t>
      </w:r>
    </w:p>
    <w:p w:rsidR="0023489D" w:rsidRDefault="0023489D" w:rsidP="0023489D">
      <w:pPr>
        <w:pStyle w:val="11"/>
        <w:numPr>
          <w:ilvl w:val="0"/>
          <w:numId w:val="21"/>
        </w:numPr>
        <w:tabs>
          <w:tab w:val="left" w:pos="2983"/>
        </w:tabs>
        <w:spacing w:before="319"/>
        <w:ind w:left="2983" w:hanging="280"/>
        <w:jc w:val="left"/>
      </w:pPr>
      <w:r>
        <w:t>Результаты</w:t>
      </w:r>
      <w:r>
        <w:rPr>
          <w:spacing w:val="-13"/>
        </w:rPr>
        <w:t xml:space="preserve"> </w:t>
      </w:r>
      <w:r>
        <w:t>контрольного</w:t>
      </w:r>
      <w:r>
        <w:rPr>
          <w:spacing w:val="-10"/>
        </w:rPr>
        <w:t xml:space="preserve"> </w:t>
      </w:r>
      <w:r>
        <w:rPr>
          <w:spacing w:val="-2"/>
        </w:rPr>
        <w:t>мероприятия</w:t>
      </w:r>
    </w:p>
    <w:p w:rsidR="0023489D" w:rsidRDefault="0023489D" w:rsidP="0023489D">
      <w:pPr>
        <w:pStyle w:val="a3"/>
        <w:ind w:left="0" w:firstLine="0"/>
        <w:jc w:val="left"/>
        <w:rPr>
          <w:b/>
        </w:rPr>
      </w:pPr>
    </w:p>
    <w:p w:rsidR="0023489D" w:rsidRDefault="0023489D" w:rsidP="0023489D">
      <w:pPr>
        <w:pStyle w:val="a4"/>
        <w:numPr>
          <w:ilvl w:val="1"/>
          <w:numId w:val="21"/>
        </w:numPr>
        <w:tabs>
          <w:tab w:val="left" w:pos="1344"/>
        </w:tabs>
        <w:ind w:right="288" w:firstLine="708"/>
        <w:jc w:val="both"/>
        <w:rPr>
          <w:sz w:val="28"/>
        </w:rPr>
      </w:pPr>
      <w:r>
        <w:rPr>
          <w:sz w:val="28"/>
        </w:rPr>
        <w:t>Результатами</w:t>
      </w:r>
      <w:r>
        <w:rPr>
          <w:spacing w:val="-2"/>
          <w:sz w:val="28"/>
        </w:rPr>
        <w:t xml:space="preserve"> </w:t>
      </w:r>
      <w:r>
        <w:rPr>
          <w:sz w:val="28"/>
        </w:rPr>
        <w:t>контрольного</w:t>
      </w:r>
      <w:r>
        <w:rPr>
          <w:spacing w:val="-2"/>
          <w:sz w:val="28"/>
        </w:rPr>
        <w:t xml:space="preserve"> </w:t>
      </w:r>
      <w:r>
        <w:rPr>
          <w:sz w:val="28"/>
        </w:rPr>
        <w:t>мероприятия</w:t>
      </w:r>
      <w:r>
        <w:rPr>
          <w:spacing w:val="-2"/>
          <w:sz w:val="28"/>
        </w:rPr>
        <w:t xml:space="preserve"> </w:t>
      </w:r>
      <w:r>
        <w:rPr>
          <w:sz w:val="28"/>
        </w:rPr>
        <w:t>являются</w:t>
      </w:r>
      <w:r>
        <w:rPr>
          <w:spacing w:val="-3"/>
          <w:sz w:val="28"/>
        </w:rPr>
        <w:t xml:space="preserve"> </w:t>
      </w:r>
      <w:r>
        <w:rPr>
          <w:sz w:val="28"/>
        </w:rPr>
        <w:t>оценка</w:t>
      </w:r>
      <w:r>
        <w:rPr>
          <w:spacing w:val="-2"/>
          <w:sz w:val="28"/>
        </w:rPr>
        <w:t xml:space="preserve"> </w:t>
      </w:r>
      <w:r>
        <w:rPr>
          <w:sz w:val="28"/>
        </w:rPr>
        <w:t xml:space="preserve">соблюдения </w:t>
      </w:r>
      <w:proofErr w:type="gramStart"/>
      <w:r>
        <w:rPr>
          <w:sz w:val="28"/>
        </w:rPr>
        <w:t>контролируемым</w:t>
      </w:r>
      <w:r>
        <w:rPr>
          <w:spacing w:val="40"/>
          <w:sz w:val="28"/>
        </w:rPr>
        <w:t xml:space="preserve">  </w:t>
      </w:r>
      <w:r>
        <w:rPr>
          <w:sz w:val="28"/>
        </w:rPr>
        <w:t>лицом</w:t>
      </w:r>
      <w:proofErr w:type="gramEnd"/>
      <w:r>
        <w:rPr>
          <w:spacing w:val="40"/>
          <w:sz w:val="28"/>
        </w:rPr>
        <w:t xml:space="preserve">  </w:t>
      </w:r>
      <w:r>
        <w:rPr>
          <w:sz w:val="28"/>
        </w:rPr>
        <w:t>обязательных</w:t>
      </w:r>
      <w:r>
        <w:rPr>
          <w:spacing w:val="40"/>
          <w:sz w:val="28"/>
        </w:rPr>
        <w:t xml:space="preserve">  </w:t>
      </w:r>
      <w:r>
        <w:rPr>
          <w:sz w:val="28"/>
        </w:rPr>
        <w:t>требований,</w:t>
      </w:r>
      <w:r>
        <w:rPr>
          <w:spacing w:val="40"/>
          <w:sz w:val="28"/>
        </w:rPr>
        <w:t xml:space="preserve">  </w:t>
      </w:r>
      <w:r>
        <w:rPr>
          <w:sz w:val="28"/>
        </w:rPr>
        <w:t>создание</w:t>
      </w:r>
      <w:r>
        <w:rPr>
          <w:spacing w:val="40"/>
          <w:sz w:val="28"/>
        </w:rPr>
        <w:t xml:space="preserve">  </w:t>
      </w:r>
      <w:r>
        <w:rPr>
          <w:sz w:val="28"/>
        </w:rPr>
        <w:t>условий</w:t>
      </w:r>
      <w:r>
        <w:rPr>
          <w:spacing w:val="40"/>
          <w:sz w:val="28"/>
        </w:rPr>
        <w:t xml:space="preserve">  </w:t>
      </w:r>
      <w:r>
        <w:rPr>
          <w:sz w:val="28"/>
        </w:rPr>
        <w:t>для</w:t>
      </w:r>
    </w:p>
    <w:p w:rsidR="0023489D" w:rsidRDefault="0023489D" w:rsidP="0023489D">
      <w:pPr>
        <w:pStyle w:val="a4"/>
        <w:rPr>
          <w:sz w:val="28"/>
        </w:rPr>
        <w:sectPr w:rsidR="0023489D">
          <w:pgSz w:w="11910" w:h="16840"/>
          <w:pgMar w:top="980" w:right="566" w:bottom="280" w:left="1133" w:header="729" w:footer="0" w:gutter="0"/>
          <w:cols w:space="720"/>
        </w:sectPr>
      </w:pPr>
    </w:p>
    <w:p w:rsidR="0023489D" w:rsidRDefault="0023489D" w:rsidP="0023489D">
      <w:pPr>
        <w:pStyle w:val="a3"/>
        <w:spacing w:before="1"/>
        <w:ind w:right="288" w:firstLine="0"/>
      </w:pPr>
      <w:r>
        <w:lastRenderedPageBreak/>
        <w:t>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пунктом 2 части 2 статьи 90 Федерального закона № 248-ФЗ.</w:t>
      </w:r>
    </w:p>
    <w:p w:rsidR="0023489D" w:rsidRDefault="0023489D" w:rsidP="0023489D">
      <w:pPr>
        <w:pStyle w:val="a3"/>
        <w:ind w:right="280"/>
      </w:pPr>
      <w: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w:t>
      </w:r>
      <w:r>
        <w:rPr>
          <w:spacing w:val="40"/>
        </w:rPr>
        <w:t xml:space="preserve"> </w:t>
      </w:r>
      <w:r>
        <w:t>правовым</w:t>
      </w:r>
      <w:r>
        <w:rPr>
          <w:spacing w:val="40"/>
        </w:rPr>
        <w:t xml:space="preserve"> </w:t>
      </w:r>
      <w:r>
        <w:t>актом</w:t>
      </w:r>
      <w:r>
        <w:rPr>
          <w:spacing w:val="40"/>
        </w:rPr>
        <w:t xml:space="preserve"> </w:t>
      </w:r>
      <w:r>
        <w:t>и</w:t>
      </w:r>
      <w:r>
        <w:rPr>
          <w:spacing w:val="40"/>
        </w:rPr>
        <w:t xml:space="preserve"> </w:t>
      </w:r>
      <w:r>
        <w:t>его</w:t>
      </w:r>
      <w:r>
        <w:rPr>
          <w:spacing w:val="40"/>
        </w:rPr>
        <w:t xml:space="preserve"> </w:t>
      </w:r>
      <w:r>
        <w:t>структурной</w:t>
      </w:r>
      <w:r>
        <w:rPr>
          <w:spacing w:val="40"/>
        </w:rPr>
        <w:t xml:space="preserve"> </w:t>
      </w:r>
      <w:r>
        <w:t>единицей</w:t>
      </w:r>
      <w:r>
        <w:rPr>
          <w:spacing w:val="40"/>
        </w:rPr>
        <w:t xml:space="preserve"> </w:t>
      </w:r>
      <w:r>
        <w:t>оно</w:t>
      </w:r>
      <w:r>
        <w:rPr>
          <w:spacing w:val="40"/>
        </w:rPr>
        <w:t xml:space="preserve"> </w:t>
      </w:r>
      <w:r>
        <w:t>установлено. В случае устранения выявленного нарушения до окончания проведения контрольного</w:t>
      </w:r>
      <w:r>
        <w:rPr>
          <w:spacing w:val="80"/>
        </w:rPr>
        <w:t xml:space="preserve">    </w:t>
      </w:r>
      <w:r>
        <w:t>мероприятия,</w:t>
      </w:r>
      <w:r>
        <w:rPr>
          <w:spacing w:val="80"/>
        </w:rPr>
        <w:t xml:space="preserve">    </w:t>
      </w:r>
      <w:r>
        <w:t>предусматривающего</w:t>
      </w:r>
      <w:r>
        <w:rPr>
          <w:spacing w:val="80"/>
        </w:rPr>
        <w:t xml:space="preserve">    </w:t>
      </w:r>
      <w:r>
        <w:t>взаимодействие</w:t>
      </w:r>
      <w:r>
        <w:rPr>
          <w:spacing w:val="80"/>
        </w:rPr>
        <w:t xml:space="preserve"> </w:t>
      </w:r>
      <w:r>
        <w:t>с контролируемым лицом, в акте указывается факт его устранения.</w:t>
      </w:r>
    </w:p>
    <w:p w:rsidR="0023489D" w:rsidRDefault="0023489D" w:rsidP="0023489D">
      <w:pPr>
        <w:pStyle w:val="a3"/>
        <w:ind w:right="287"/>
      </w:pPr>
      <w:r>
        <w:t>Документы, иные материалы, являющиеся доказательствами нарушения обязательных требований, приобщаются к акту.</w:t>
      </w:r>
    </w:p>
    <w:p w:rsidR="0023489D" w:rsidRDefault="0023489D" w:rsidP="0023489D">
      <w:pPr>
        <w:pStyle w:val="a3"/>
        <w:spacing w:before="2"/>
        <w:ind w:right="287"/>
      </w:pPr>
      <w:r>
        <w:t>По результатам проведения контрольного мероприятия без</w:t>
      </w:r>
      <w:r>
        <w:rPr>
          <w:spacing w:val="80"/>
        </w:rPr>
        <w:t xml:space="preserve"> </w:t>
      </w:r>
      <w:r>
        <w:t xml:space="preserve">взаимодействия акт составляется в случае выявления нарушений обязательных </w:t>
      </w:r>
      <w:r>
        <w:rPr>
          <w:spacing w:val="-2"/>
        </w:rPr>
        <w:t>требований,</w:t>
      </w:r>
    </w:p>
    <w:p w:rsidR="0023489D" w:rsidRDefault="0023489D" w:rsidP="0023489D">
      <w:pPr>
        <w:pStyle w:val="a3"/>
        <w:spacing w:line="321" w:lineRule="exact"/>
        <w:ind w:firstLine="0"/>
      </w:pPr>
      <w:r>
        <w:t>а также в</w:t>
      </w:r>
      <w:r>
        <w:rPr>
          <w:spacing w:val="-1"/>
        </w:rPr>
        <w:t xml:space="preserve"> </w:t>
      </w:r>
      <w:r>
        <w:rPr>
          <w:spacing w:val="-2"/>
        </w:rPr>
        <w:t>случаях:</w:t>
      </w:r>
    </w:p>
    <w:p w:rsidR="0023489D" w:rsidRDefault="0023489D" w:rsidP="0023489D">
      <w:pPr>
        <w:pStyle w:val="a4"/>
        <w:numPr>
          <w:ilvl w:val="0"/>
          <w:numId w:val="6"/>
        </w:numPr>
        <w:tabs>
          <w:tab w:val="left" w:pos="1472"/>
        </w:tabs>
        <w:ind w:right="290" w:firstLine="708"/>
        <w:jc w:val="both"/>
        <w:rPr>
          <w:sz w:val="28"/>
        </w:rPr>
      </w:pPr>
      <w:r>
        <w:rPr>
          <w:sz w:val="28"/>
        </w:rPr>
        <w:t>объявления предостережения о недопустимости нарушения обязательных требований;</w:t>
      </w:r>
    </w:p>
    <w:p w:rsidR="0023489D" w:rsidRDefault="0023489D" w:rsidP="0023489D">
      <w:pPr>
        <w:pStyle w:val="a4"/>
        <w:numPr>
          <w:ilvl w:val="0"/>
          <w:numId w:val="6"/>
        </w:numPr>
        <w:tabs>
          <w:tab w:val="left" w:pos="1194"/>
        </w:tabs>
        <w:spacing w:before="2"/>
        <w:ind w:right="288" w:firstLine="708"/>
        <w:jc w:val="both"/>
        <w:rPr>
          <w:sz w:val="28"/>
        </w:rPr>
      </w:pPr>
      <w:r>
        <w:rPr>
          <w:sz w:val="28"/>
        </w:rPr>
        <w:t>по итогам проведения контрольного мероприятия без взаимодействия, проводимого</w:t>
      </w:r>
      <w:r>
        <w:rPr>
          <w:spacing w:val="80"/>
          <w:sz w:val="28"/>
        </w:rPr>
        <w:t xml:space="preserve"> </w:t>
      </w:r>
      <w:r>
        <w:rPr>
          <w:sz w:val="28"/>
        </w:rPr>
        <w:t>в</w:t>
      </w:r>
      <w:r>
        <w:rPr>
          <w:spacing w:val="80"/>
          <w:sz w:val="28"/>
        </w:rPr>
        <w:t xml:space="preserve"> </w:t>
      </w:r>
      <w:r>
        <w:rPr>
          <w:sz w:val="28"/>
        </w:rPr>
        <w:t>целях</w:t>
      </w:r>
      <w:r>
        <w:rPr>
          <w:spacing w:val="80"/>
          <w:sz w:val="28"/>
        </w:rPr>
        <w:t xml:space="preserve"> </w:t>
      </w:r>
      <w:r>
        <w:rPr>
          <w:sz w:val="28"/>
        </w:rPr>
        <w:t>оценки</w:t>
      </w:r>
      <w:r>
        <w:rPr>
          <w:spacing w:val="80"/>
          <w:sz w:val="28"/>
        </w:rPr>
        <w:t xml:space="preserve"> </w:t>
      </w:r>
      <w:r>
        <w:rPr>
          <w:sz w:val="28"/>
        </w:rPr>
        <w:t>исполнения</w:t>
      </w:r>
      <w:r>
        <w:rPr>
          <w:spacing w:val="80"/>
          <w:sz w:val="28"/>
        </w:rPr>
        <w:t xml:space="preserve"> </w:t>
      </w:r>
      <w:r>
        <w:rPr>
          <w:sz w:val="28"/>
        </w:rPr>
        <w:t>ранее</w:t>
      </w:r>
      <w:r>
        <w:rPr>
          <w:spacing w:val="80"/>
          <w:sz w:val="28"/>
        </w:rPr>
        <w:t xml:space="preserve"> </w:t>
      </w:r>
      <w:r>
        <w:rPr>
          <w:sz w:val="28"/>
        </w:rPr>
        <w:t>выданного</w:t>
      </w:r>
      <w:r>
        <w:rPr>
          <w:spacing w:val="80"/>
          <w:sz w:val="28"/>
        </w:rPr>
        <w:t xml:space="preserve"> </w:t>
      </w:r>
      <w:r>
        <w:rPr>
          <w:sz w:val="28"/>
        </w:rPr>
        <w:t>предписания, если такая оценка предусмотрена законодательством.</w:t>
      </w:r>
    </w:p>
    <w:p w:rsidR="0023489D" w:rsidRDefault="0023489D" w:rsidP="0023489D">
      <w:pPr>
        <w:pStyle w:val="a3"/>
        <w:ind w:right="284"/>
      </w:pPr>
      <w:r>
        <w:t>Акт составляется в сроки, определенные частью 3 статьи 87 Федерального закона № 248-ФЗ.</w:t>
      </w:r>
    </w:p>
    <w:p w:rsidR="0023489D" w:rsidRDefault="0023489D" w:rsidP="0023489D">
      <w:pPr>
        <w:pStyle w:val="a4"/>
        <w:numPr>
          <w:ilvl w:val="1"/>
          <w:numId w:val="21"/>
        </w:numPr>
        <w:tabs>
          <w:tab w:val="left" w:pos="1454"/>
        </w:tabs>
        <w:ind w:right="281" w:firstLine="708"/>
        <w:jc w:val="both"/>
        <w:rPr>
          <w:sz w:val="28"/>
        </w:rPr>
      </w:pPr>
      <w:r>
        <w:rPr>
          <w:sz w:val="28"/>
        </w:rPr>
        <w:t>В случае выявления при проведении контрольного мероприятия, предусматривающего взаимодействие с контролируемым лицом, нарушений обязательных</w:t>
      </w:r>
      <w:r>
        <w:rPr>
          <w:spacing w:val="80"/>
          <w:w w:val="150"/>
          <w:sz w:val="28"/>
        </w:rPr>
        <w:t xml:space="preserve">  </w:t>
      </w:r>
      <w:r>
        <w:rPr>
          <w:sz w:val="28"/>
        </w:rPr>
        <w:t>требований</w:t>
      </w:r>
      <w:r>
        <w:rPr>
          <w:spacing w:val="80"/>
          <w:w w:val="150"/>
          <w:sz w:val="28"/>
        </w:rPr>
        <w:t xml:space="preserve">  </w:t>
      </w:r>
      <w:r>
        <w:rPr>
          <w:sz w:val="28"/>
        </w:rPr>
        <w:t>контрольный</w:t>
      </w:r>
      <w:r>
        <w:rPr>
          <w:spacing w:val="80"/>
          <w:w w:val="150"/>
          <w:sz w:val="28"/>
        </w:rPr>
        <w:t xml:space="preserve">  </w:t>
      </w:r>
      <w:r>
        <w:rPr>
          <w:sz w:val="28"/>
        </w:rPr>
        <w:t>орган</w:t>
      </w:r>
      <w:r>
        <w:rPr>
          <w:spacing w:val="80"/>
          <w:w w:val="150"/>
          <w:sz w:val="28"/>
        </w:rPr>
        <w:t xml:space="preserve">  </w:t>
      </w:r>
      <w:r>
        <w:rPr>
          <w:sz w:val="28"/>
        </w:rPr>
        <w:t>после</w:t>
      </w:r>
      <w:r>
        <w:rPr>
          <w:spacing w:val="80"/>
          <w:w w:val="150"/>
          <w:sz w:val="28"/>
        </w:rPr>
        <w:t xml:space="preserve">  </w:t>
      </w:r>
      <w:r>
        <w:rPr>
          <w:sz w:val="28"/>
        </w:rPr>
        <w:t>оформления акта</w:t>
      </w:r>
      <w:r>
        <w:rPr>
          <w:spacing w:val="40"/>
          <w:sz w:val="28"/>
        </w:rPr>
        <w:t xml:space="preserve"> </w:t>
      </w:r>
      <w:r>
        <w:rPr>
          <w:sz w:val="28"/>
        </w:rPr>
        <w:t>контрольного</w:t>
      </w:r>
      <w:r>
        <w:rPr>
          <w:spacing w:val="40"/>
          <w:sz w:val="28"/>
        </w:rPr>
        <w:t xml:space="preserve"> </w:t>
      </w:r>
      <w:r>
        <w:rPr>
          <w:sz w:val="28"/>
        </w:rPr>
        <w:t>мероприятия</w:t>
      </w:r>
      <w:r>
        <w:rPr>
          <w:spacing w:val="40"/>
          <w:sz w:val="28"/>
        </w:rPr>
        <w:t xml:space="preserve"> </w:t>
      </w:r>
      <w:r>
        <w:rPr>
          <w:sz w:val="28"/>
        </w:rPr>
        <w:t>выдаёт</w:t>
      </w:r>
      <w:r>
        <w:rPr>
          <w:spacing w:val="40"/>
          <w:sz w:val="28"/>
        </w:rPr>
        <w:t xml:space="preserve"> </w:t>
      </w:r>
      <w:r>
        <w:rPr>
          <w:sz w:val="28"/>
        </w:rPr>
        <w:t>контролируемому</w:t>
      </w:r>
      <w:r>
        <w:rPr>
          <w:spacing w:val="40"/>
          <w:sz w:val="28"/>
        </w:rPr>
        <w:t xml:space="preserve"> </w:t>
      </w:r>
      <w:r>
        <w:rPr>
          <w:sz w:val="28"/>
        </w:rPr>
        <w:t>лицу</w:t>
      </w:r>
      <w:r>
        <w:rPr>
          <w:spacing w:val="40"/>
          <w:sz w:val="28"/>
        </w:rPr>
        <w:t xml:space="preserve"> </w:t>
      </w:r>
      <w:r>
        <w:rPr>
          <w:sz w:val="28"/>
        </w:rPr>
        <w:t>предписание</w:t>
      </w:r>
      <w:r>
        <w:rPr>
          <w:spacing w:val="40"/>
          <w:sz w:val="28"/>
        </w:rPr>
        <w:t xml:space="preserve"> </w:t>
      </w:r>
      <w:r>
        <w:rPr>
          <w:sz w:val="28"/>
        </w:rPr>
        <w:t>об</w:t>
      </w:r>
      <w:r>
        <w:rPr>
          <w:spacing w:val="-2"/>
          <w:sz w:val="28"/>
        </w:rPr>
        <w:t xml:space="preserve"> </w:t>
      </w:r>
      <w:r>
        <w:rPr>
          <w:sz w:val="28"/>
        </w:rPr>
        <w:t>устранении выявленных</w:t>
      </w:r>
      <w:r>
        <w:rPr>
          <w:spacing w:val="-2"/>
          <w:sz w:val="28"/>
        </w:rPr>
        <w:t xml:space="preserve"> </w:t>
      </w:r>
      <w:r>
        <w:rPr>
          <w:sz w:val="28"/>
        </w:rPr>
        <w:t>нарушений</w:t>
      </w:r>
      <w:r>
        <w:rPr>
          <w:spacing w:val="-2"/>
          <w:sz w:val="28"/>
        </w:rPr>
        <w:t xml:space="preserve"> </w:t>
      </w:r>
      <w:r>
        <w:rPr>
          <w:sz w:val="28"/>
        </w:rPr>
        <w:t>с</w:t>
      </w:r>
      <w:r>
        <w:rPr>
          <w:spacing w:val="-1"/>
          <w:sz w:val="28"/>
        </w:rPr>
        <w:t xml:space="preserve"> </w:t>
      </w:r>
      <w:r>
        <w:rPr>
          <w:sz w:val="28"/>
        </w:rPr>
        <w:t>указанием</w:t>
      </w:r>
      <w:r>
        <w:rPr>
          <w:spacing w:val="-2"/>
          <w:sz w:val="28"/>
        </w:rPr>
        <w:t xml:space="preserve"> </w:t>
      </w:r>
      <w:r>
        <w:rPr>
          <w:sz w:val="28"/>
        </w:rPr>
        <w:t>сроков</w:t>
      </w:r>
      <w:r>
        <w:rPr>
          <w:spacing w:val="-3"/>
          <w:sz w:val="28"/>
        </w:rPr>
        <w:t xml:space="preserve"> </w:t>
      </w:r>
      <w:r>
        <w:rPr>
          <w:sz w:val="28"/>
        </w:rPr>
        <w:t>их</w:t>
      </w:r>
      <w:r>
        <w:rPr>
          <w:spacing w:val="-1"/>
          <w:sz w:val="28"/>
        </w:rPr>
        <w:t xml:space="preserve"> </w:t>
      </w:r>
      <w:r>
        <w:rPr>
          <w:sz w:val="28"/>
        </w:rPr>
        <w:t>устранения</w:t>
      </w:r>
      <w:r>
        <w:rPr>
          <w:spacing w:val="-3"/>
          <w:sz w:val="28"/>
        </w:rPr>
        <w:t xml:space="preserve"> </w:t>
      </w:r>
      <w:r>
        <w:rPr>
          <w:sz w:val="28"/>
        </w:rPr>
        <w:t>и</w:t>
      </w:r>
      <w:r>
        <w:rPr>
          <w:spacing w:val="-2"/>
          <w:sz w:val="28"/>
        </w:rPr>
        <w:t xml:space="preserve"> </w:t>
      </w:r>
      <w:r>
        <w:rPr>
          <w:sz w:val="28"/>
        </w:rPr>
        <w:t>(или) о проведении мероприятий по предотвращению причинения вреда (ущерба) охраняемым законом ценностям.</w:t>
      </w:r>
    </w:p>
    <w:p w:rsidR="0023489D" w:rsidRDefault="0023489D" w:rsidP="0023489D">
      <w:pPr>
        <w:pStyle w:val="a3"/>
        <w:spacing w:line="242" w:lineRule="auto"/>
        <w:ind w:right="283"/>
      </w:pPr>
      <w:r>
        <w:t>По итогам контрольного мероприятия без взаимодействия может выдаваться предписание в случаях, установленных законодательством.</w:t>
      </w:r>
    </w:p>
    <w:p w:rsidR="0023489D" w:rsidRDefault="0023489D" w:rsidP="0023489D">
      <w:pPr>
        <w:pStyle w:val="a3"/>
        <w:ind w:right="289"/>
      </w:pPr>
      <w:r>
        <w:t>Указанные предписания выдаются в порядке, определенном статьей 90.1 Федерального закона № 248-ФЗ.</w:t>
      </w:r>
    </w:p>
    <w:p w:rsidR="0023489D" w:rsidRDefault="0023489D" w:rsidP="0023489D">
      <w:pPr>
        <w:pStyle w:val="a4"/>
        <w:numPr>
          <w:ilvl w:val="1"/>
          <w:numId w:val="21"/>
        </w:numPr>
        <w:tabs>
          <w:tab w:val="left" w:pos="1445"/>
        </w:tabs>
        <w:ind w:right="279" w:firstLine="708"/>
        <w:jc w:val="both"/>
        <w:rPr>
          <w:sz w:val="28"/>
        </w:rPr>
      </w:pPr>
      <w:r>
        <w:rPr>
          <w:sz w:val="28"/>
        </w:rPr>
        <w:t>По результатам проведения контрольных мероприятий публичная оценка уровня соблюдения обязательных требований не присваивается.</w:t>
      </w:r>
    </w:p>
    <w:p w:rsidR="0023489D" w:rsidRDefault="0023489D" w:rsidP="0023489D">
      <w:pPr>
        <w:pStyle w:val="a4"/>
        <w:numPr>
          <w:ilvl w:val="1"/>
          <w:numId w:val="21"/>
        </w:numPr>
        <w:tabs>
          <w:tab w:val="left" w:pos="1423"/>
        </w:tabs>
        <w:spacing w:line="242" w:lineRule="auto"/>
        <w:ind w:right="281" w:firstLine="708"/>
        <w:jc w:val="both"/>
        <w:rPr>
          <w:sz w:val="28"/>
        </w:rPr>
      </w:pPr>
      <w:r>
        <w:rPr>
          <w:sz w:val="28"/>
        </w:rPr>
        <w:t>По истечении срока исполнения контролируемым лицом решения, принятого</w:t>
      </w:r>
      <w:r>
        <w:rPr>
          <w:spacing w:val="37"/>
          <w:sz w:val="28"/>
        </w:rPr>
        <w:t xml:space="preserve"> </w:t>
      </w:r>
      <w:r>
        <w:rPr>
          <w:sz w:val="28"/>
        </w:rPr>
        <w:t>в</w:t>
      </w:r>
      <w:r>
        <w:rPr>
          <w:spacing w:val="36"/>
          <w:sz w:val="28"/>
        </w:rPr>
        <w:t xml:space="preserve"> </w:t>
      </w:r>
      <w:r>
        <w:rPr>
          <w:sz w:val="28"/>
        </w:rPr>
        <w:t>соответствии</w:t>
      </w:r>
      <w:r>
        <w:rPr>
          <w:spacing w:val="37"/>
          <w:sz w:val="28"/>
        </w:rPr>
        <w:t xml:space="preserve"> </w:t>
      </w:r>
      <w:r>
        <w:rPr>
          <w:sz w:val="28"/>
        </w:rPr>
        <w:t>с</w:t>
      </w:r>
      <w:r>
        <w:rPr>
          <w:spacing w:val="40"/>
          <w:sz w:val="28"/>
        </w:rPr>
        <w:t xml:space="preserve"> </w:t>
      </w:r>
      <w:hyperlink r:id="rId13">
        <w:r>
          <w:rPr>
            <w:sz w:val="28"/>
          </w:rPr>
          <w:t>пунктом</w:t>
        </w:r>
        <w:r>
          <w:rPr>
            <w:spacing w:val="37"/>
            <w:sz w:val="28"/>
          </w:rPr>
          <w:t xml:space="preserve"> </w:t>
        </w:r>
        <w:r>
          <w:rPr>
            <w:sz w:val="28"/>
          </w:rPr>
          <w:t>1</w:t>
        </w:r>
        <w:r>
          <w:rPr>
            <w:spacing w:val="37"/>
            <w:sz w:val="28"/>
          </w:rPr>
          <w:t xml:space="preserve"> </w:t>
        </w:r>
        <w:r>
          <w:rPr>
            <w:sz w:val="28"/>
          </w:rPr>
          <w:t>части</w:t>
        </w:r>
        <w:r>
          <w:rPr>
            <w:spacing w:val="38"/>
            <w:sz w:val="28"/>
          </w:rPr>
          <w:t xml:space="preserve"> </w:t>
        </w:r>
        <w:r>
          <w:rPr>
            <w:sz w:val="28"/>
          </w:rPr>
          <w:t>2</w:t>
        </w:r>
        <w:r>
          <w:rPr>
            <w:spacing w:val="37"/>
            <w:sz w:val="28"/>
          </w:rPr>
          <w:t xml:space="preserve"> </w:t>
        </w:r>
        <w:r>
          <w:rPr>
            <w:sz w:val="28"/>
          </w:rPr>
          <w:t>статьи</w:t>
        </w:r>
        <w:r>
          <w:rPr>
            <w:spacing w:val="37"/>
            <w:sz w:val="28"/>
          </w:rPr>
          <w:t xml:space="preserve"> </w:t>
        </w:r>
        <w:r>
          <w:rPr>
            <w:sz w:val="28"/>
          </w:rPr>
          <w:t>90</w:t>
        </w:r>
      </w:hyperlink>
      <w:r>
        <w:rPr>
          <w:spacing w:val="40"/>
          <w:sz w:val="28"/>
        </w:rPr>
        <w:t xml:space="preserve"> </w:t>
      </w:r>
      <w:r>
        <w:rPr>
          <w:sz w:val="28"/>
        </w:rPr>
        <w:t>Федерального</w:t>
      </w:r>
      <w:r>
        <w:rPr>
          <w:spacing w:val="38"/>
          <w:sz w:val="28"/>
        </w:rPr>
        <w:t xml:space="preserve"> </w:t>
      </w:r>
      <w:r>
        <w:rPr>
          <w:sz w:val="28"/>
        </w:rPr>
        <w:t>закона</w:t>
      </w:r>
    </w:p>
    <w:p w:rsidR="0023489D" w:rsidRDefault="0023489D" w:rsidP="0023489D">
      <w:pPr>
        <w:pStyle w:val="a3"/>
        <w:ind w:right="286" w:firstLine="0"/>
      </w:pPr>
      <w:r>
        <w:t xml:space="preserve">№248-ФЗ,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w:t>
      </w:r>
      <w:proofErr w:type="gramStart"/>
      <w:r>
        <w:t>наблюдения</w:t>
      </w:r>
      <w:r>
        <w:rPr>
          <w:spacing w:val="68"/>
          <w:w w:val="150"/>
        </w:rPr>
        <w:t xml:space="preserve">  </w:t>
      </w:r>
      <w:r>
        <w:t>за</w:t>
      </w:r>
      <w:proofErr w:type="gramEnd"/>
      <w:r>
        <w:rPr>
          <w:spacing w:val="71"/>
          <w:w w:val="150"/>
        </w:rPr>
        <w:t xml:space="preserve">  </w:t>
      </w:r>
      <w:r>
        <w:t>соблюдением</w:t>
      </w:r>
      <w:r>
        <w:rPr>
          <w:spacing w:val="70"/>
          <w:w w:val="150"/>
        </w:rPr>
        <w:t xml:space="preserve">  </w:t>
      </w:r>
      <w:r>
        <w:t>обязательных</w:t>
      </w:r>
      <w:r>
        <w:rPr>
          <w:spacing w:val="71"/>
          <w:w w:val="150"/>
        </w:rPr>
        <w:t xml:space="preserve">  </w:t>
      </w:r>
      <w:r>
        <w:t>требований</w:t>
      </w:r>
      <w:r>
        <w:rPr>
          <w:spacing w:val="72"/>
          <w:w w:val="150"/>
        </w:rPr>
        <w:t xml:space="preserve">  </w:t>
      </w:r>
      <w:r>
        <w:rPr>
          <w:spacing w:val="-2"/>
        </w:rPr>
        <w:t>(мониторинга</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a3"/>
        <w:spacing w:before="1"/>
        <w:ind w:right="281" w:firstLine="0"/>
      </w:pPr>
      <w:r>
        <w:lastRenderedPageBreak/>
        <w:t>безопасности) контрольный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w:t>
      </w:r>
      <w:r>
        <w:rPr>
          <w:spacing w:val="-1"/>
        </w:rPr>
        <w:t xml:space="preserve"> </w:t>
      </w:r>
      <w:r>
        <w:t>невозможно сделать</w:t>
      </w:r>
      <w:r>
        <w:rPr>
          <w:spacing w:val="-1"/>
        </w:rPr>
        <w:t xml:space="preserve"> </w:t>
      </w:r>
      <w:r>
        <w:t>вывод</w:t>
      </w:r>
      <w:r>
        <w:rPr>
          <w:spacing w:val="-1"/>
        </w:rPr>
        <w:t xml:space="preserve"> </w:t>
      </w:r>
      <w:r>
        <w:t>об исполнении решения,</w:t>
      </w:r>
      <w:r>
        <w:rPr>
          <w:spacing w:val="-1"/>
        </w:rPr>
        <w:t xml:space="preserve"> </w:t>
      </w:r>
      <w:r>
        <w:t xml:space="preserve">контрольный орган оценивает исполнение указанного решения путем проведения одного из контрольных мероприятий, предусмотренных </w:t>
      </w:r>
      <w:hyperlink r:id="rId14">
        <w:r>
          <w:t>пунктами 1</w:t>
        </w:r>
      </w:hyperlink>
      <w:r>
        <w:t xml:space="preserve"> - </w:t>
      </w:r>
      <w:hyperlink r:id="rId15">
        <w:r>
          <w:t>6 части 2 статьи 56</w:t>
        </w:r>
      </w:hyperlink>
      <w:r>
        <w:t xml:space="preserve"> Федерального закона № 248-ФЗ. В случае, если проводится оценка исполнения решения, принятого по итогам выездной проверки, допускается проведение выездной проверки.</w:t>
      </w:r>
    </w:p>
    <w:p w:rsidR="0023489D" w:rsidRDefault="0023489D" w:rsidP="0023489D">
      <w:pPr>
        <w:pStyle w:val="a3"/>
        <w:spacing w:before="1"/>
        <w:ind w:right="278"/>
      </w:pPr>
      <w:r>
        <w:t>Проведение оценки исполнения решения, принятого по итогам контрольных мероприятий, предусмотренных</w:t>
      </w:r>
      <w:r>
        <w:rPr>
          <w:spacing w:val="21"/>
        </w:rPr>
        <w:t xml:space="preserve"> </w:t>
      </w:r>
      <w:hyperlink r:id="rId16">
        <w:r>
          <w:t>пунктами 3,</w:t>
        </w:r>
      </w:hyperlink>
      <w:r>
        <w:t xml:space="preserve"> </w:t>
      </w:r>
      <w:hyperlink r:id="rId17">
        <w:r>
          <w:t>4</w:t>
        </w:r>
      </w:hyperlink>
      <w:r>
        <w:t xml:space="preserve"> и </w:t>
      </w:r>
      <w:hyperlink r:id="rId18">
        <w:r>
          <w:t>6 части 1,</w:t>
        </w:r>
      </w:hyperlink>
      <w:r>
        <w:t xml:space="preserve"> </w:t>
      </w:r>
      <w:hyperlink r:id="rId19">
        <w:r>
          <w:t>частью</w:t>
        </w:r>
      </w:hyperlink>
    </w:p>
    <w:p w:rsidR="0023489D" w:rsidRDefault="00B16DCE" w:rsidP="0023489D">
      <w:pPr>
        <w:pStyle w:val="a3"/>
        <w:ind w:right="280" w:firstLine="0"/>
      </w:pPr>
      <w:hyperlink r:id="rId20">
        <w:r w:rsidR="0023489D">
          <w:t>3 статьи 57,</w:t>
        </w:r>
      </w:hyperlink>
      <w:r w:rsidR="0023489D">
        <w:t xml:space="preserve"> </w:t>
      </w:r>
      <w:hyperlink r:id="rId21">
        <w:r w:rsidR="0023489D">
          <w:t>пунктом 3 части 2 статьи 60</w:t>
        </w:r>
      </w:hyperlink>
      <w:r w:rsidR="0023489D">
        <w:t xml:space="preserve"> Федерального закона № 248-ФЗ, путем проведения контрольных мероприятий, указанных в </w:t>
      </w:r>
      <w:hyperlink r:id="rId22">
        <w:r w:rsidR="0023489D">
          <w:t>части 1</w:t>
        </w:r>
      </w:hyperlink>
      <w:r w:rsidR="0023489D">
        <w:t xml:space="preserve"> статьи 95 Федерального закона № 248-ФЗ, не требует согласования с органами </w:t>
      </w:r>
      <w:r w:rsidR="0023489D">
        <w:rPr>
          <w:spacing w:val="-2"/>
        </w:rPr>
        <w:t>прокуратуры.</w:t>
      </w:r>
    </w:p>
    <w:p w:rsidR="0023489D" w:rsidRDefault="0023489D" w:rsidP="0023489D">
      <w:pPr>
        <w:pStyle w:val="a3"/>
        <w:ind w:left="0" w:firstLine="0"/>
        <w:jc w:val="left"/>
      </w:pPr>
    </w:p>
    <w:p w:rsidR="0023489D" w:rsidRDefault="0023489D" w:rsidP="0023489D">
      <w:pPr>
        <w:pStyle w:val="11"/>
        <w:numPr>
          <w:ilvl w:val="0"/>
          <w:numId w:val="21"/>
        </w:numPr>
        <w:tabs>
          <w:tab w:val="left" w:pos="1093"/>
        </w:tabs>
        <w:ind w:left="708" w:right="851" w:firstLine="105"/>
        <w:jc w:val="left"/>
      </w:pPr>
      <w:r>
        <w:t>Обжалование решений Администрации, действий (бездействия) должностных</w:t>
      </w:r>
      <w:r>
        <w:rPr>
          <w:spacing w:val="-11"/>
        </w:rPr>
        <w:t xml:space="preserve"> </w:t>
      </w:r>
      <w:r>
        <w:t>лиц,</w:t>
      </w:r>
      <w:r>
        <w:rPr>
          <w:spacing w:val="-9"/>
        </w:rPr>
        <w:t xml:space="preserve"> </w:t>
      </w:r>
      <w:r>
        <w:t>уполномоченных</w:t>
      </w:r>
      <w:r>
        <w:rPr>
          <w:spacing w:val="-7"/>
        </w:rPr>
        <w:t xml:space="preserve"> </w:t>
      </w:r>
      <w:r>
        <w:t>осуществлять</w:t>
      </w:r>
      <w:r>
        <w:rPr>
          <w:spacing w:val="-8"/>
        </w:rPr>
        <w:t xml:space="preserve"> </w:t>
      </w:r>
      <w:r>
        <w:t>муниципальный</w:t>
      </w:r>
    </w:p>
    <w:p w:rsidR="0023489D" w:rsidRDefault="0023489D" w:rsidP="0023489D">
      <w:pPr>
        <w:spacing w:line="321" w:lineRule="exact"/>
        <w:ind w:left="2832"/>
        <w:rPr>
          <w:b/>
          <w:sz w:val="28"/>
        </w:rPr>
      </w:pPr>
      <w:r>
        <w:rPr>
          <w:b/>
          <w:sz w:val="28"/>
        </w:rPr>
        <w:t>контроль</w:t>
      </w:r>
      <w:r>
        <w:rPr>
          <w:b/>
          <w:spacing w:val="-3"/>
          <w:sz w:val="28"/>
        </w:rPr>
        <w:t xml:space="preserve"> </w:t>
      </w:r>
      <w:r>
        <w:rPr>
          <w:b/>
          <w:sz w:val="28"/>
        </w:rPr>
        <w:t>в</w:t>
      </w:r>
      <w:r>
        <w:rPr>
          <w:b/>
          <w:spacing w:val="-3"/>
          <w:sz w:val="28"/>
        </w:rPr>
        <w:t xml:space="preserve"> </w:t>
      </w:r>
      <w:r>
        <w:rPr>
          <w:b/>
          <w:sz w:val="28"/>
        </w:rPr>
        <w:t>сфере</w:t>
      </w:r>
      <w:r>
        <w:rPr>
          <w:b/>
          <w:spacing w:val="-4"/>
          <w:sz w:val="28"/>
        </w:rPr>
        <w:t xml:space="preserve"> </w:t>
      </w:r>
      <w:r>
        <w:rPr>
          <w:b/>
          <w:spacing w:val="-2"/>
          <w:sz w:val="28"/>
        </w:rPr>
        <w:t>благоустройства</w:t>
      </w:r>
    </w:p>
    <w:p w:rsidR="0023489D" w:rsidRDefault="0023489D" w:rsidP="0023489D">
      <w:pPr>
        <w:pStyle w:val="a4"/>
        <w:numPr>
          <w:ilvl w:val="1"/>
          <w:numId w:val="21"/>
        </w:numPr>
        <w:tabs>
          <w:tab w:val="left" w:pos="1395"/>
        </w:tabs>
        <w:spacing w:before="321"/>
        <w:ind w:right="279" w:firstLine="708"/>
        <w:jc w:val="both"/>
        <w:rPr>
          <w:sz w:val="28"/>
        </w:rPr>
      </w:pPr>
      <w:r>
        <w:rPr>
          <w:sz w:val="28"/>
        </w:rPr>
        <w:t>Решения Администрации, действия (бездействие) должностных лиц, уполномоченных осуществлять муниципальный контроль в сфере благоустройства, могут быть обжалованы в порядке, установленном главой 9 Федерального закона № 248-ФЗ.</w:t>
      </w:r>
    </w:p>
    <w:p w:rsidR="0023489D" w:rsidRDefault="0023489D" w:rsidP="0023489D">
      <w:pPr>
        <w:pStyle w:val="a4"/>
        <w:numPr>
          <w:ilvl w:val="1"/>
          <w:numId w:val="21"/>
        </w:numPr>
        <w:tabs>
          <w:tab w:val="left" w:pos="1407"/>
        </w:tabs>
        <w:spacing w:before="2"/>
        <w:ind w:right="283" w:firstLine="708"/>
        <w:jc w:val="both"/>
        <w:rPr>
          <w:sz w:val="28"/>
        </w:rPr>
      </w:pPr>
      <w:r>
        <w:rPr>
          <w:sz w:val="28"/>
        </w:rPr>
        <w:t xml:space="preserve">Контролируемые лица, права и законные интересы которых, по их мнению, были непосредственно нарушены в рамках осуществления муниципального контроля в сфере благоустройства, имеют право на досудебное </w:t>
      </w:r>
      <w:r>
        <w:rPr>
          <w:spacing w:val="-2"/>
          <w:sz w:val="28"/>
        </w:rPr>
        <w:t>обжалование:</w:t>
      </w:r>
    </w:p>
    <w:p w:rsidR="0023489D" w:rsidRDefault="0023489D" w:rsidP="0023489D">
      <w:pPr>
        <w:pStyle w:val="a4"/>
        <w:numPr>
          <w:ilvl w:val="0"/>
          <w:numId w:val="5"/>
        </w:numPr>
        <w:tabs>
          <w:tab w:val="left" w:pos="1266"/>
        </w:tabs>
        <w:spacing w:before="1"/>
        <w:ind w:right="290" w:firstLine="708"/>
        <w:jc w:val="both"/>
        <w:rPr>
          <w:sz w:val="28"/>
        </w:rPr>
      </w:pPr>
      <w:r>
        <w:rPr>
          <w:sz w:val="28"/>
        </w:rPr>
        <w:t>решений о проведении контрольных мероприятий и обязательных профилактических визитов;</w:t>
      </w:r>
    </w:p>
    <w:p w:rsidR="0023489D" w:rsidRDefault="0023489D" w:rsidP="0023489D">
      <w:pPr>
        <w:pStyle w:val="a4"/>
        <w:numPr>
          <w:ilvl w:val="0"/>
          <w:numId w:val="5"/>
        </w:numPr>
        <w:tabs>
          <w:tab w:val="left" w:pos="1247"/>
        </w:tabs>
        <w:ind w:right="281" w:firstLine="708"/>
        <w:jc w:val="both"/>
        <w:rPr>
          <w:sz w:val="28"/>
        </w:rPr>
      </w:pPr>
      <w:r>
        <w:rPr>
          <w:sz w:val="28"/>
        </w:rPr>
        <w:t>актов контрольных мероприятий и обязательных профилактических визитов, предписаний об устранении выявленных нарушений;</w:t>
      </w:r>
    </w:p>
    <w:p w:rsidR="0023489D" w:rsidRDefault="0023489D" w:rsidP="0023489D">
      <w:pPr>
        <w:pStyle w:val="a4"/>
        <w:numPr>
          <w:ilvl w:val="0"/>
          <w:numId w:val="5"/>
        </w:numPr>
        <w:tabs>
          <w:tab w:val="left" w:pos="1461"/>
        </w:tabs>
        <w:ind w:right="281" w:firstLine="708"/>
        <w:jc w:val="both"/>
        <w:rPr>
          <w:sz w:val="28"/>
        </w:rPr>
      </w:pPr>
      <w:r>
        <w:rPr>
          <w:sz w:val="28"/>
        </w:rPr>
        <w:t>действий (бездействия) должностных лиц, уполномоченных осуществлять муниципальный контроль в сфере благоустройства, в рамках контрольных мероприятий и обязательных профилактических визитов;</w:t>
      </w:r>
    </w:p>
    <w:p w:rsidR="0023489D" w:rsidRDefault="0023489D" w:rsidP="0023489D">
      <w:pPr>
        <w:pStyle w:val="a4"/>
        <w:numPr>
          <w:ilvl w:val="0"/>
          <w:numId w:val="5"/>
        </w:numPr>
        <w:tabs>
          <w:tab w:val="left" w:pos="1270"/>
        </w:tabs>
        <w:ind w:right="288" w:firstLine="708"/>
        <w:jc w:val="both"/>
        <w:rPr>
          <w:sz w:val="28"/>
        </w:rPr>
      </w:pPr>
      <w:r>
        <w:rPr>
          <w:sz w:val="28"/>
        </w:rPr>
        <w:t>решений об отказе в проведении обязательных профилактических визитов по заявлениям контролируемых лиц;</w:t>
      </w:r>
    </w:p>
    <w:p w:rsidR="0023489D" w:rsidRDefault="0023489D" w:rsidP="0023489D">
      <w:pPr>
        <w:pStyle w:val="a4"/>
        <w:numPr>
          <w:ilvl w:val="0"/>
          <w:numId w:val="5"/>
        </w:numPr>
        <w:tabs>
          <w:tab w:val="left" w:pos="1454"/>
        </w:tabs>
        <w:ind w:right="280" w:firstLine="708"/>
        <w:jc w:val="both"/>
        <w:rPr>
          <w:sz w:val="28"/>
        </w:rPr>
      </w:pPr>
      <w:r>
        <w:rPr>
          <w:sz w:val="28"/>
        </w:rPr>
        <w:t>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23489D" w:rsidRDefault="0023489D" w:rsidP="0023489D">
      <w:pPr>
        <w:pStyle w:val="a4"/>
        <w:numPr>
          <w:ilvl w:val="1"/>
          <w:numId w:val="21"/>
        </w:numPr>
        <w:tabs>
          <w:tab w:val="left" w:pos="1544"/>
        </w:tabs>
        <w:ind w:right="281" w:firstLine="708"/>
        <w:jc w:val="both"/>
        <w:rPr>
          <w:sz w:val="28"/>
        </w:rPr>
      </w:pPr>
      <w:r>
        <w:rPr>
          <w:sz w:val="28"/>
        </w:rPr>
        <w:t>Жалоба</w:t>
      </w:r>
      <w:r>
        <w:rPr>
          <w:spacing w:val="40"/>
          <w:sz w:val="28"/>
        </w:rPr>
        <w:t xml:space="preserve">  </w:t>
      </w:r>
      <w:r>
        <w:rPr>
          <w:sz w:val="28"/>
        </w:rPr>
        <w:t>подается</w:t>
      </w:r>
      <w:r>
        <w:rPr>
          <w:spacing w:val="40"/>
          <w:sz w:val="28"/>
        </w:rPr>
        <w:t xml:space="preserve">  </w:t>
      </w:r>
      <w:r>
        <w:rPr>
          <w:sz w:val="28"/>
        </w:rPr>
        <w:t>контролируемым</w:t>
      </w:r>
      <w:r>
        <w:rPr>
          <w:spacing w:val="40"/>
          <w:sz w:val="28"/>
        </w:rPr>
        <w:t xml:space="preserve">  </w:t>
      </w:r>
      <w:r>
        <w:rPr>
          <w:sz w:val="28"/>
        </w:rPr>
        <w:t>лицом</w:t>
      </w:r>
      <w:r>
        <w:rPr>
          <w:spacing w:val="40"/>
          <w:sz w:val="28"/>
        </w:rPr>
        <w:t xml:space="preserve">  </w:t>
      </w:r>
      <w:r>
        <w:rPr>
          <w:sz w:val="28"/>
        </w:rPr>
        <w:t>в</w:t>
      </w:r>
      <w:r>
        <w:rPr>
          <w:spacing w:val="40"/>
          <w:sz w:val="28"/>
        </w:rPr>
        <w:t xml:space="preserve">  </w:t>
      </w:r>
      <w:r>
        <w:rPr>
          <w:sz w:val="28"/>
        </w:rPr>
        <w:t xml:space="preserve">уполномоченный на рассмотрение жалобы орган в электронном виде с использованием Единого </w:t>
      </w:r>
      <w:r>
        <w:rPr>
          <w:spacing w:val="-2"/>
          <w:sz w:val="28"/>
        </w:rPr>
        <w:t>портала.</w:t>
      </w:r>
    </w:p>
    <w:p w:rsidR="0023489D" w:rsidRDefault="0023489D" w:rsidP="0023489D">
      <w:pPr>
        <w:pStyle w:val="a4"/>
        <w:rPr>
          <w:sz w:val="28"/>
        </w:rPr>
        <w:sectPr w:rsidR="0023489D">
          <w:pgSz w:w="11910" w:h="16840"/>
          <w:pgMar w:top="980" w:right="566" w:bottom="280" w:left="1133" w:header="729" w:footer="0" w:gutter="0"/>
          <w:cols w:space="720"/>
        </w:sectPr>
      </w:pPr>
    </w:p>
    <w:p w:rsidR="0023489D" w:rsidRDefault="0023489D" w:rsidP="0023489D">
      <w:pPr>
        <w:pStyle w:val="a3"/>
        <w:spacing w:before="1"/>
        <w:ind w:right="279" w:firstLine="720"/>
      </w:pPr>
      <w:r>
        <w:lastRenderedPageBreak/>
        <w:t>Жалоба, содержащая сведения и документы, составляющие государственную</w:t>
      </w:r>
      <w:r>
        <w:rPr>
          <w:spacing w:val="80"/>
          <w:w w:val="150"/>
        </w:rPr>
        <w:t xml:space="preserve">  </w:t>
      </w:r>
      <w:r>
        <w:t>или</w:t>
      </w:r>
      <w:r>
        <w:rPr>
          <w:spacing w:val="80"/>
          <w:w w:val="150"/>
        </w:rPr>
        <w:t xml:space="preserve">  </w:t>
      </w:r>
      <w:r>
        <w:t>иную</w:t>
      </w:r>
      <w:r>
        <w:rPr>
          <w:spacing w:val="80"/>
          <w:w w:val="150"/>
        </w:rPr>
        <w:t xml:space="preserve">  </w:t>
      </w:r>
      <w:r>
        <w:t>охраняемую</w:t>
      </w:r>
      <w:r>
        <w:rPr>
          <w:spacing w:val="80"/>
          <w:w w:val="150"/>
        </w:rPr>
        <w:t xml:space="preserve">  </w:t>
      </w:r>
      <w:r>
        <w:t>законом</w:t>
      </w:r>
      <w:r>
        <w:rPr>
          <w:spacing w:val="80"/>
          <w:w w:val="150"/>
        </w:rPr>
        <w:t xml:space="preserve">  </w:t>
      </w:r>
      <w:r>
        <w:t>тайну,</w:t>
      </w:r>
      <w:r>
        <w:rPr>
          <w:spacing w:val="80"/>
          <w:w w:val="150"/>
        </w:rPr>
        <w:t xml:space="preserve">  </w:t>
      </w:r>
      <w:r>
        <w:t>подается без использования Единого портала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Администрации с предварительным информированием Главы Администрации о наличии в жалобе (документах) сведений, составляющих государственную или иную охраняемую законом тайну.</w:t>
      </w:r>
    </w:p>
    <w:p w:rsidR="0023489D" w:rsidRDefault="0023489D" w:rsidP="0023489D">
      <w:pPr>
        <w:pStyle w:val="a4"/>
        <w:numPr>
          <w:ilvl w:val="1"/>
          <w:numId w:val="21"/>
        </w:numPr>
        <w:tabs>
          <w:tab w:val="left" w:pos="1460"/>
        </w:tabs>
        <w:ind w:right="280" w:firstLine="708"/>
        <w:jc w:val="both"/>
        <w:rPr>
          <w:sz w:val="28"/>
        </w:rPr>
      </w:pPr>
      <w:r>
        <w:rPr>
          <w:sz w:val="28"/>
        </w:rPr>
        <w:t>Жалоба на решение Администрации, действия (бездействие) его должностных лиц рассматривается главой, заместителем главы Администрации.</w:t>
      </w:r>
    </w:p>
    <w:p w:rsidR="0023489D" w:rsidRDefault="0023489D" w:rsidP="0023489D">
      <w:pPr>
        <w:pStyle w:val="a4"/>
        <w:numPr>
          <w:ilvl w:val="1"/>
          <w:numId w:val="21"/>
        </w:numPr>
        <w:tabs>
          <w:tab w:val="left" w:pos="1460"/>
        </w:tabs>
        <w:spacing w:before="1"/>
        <w:ind w:right="286" w:firstLine="708"/>
        <w:jc w:val="both"/>
        <w:rPr>
          <w:sz w:val="28"/>
        </w:rPr>
      </w:pPr>
      <w:r>
        <w:rPr>
          <w:sz w:val="28"/>
        </w:rPr>
        <w:t xml:space="preserve">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w:t>
      </w:r>
      <w:r>
        <w:rPr>
          <w:spacing w:val="-2"/>
          <w:sz w:val="28"/>
        </w:rPr>
        <w:t>прав.</w:t>
      </w:r>
    </w:p>
    <w:p w:rsidR="0023489D" w:rsidRDefault="0023489D" w:rsidP="0023489D">
      <w:pPr>
        <w:pStyle w:val="a3"/>
        <w:ind w:right="287"/>
      </w:pPr>
      <w:r>
        <w:t>Жалоба на предписание Администрации может быть подана в течение 10 рабочих дней с момента получения контролируемым лицом предписания.</w:t>
      </w:r>
    </w:p>
    <w:p w:rsidR="0023489D" w:rsidRDefault="0023489D" w:rsidP="0023489D">
      <w:pPr>
        <w:pStyle w:val="a3"/>
        <w:ind w:right="288"/>
      </w:pPr>
      <w:r>
        <w:t xml:space="preserve">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w:t>
      </w:r>
      <w:r>
        <w:rPr>
          <w:spacing w:val="-2"/>
        </w:rPr>
        <w:t>жалобы).</w:t>
      </w:r>
    </w:p>
    <w:p w:rsidR="0023489D" w:rsidRDefault="0023489D" w:rsidP="0023489D">
      <w:pPr>
        <w:pStyle w:val="a3"/>
        <w:ind w:right="281"/>
      </w:pPr>
      <w:r>
        <w:t xml:space="preserve">Лицо, подавшее жалобу, до принятия решения по жалобе может отозвать ее. При этом повторное направление жалобы по тем же основаниям не </w:t>
      </w:r>
      <w:r>
        <w:rPr>
          <w:spacing w:val="-2"/>
        </w:rPr>
        <w:t>допускается.</w:t>
      </w:r>
    </w:p>
    <w:p w:rsidR="0023489D" w:rsidRDefault="0023489D" w:rsidP="0023489D">
      <w:pPr>
        <w:pStyle w:val="a3"/>
        <w:spacing w:before="1"/>
        <w:ind w:right="292"/>
      </w:pPr>
      <w:r>
        <w:t>Администрация в срок не позднее двух рабочих дней со дня регистрации жалобы принимает решение:</w:t>
      </w:r>
    </w:p>
    <w:p w:rsidR="0023489D" w:rsidRDefault="0023489D" w:rsidP="0023489D">
      <w:pPr>
        <w:pStyle w:val="a4"/>
        <w:numPr>
          <w:ilvl w:val="0"/>
          <w:numId w:val="4"/>
        </w:numPr>
        <w:tabs>
          <w:tab w:val="left" w:pos="1151"/>
        </w:tabs>
        <w:spacing w:line="321" w:lineRule="exact"/>
        <w:ind w:left="1151" w:hanging="302"/>
        <w:jc w:val="both"/>
        <w:rPr>
          <w:sz w:val="28"/>
        </w:rPr>
      </w:pPr>
      <w:r>
        <w:rPr>
          <w:sz w:val="28"/>
        </w:rPr>
        <w:t>о</w:t>
      </w:r>
      <w:r>
        <w:rPr>
          <w:spacing w:val="-14"/>
          <w:sz w:val="28"/>
        </w:rPr>
        <w:t xml:space="preserve"> </w:t>
      </w:r>
      <w:r>
        <w:rPr>
          <w:sz w:val="28"/>
        </w:rPr>
        <w:t>приостановлении</w:t>
      </w:r>
      <w:r>
        <w:rPr>
          <w:spacing w:val="-8"/>
          <w:sz w:val="28"/>
        </w:rPr>
        <w:t xml:space="preserve"> </w:t>
      </w:r>
      <w:r>
        <w:rPr>
          <w:sz w:val="28"/>
        </w:rPr>
        <w:t>исполнения</w:t>
      </w:r>
      <w:r>
        <w:rPr>
          <w:spacing w:val="-11"/>
          <w:sz w:val="28"/>
        </w:rPr>
        <w:t xml:space="preserve"> </w:t>
      </w:r>
      <w:r>
        <w:rPr>
          <w:sz w:val="28"/>
        </w:rPr>
        <w:t>обжалуемого</w:t>
      </w:r>
      <w:r>
        <w:rPr>
          <w:spacing w:val="-2"/>
          <w:sz w:val="28"/>
        </w:rPr>
        <w:t xml:space="preserve"> Администрации;</w:t>
      </w:r>
    </w:p>
    <w:p w:rsidR="0023489D" w:rsidRDefault="0023489D" w:rsidP="0023489D">
      <w:pPr>
        <w:pStyle w:val="a4"/>
        <w:numPr>
          <w:ilvl w:val="0"/>
          <w:numId w:val="4"/>
        </w:numPr>
        <w:tabs>
          <w:tab w:val="left" w:pos="1152"/>
        </w:tabs>
        <w:ind w:left="141" w:right="289" w:firstLine="708"/>
        <w:jc w:val="both"/>
        <w:rPr>
          <w:sz w:val="28"/>
        </w:rPr>
      </w:pPr>
      <w:r>
        <w:rPr>
          <w:sz w:val="28"/>
        </w:rPr>
        <w:t xml:space="preserve">об отказе в приостановлении исполнения обжалуемого решения </w:t>
      </w:r>
      <w:r>
        <w:rPr>
          <w:spacing w:val="-2"/>
          <w:sz w:val="28"/>
        </w:rPr>
        <w:t>Администрации.</w:t>
      </w:r>
    </w:p>
    <w:p w:rsidR="0023489D" w:rsidRDefault="0023489D" w:rsidP="0023489D">
      <w:pPr>
        <w:pStyle w:val="a4"/>
        <w:numPr>
          <w:ilvl w:val="1"/>
          <w:numId w:val="21"/>
        </w:numPr>
        <w:tabs>
          <w:tab w:val="left" w:pos="1460"/>
        </w:tabs>
        <w:ind w:right="281" w:firstLine="708"/>
        <w:jc w:val="both"/>
        <w:rPr>
          <w:sz w:val="28"/>
        </w:rPr>
      </w:pPr>
      <w:r>
        <w:rPr>
          <w:sz w:val="28"/>
        </w:rPr>
        <w:t>Жалоба на решение Администрации, действия (бездействие) его должностных лиц подлежит рассмотрению в течение 15 рабочих дней со дня ее регистрации в подсистеме досудебного обжалования государственной информационной системы «Типовое облачное решение по автоматизации контрольной (надзорной) деятельности».</w:t>
      </w:r>
    </w:p>
    <w:p w:rsidR="0023489D" w:rsidRDefault="0023489D" w:rsidP="0023489D">
      <w:pPr>
        <w:pStyle w:val="a3"/>
        <w:ind w:right="283"/>
      </w:pPr>
      <w:r>
        <w:t>По</w:t>
      </w:r>
      <w:r>
        <w:rPr>
          <w:spacing w:val="40"/>
        </w:rPr>
        <w:t xml:space="preserve">  </w:t>
      </w:r>
      <w:r>
        <w:t>итогам</w:t>
      </w:r>
      <w:r>
        <w:rPr>
          <w:spacing w:val="40"/>
        </w:rPr>
        <w:t xml:space="preserve">  </w:t>
      </w:r>
      <w:r>
        <w:t>рассмотрения</w:t>
      </w:r>
      <w:r>
        <w:rPr>
          <w:spacing w:val="40"/>
        </w:rPr>
        <w:t xml:space="preserve">  </w:t>
      </w:r>
      <w:r>
        <w:t>жалобы</w:t>
      </w:r>
      <w:r>
        <w:rPr>
          <w:spacing w:val="40"/>
        </w:rPr>
        <w:t xml:space="preserve">  </w:t>
      </w:r>
      <w:r>
        <w:t>Администрация</w:t>
      </w:r>
      <w:r>
        <w:rPr>
          <w:spacing w:val="40"/>
        </w:rPr>
        <w:t xml:space="preserve">  </w:t>
      </w:r>
      <w:r>
        <w:t>принимает</w:t>
      </w:r>
      <w:r>
        <w:rPr>
          <w:spacing w:val="40"/>
        </w:rPr>
        <w:t xml:space="preserve">  </w:t>
      </w:r>
      <w:r>
        <w:t>одно из следующих решений:</w:t>
      </w:r>
    </w:p>
    <w:p w:rsidR="0023489D" w:rsidRDefault="0023489D" w:rsidP="0023489D">
      <w:pPr>
        <w:pStyle w:val="a4"/>
        <w:numPr>
          <w:ilvl w:val="0"/>
          <w:numId w:val="3"/>
        </w:numPr>
        <w:tabs>
          <w:tab w:val="left" w:pos="1152"/>
        </w:tabs>
        <w:ind w:left="1152" w:hanging="303"/>
        <w:rPr>
          <w:sz w:val="28"/>
        </w:rPr>
      </w:pPr>
      <w:r>
        <w:rPr>
          <w:sz w:val="28"/>
        </w:rPr>
        <w:t>оставляет</w:t>
      </w:r>
      <w:r>
        <w:rPr>
          <w:spacing w:val="-4"/>
          <w:sz w:val="28"/>
        </w:rPr>
        <w:t xml:space="preserve"> </w:t>
      </w:r>
      <w:r>
        <w:rPr>
          <w:sz w:val="28"/>
        </w:rPr>
        <w:t>жалобу</w:t>
      </w:r>
      <w:r>
        <w:rPr>
          <w:spacing w:val="-4"/>
          <w:sz w:val="28"/>
        </w:rPr>
        <w:t xml:space="preserve"> </w:t>
      </w:r>
      <w:r>
        <w:rPr>
          <w:sz w:val="28"/>
        </w:rPr>
        <w:t>без</w:t>
      </w:r>
      <w:r>
        <w:rPr>
          <w:spacing w:val="-3"/>
          <w:sz w:val="28"/>
        </w:rPr>
        <w:t xml:space="preserve"> </w:t>
      </w:r>
      <w:r>
        <w:rPr>
          <w:spacing w:val="-2"/>
          <w:sz w:val="28"/>
        </w:rPr>
        <w:t>удовлетворения;</w:t>
      </w:r>
    </w:p>
    <w:p w:rsidR="0023489D" w:rsidRDefault="0023489D" w:rsidP="0023489D">
      <w:pPr>
        <w:pStyle w:val="a4"/>
        <w:numPr>
          <w:ilvl w:val="0"/>
          <w:numId w:val="3"/>
        </w:numPr>
        <w:tabs>
          <w:tab w:val="left" w:pos="1152"/>
        </w:tabs>
        <w:spacing w:before="2" w:line="322" w:lineRule="exact"/>
        <w:ind w:left="1152" w:hanging="303"/>
        <w:rPr>
          <w:sz w:val="28"/>
        </w:rPr>
      </w:pPr>
      <w:r>
        <w:rPr>
          <w:sz w:val="28"/>
        </w:rPr>
        <w:t>отменяет</w:t>
      </w:r>
      <w:r>
        <w:rPr>
          <w:spacing w:val="-6"/>
          <w:sz w:val="28"/>
        </w:rPr>
        <w:t xml:space="preserve"> </w:t>
      </w:r>
      <w:r>
        <w:rPr>
          <w:sz w:val="28"/>
        </w:rPr>
        <w:t>решение</w:t>
      </w:r>
      <w:r>
        <w:rPr>
          <w:spacing w:val="-6"/>
          <w:sz w:val="28"/>
        </w:rPr>
        <w:t xml:space="preserve"> </w:t>
      </w:r>
      <w:r>
        <w:rPr>
          <w:sz w:val="28"/>
        </w:rPr>
        <w:t>полностью</w:t>
      </w:r>
      <w:r>
        <w:rPr>
          <w:spacing w:val="-10"/>
          <w:sz w:val="28"/>
        </w:rPr>
        <w:t xml:space="preserve"> </w:t>
      </w:r>
      <w:r>
        <w:rPr>
          <w:sz w:val="28"/>
        </w:rPr>
        <w:t>или</w:t>
      </w:r>
      <w:r>
        <w:rPr>
          <w:spacing w:val="-5"/>
          <w:sz w:val="28"/>
        </w:rPr>
        <w:t xml:space="preserve"> </w:t>
      </w:r>
      <w:r>
        <w:rPr>
          <w:spacing w:val="-2"/>
          <w:sz w:val="28"/>
        </w:rPr>
        <w:t>частично;</w:t>
      </w:r>
    </w:p>
    <w:p w:rsidR="0023489D" w:rsidRDefault="0023489D" w:rsidP="0023489D">
      <w:pPr>
        <w:pStyle w:val="a4"/>
        <w:numPr>
          <w:ilvl w:val="0"/>
          <w:numId w:val="3"/>
        </w:numPr>
        <w:tabs>
          <w:tab w:val="left" w:pos="1152"/>
        </w:tabs>
        <w:spacing w:line="322" w:lineRule="exact"/>
        <w:ind w:left="1152" w:hanging="303"/>
        <w:rPr>
          <w:sz w:val="28"/>
        </w:rPr>
      </w:pPr>
      <w:r>
        <w:rPr>
          <w:sz w:val="28"/>
        </w:rPr>
        <w:t>отменяет</w:t>
      </w:r>
      <w:r>
        <w:rPr>
          <w:spacing w:val="-5"/>
          <w:sz w:val="28"/>
        </w:rPr>
        <w:t xml:space="preserve"> </w:t>
      </w:r>
      <w:r>
        <w:rPr>
          <w:sz w:val="28"/>
        </w:rPr>
        <w:t>решение</w:t>
      </w:r>
      <w:r>
        <w:rPr>
          <w:spacing w:val="-5"/>
          <w:sz w:val="28"/>
        </w:rPr>
        <w:t xml:space="preserve"> </w:t>
      </w:r>
      <w:r>
        <w:rPr>
          <w:sz w:val="28"/>
        </w:rPr>
        <w:t>полностью</w:t>
      </w:r>
      <w:r>
        <w:rPr>
          <w:spacing w:val="-8"/>
          <w:sz w:val="28"/>
        </w:rPr>
        <w:t xml:space="preserve"> </w:t>
      </w:r>
      <w:r>
        <w:rPr>
          <w:sz w:val="28"/>
        </w:rPr>
        <w:t>и</w:t>
      </w:r>
      <w:r>
        <w:rPr>
          <w:spacing w:val="-5"/>
          <w:sz w:val="28"/>
        </w:rPr>
        <w:t xml:space="preserve"> </w:t>
      </w:r>
      <w:r>
        <w:rPr>
          <w:sz w:val="28"/>
        </w:rPr>
        <w:t>принимает</w:t>
      </w:r>
      <w:r>
        <w:rPr>
          <w:spacing w:val="-7"/>
          <w:sz w:val="28"/>
        </w:rPr>
        <w:t xml:space="preserve"> </w:t>
      </w:r>
      <w:r>
        <w:rPr>
          <w:sz w:val="28"/>
        </w:rPr>
        <w:t>новое</w:t>
      </w:r>
      <w:r>
        <w:rPr>
          <w:spacing w:val="-4"/>
          <w:sz w:val="28"/>
        </w:rPr>
        <w:t xml:space="preserve"> </w:t>
      </w:r>
      <w:r>
        <w:rPr>
          <w:spacing w:val="-2"/>
          <w:sz w:val="28"/>
        </w:rPr>
        <w:t>решение;</w:t>
      </w:r>
    </w:p>
    <w:p w:rsidR="0023489D" w:rsidRDefault="0023489D" w:rsidP="0023489D">
      <w:pPr>
        <w:pStyle w:val="a4"/>
        <w:numPr>
          <w:ilvl w:val="0"/>
          <w:numId w:val="3"/>
        </w:numPr>
        <w:tabs>
          <w:tab w:val="left" w:pos="1245"/>
        </w:tabs>
        <w:ind w:left="141" w:right="280" w:firstLine="708"/>
        <w:jc w:val="both"/>
        <w:rPr>
          <w:sz w:val="28"/>
        </w:rPr>
      </w:pPr>
      <w:r>
        <w:rPr>
          <w:sz w:val="28"/>
        </w:rPr>
        <w:t>признает действия (бездействие) должностных лиц Администрации, уполномоченными осуществлять муниципальный контроль в сфере благоустройства</w:t>
      </w:r>
      <w:r>
        <w:rPr>
          <w:spacing w:val="40"/>
          <w:sz w:val="28"/>
        </w:rPr>
        <w:t xml:space="preserve"> </w:t>
      </w:r>
      <w:r>
        <w:rPr>
          <w:sz w:val="28"/>
        </w:rPr>
        <w:t>незаконными</w:t>
      </w:r>
      <w:r>
        <w:rPr>
          <w:spacing w:val="40"/>
          <w:sz w:val="28"/>
        </w:rPr>
        <w:t xml:space="preserve"> </w:t>
      </w:r>
      <w:r>
        <w:rPr>
          <w:sz w:val="28"/>
        </w:rPr>
        <w:t>и</w:t>
      </w:r>
      <w:r>
        <w:rPr>
          <w:spacing w:val="40"/>
          <w:sz w:val="28"/>
        </w:rPr>
        <w:t xml:space="preserve"> </w:t>
      </w:r>
      <w:r>
        <w:rPr>
          <w:sz w:val="28"/>
        </w:rPr>
        <w:t>выносит</w:t>
      </w:r>
      <w:r>
        <w:rPr>
          <w:spacing w:val="40"/>
          <w:sz w:val="28"/>
        </w:rPr>
        <w:t xml:space="preserve"> </w:t>
      </w:r>
      <w:r>
        <w:rPr>
          <w:sz w:val="28"/>
        </w:rPr>
        <w:t>решение</w:t>
      </w:r>
      <w:r>
        <w:rPr>
          <w:spacing w:val="40"/>
          <w:sz w:val="28"/>
        </w:rPr>
        <w:t xml:space="preserve"> </w:t>
      </w:r>
      <w:r>
        <w:rPr>
          <w:sz w:val="28"/>
        </w:rPr>
        <w:t>по</w:t>
      </w:r>
      <w:r>
        <w:rPr>
          <w:spacing w:val="40"/>
          <w:sz w:val="28"/>
        </w:rPr>
        <w:t xml:space="preserve"> </w:t>
      </w:r>
      <w:r>
        <w:rPr>
          <w:sz w:val="28"/>
        </w:rPr>
        <w:t>существу,</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 об осуществлении при необходимости определенных действий.</w:t>
      </w:r>
    </w:p>
    <w:p w:rsidR="0023489D" w:rsidRDefault="0023489D" w:rsidP="0023489D">
      <w:pPr>
        <w:pStyle w:val="a3"/>
        <w:ind w:right="281"/>
      </w:pPr>
      <w:r>
        <w:t>Решение Администрации, содержащее обоснование принятого решения, срок и порядок его исполнения, размещается в личном кабинете контролируемого лица на Едином портале в срок не позднее 1 рабочего дня со дня его принятия.</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11"/>
        <w:numPr>
          <w:ilvl w:val="0"/>
          <w:numId w:val="21"/>
        </w:numPr>
        <w:tabs>
          <w:tab w:val="left" w:pos="1487"/>
          <w:tab w:val="left" w:pos="2487"/>
        </w:tabs>
        <w:spacing w:before="1"/>
        <w:ind w:left="2487" w:right="1347" w:hanging="1280"/>
        <w:jc w:val="left"/>
      </w:pPr>
      <w:r>
        <w:lastRenderedPageBreak/>
        <w:t>Ключевые</w:t>
      </w:r>
      <w:r>
        <w:rPr>
          <w:spacing w:val="-6"/>
        </w:rPr>
        <w:t xml:space="preserve"> </w:t>
      </w:r>
      <w:r>
        <w:t>показатели</w:t>
      </w:r>
      <w:r>
        <w:rPr>
          <w:spacing w:val="-7"/>
        </w:rPr>
        <w:t xml:space="preserve"> </w:t>
      </w:r>
      <w:r>
        <w:t>муниципального</w:t>
      </w:r>
      <w:r>
        <w:rPr>
          <w:spacing w:val="-4"/>
        </w:rPr>
        <w:t xml:space="preserve"> </w:t>
      </w:r>
      <w:r>
        <w:t>контроля</w:t>
      </w:r>
      <w:r>
        <w:rPr>
          <w:spacing w:val="-6"/>
        </w:rPr>
        <w:t xml:space="preserve"> </w:t>
      </w:r>
      <w:r>
        <w:t>в</w:t>
      </w:r>
      <w:r>
        <w:rPr>
          <w:spacing w:val="-7"/>
        </w:rPr>
        <w:t xml:space="preserve"> </w:t>
      </w:r>
      <w:r>
        <w:t>сфере благоустройства и их целевые значения</w:t>
      </w:r>
    </w:p>
    <w:p w:rsidR="0023489D" w:rsidRDefault="0023489D" w:rsidP="0023489D">
      <w:pPr>
        <w:pStyle w:val="a4"/>
        <w:numPr>
          <w:ilvl w:val="1"/>
          <w:numId w:val="21"/>
        </w:numPr>
        <w:tabs>
          <w:tab w:val="left" w:pos="1638"/>
        </w:tabs>
        <w:spacing w:before="321"/>
        <w:ind w:right="280" w:firstLine="708"/>
        <w:jc w:val="both"/>
        <w:rPr>
          <w:sz w:val="28"/>
        </w:rPr>
      </w:pPr>
      <w:r>
        <w:rPr>
          <w:sz w:val="28"/>
        </w:rPr>
        <w:t>Оценка результативности и эффективности осуществления муниципального контроля в сфере благоустройства осуществляется на</w:t>
      </w:r>
      <w:r>
        <w:rPr>
          <w:spacing w:val="40"/>
          <w:sz w:val="28"/>
        </w:rPr>
        <w:t xml:space="preserve"> </w:t>
      </w:r>
      <w:r>
        <w:rPr>
          <w:sz w:val="28"/>
        </w:rPr>
        <w:t>основании статьи 30 Федерального закона № 248-ФЗ.</w:t>
      </w:r>
    </w:p>
    <w:p w:rsidR="0023489D" w:rsidRDefault="0023489D" w:rsidP="0023489D">
      <w:pPr>
        <w:pStyle w:val="a3"/>
        <w:spacing w:before="1"/>
        <w:ind w:right="280"/>
      </w:pPr>
      <w:r>
        <w:t xml:space="preserve">7.2 Ключевые показатели вида контроля и их целевые значения, индикативные показатели для муниципального контроля в сфере благоустройства указаны в Приложении № 2 и Приложении № 3 к настоящему </w:t>
      </w:r>
      <w:r>
        <w:rPr>
          <w:spacing w:val="-2"/>
        </w:rPr>
        <w:t>Положению.</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a3"/>
        <w:spacing w:before="45"/>
        <w:ind w:left="0" w:firstLine="0"/>
        <w:jc w:val="left"/>
        <w:rPr>
          <w:sz w:val="24"/>
        </w:rPr>
      </w:pPr>
    </w:p>
    <w:p w:rsidR="0023489D" w:rsidRDefault="0023489D" w:rsidP="0023489D">
      <w:pPr>
        <w:ind w:left="6265" w:right="281" w:firstLine="1891"/>
        <w:jc w:val="right"/>
        <w:rPr>
          <w:sz w:val="24"/>
        </w:rPr>
      </w:pPr>
      <w:r>
        <w:rPr>
          <w:sz w:val="24"/>
        </w:rPr>
        <w:t>Приложение</w:t>
      </w:r>
      <w:r>
        <w:rPr>
          <w:spacing w:val="-15"/>
          <w:sz w:val="24"/>
        </w:rPr>
        <w:t xml:space="preserve"> </w:t>
      </w:r>
      <w:r>
        <w:rPr>
          <w:sz w:val="24"/>
        </w:rPr>
        <w:t>№</w:t>
      </w:r>
      <w:r>
        <w:rPr>
          <w:spacing w:val="-15"/>
          <w:sz w:val="24"/>
        </w:rPr>
        <w:t xml:space="preserve"> </w:t>
      </w:r>
      <w:r>
        <w:rPr>
          <w:sz w:val="24"/>
        </w:rPr>
        <w:t>1 к Положению о муниципальном контроле в сфере благоустройства на</w:t>
      </w:r>
      <w:r>
        <w:rPr>
          <w:spacing w:val="-11"/>
          <w:sz w:val="24"/>
        </w:rPr>
        <w:t xml:space="preserve"> </w:t>
      </w:r>
      <w:r>
        <w:rPr>
          <w:sz w:val="24"/>
        </w:rPr>
        <w:t>территории</w:t>
      </w:r>
      <w:r>
        <w:rPr>
          <w:spacing w:val="-11"/>
          <w:sz w:val="24"/>
        </w:rPr>
        <w:t xml:space="preserve"> </w:t>
      </w:r>
      <w:r>
        <w:rPr>
          <w:sz w:val="24"/>
        </w:rPr>
        <w:t>сельского</w:t>
      </w:r>
      <w:r>
        <w:rPr>
          <w:spacing w:val="-10"/>
          <w:sz w:val="24"/>
        </w:rPr>
        <w:t xml:space="preserve"> </w:t>
      </w:r>
      <w:r>
        <w:rPr>
          <w:sz w:val="24"/>
        </w:rPr>
        <w:t xml:space="preserve">поселения </w:t>
      </w:r>
      <w:r w:rsidR="00347C6D">
        <w:rPr>
          <w:sz w:val="24"/>
        </w:rPr>
        <w:t>Ильино- Полянский</w:t>
      </w:r>
      <w:r>
        <w:rPr>
          <w:sz w:val="24"/>
        </w:rPr>
        <w:t xml:space="preserve"> сельсовет</w:t>
      </w:r>
    </w:p>
    <w:p w:rsidR="0023489D" w:rsidRDefault="0023489D" w:rsidP="0023489D">
      <w:pPr>
        <w:spacing w:before="1"/>
        <w:ind w:left="6531" w:right="283" w:hanging="557"/>
        <w:jc w:val="right"/>
        <w:rPr>
          <w:sz w:val="24"/>
        </w:rPr>
      </w:pPr>
      <w:r>
        <w:rPr>
          <w:sz w:val="24"/>
        </w:rPr>
        <w:t>муниципального</w:t>
      </w:r>
      <w:r>
        <w:rPr>
          <w:spacing w:val="-15"/>
          <w:sz w:val="24"/>
        </w:rPr>
        <w:t xml:space="preserve"> </w:t>
      </w:r>
      <w:r>
        <w:rPr>
          <w:sz w:val="24"/>
        </w:rPr>
        <w:t>района</w:t>
      </w:r>
      <w:r>
        <w:rPr>
          <w:spacing w:val="-15"/>
          <w:sz w:val="24"/>
        </w:rPr>
        <w:t xml:space="preserve"> </w:t>
      </w:r>
      <w:r>
        <w:rPr>
          <w:sz w:val="24"/>
        </w:rPr>
        <w:t>Благовещенский район</w:t>
      </w:r>
      <w:r>
        <w:rPr>
          <w:spacing w:val="-4"/>
          <w:sz w:val="24"/>
        </w:rPr>
        <w:t xml:space="preserve"> </w:t>
      </w:r>
      <w:r>
        <w:rPr>
          <w:sz w:val="24"/>
        </w:rPr>
        <w:t>Республики</w:t>
      </w:r>
      <w:r>
        <w:rPr>
          <w:spacing w:val="-4"/>
          <w:sz w:val="24"/>
        </w:rPr>
        <w:t xml:space="preserve"> </w:t>
      </w:r>
      <w:r>
        <w:rPr>
          <w:spacing w:val="-2"/>
          <w:sz w:val="24"/>
        </w:rPr>
        <w:t>Башкортостан</w:t>
      </w:r>
    </w:p>
    <w:p w:rsidR="0023489D" w:rsidRDefault="0023489D" w:rsidP="0023489D">
      <w:pPr>
        <w:pStyle w:val="a3"/>
        <w:ind w:left="0" w:firstLine="0"/>
        <w:jc w:val="left"/>
        <w:rPr>
          <w:sz w:val="24"/>
        </w:rPr>
      </w:pPr>
    </w:p>
    <w:p w:rsidR="0023489D" w:rsidRPr="0023489D" w:rsidRDefault="0023489D" w:rsidP="0023489D">
      <w:pPr>
        <w:pStyle w:val="a3"/>
        <w:ind w:left="0" w:firstLine="0"/>
        <w:jc w:val="left"/>
        <w:rPr>
          <w:sz w:val="24"/>
        </w:rPr>
      </w:pPr>
    </w:p>
    <w:p w:rsidR="0023489D" w:rsidRPr="0023489D" w:rsidRDefault="0023489D" w:rsidP="0023489D">
      <w:pPr>
        <w:pStyle w:val="a3"/>
        <w:ind w:left="0" w:firstLine="0"/>
        <w:jc w:val="left"/>
        <w:rPr>
          <w:sz w:val="24"/>
        </w:rPr>
      </w:pPr>
    </w:p>
    <w:p w:rsidR="0023489D" w:rsidRPr="0023489D" w:rsidRDefault="0023489D" w:rsidP="0023489D">
      <w:pPr>
        <w:pStyle w:val="a3"/>
        <w:spacing w:before="46"/>
        <w:ind w:left="0" w:firstLine="0"/>
        <w:jc w:val="left"/>
        <w:rPr>
          <w:sz w:val="24"/>
        </w:rPr>
      </w:pPr>
    </w:p>
    <w:p w:rsidR="0023489D" w:rsidRPr="0023489D" w:rsidRDefault="0023489D" w:rsidP="0023489D">
      <w:pPr>
        <w:spacing w:before="1"/>
        <w:ind w:left="1325" w:right="151" w:hanging="934"/>
        <w:rPr>
          <w:b/>
          <w:sz w:val="28"/>
        </w:rPr>
      </w:pPr>
      <w:r w:rsidRPr="0023489D">
        <w:rPr>
          <w:b/>
          <w:sz w:val="28"/>
        </w:rPr>
        <w:t>Индикаторы</w:t>
      </w:r>
      <w:r w:rsidRPr="0023489D">
        <w:rPr>
          <w:b/>
          <w:spacing w:val="-7"/>
          <w:sz w:val="28"/>
        </w:rPr>
        <w:t xml:space="preserve"> </w:t>
      </w:r>
      <w:r w:rsidRPr="0023489D">
        <w:rPr>
          <w:b/>
          <w:sz w:val="28"/>
        </w:rPr>
        <w:t>риска</w:t>
      </w:r>
      <w:r w:rsidRPr="0023489D">
        <w:rPr>
          <w:b/>
          <w:spacing w:val="-8"/>
          <w:sz w:val="28"/>
        </w:rPr>
        <w:t xml:space="preserve"> </w:t>
      </w:r>
      <w:r w:rsidRPr="0023489D">
        <w:rPr>
          <w:b/>
          <w:sz w:val="28"/>
        </w:rPr>
        <w:t>нарушения</w:t>
      </w:r>
      <w:r w:rsidRPr="0023489D">
        <w:rPr>
          <w:b/>
          <w:spacing w:val="-8"/>
          <w:sz w:val="28"/>
        </w:rPr>
        <w:t xml:space="preserve"> </w:t>
      </w:r>
      <w:r w:rsidRPr="0023489D">
        <w:rPr>
          <w:b/>
          <w:sz w:val="28"/>
        </w:rPr>
        <w:t>обязательных</w:t>
      </w:r>
      <w:r w:rsidRPr="0023489D">
        <w:rPr>
          <w:b/>
          <w:spacing w:val="-8"/>
          <w:sz w:val="28"/>
        </w:rPr>
        <w:t xml:space="preserve"> </w:t>
      </w:r>
      <w:r w:rsidRPr="0023489D">
        <w:rPr>
          <w:b/>
          <w:sz w:val="28"/>
        </w:rPr>
        <w:t>требований,</w:t>
      </w:r>
      <w:r w:rsidRPr="0023489D">
        <w:rPr>
          <w:b/>
          <w:spacing w:val="-7"/>
          <w:sz w:val="28"/>
        </w:rPr>
        <w:t xml:space="preserve"> </w:t>
      </w:r>
      <w:r w:rsidRPr="0023489D">
        <w:rPr>
          <w:b/>
          <w:sz w:val="28"/>
        </w:rPr>
        <w:t>используемые для определения необходимости проведения внеплановых</w:t>
      </w:r>
    </w:p>
    <w:p w:rsidR="0023489D" w:rsidRPr="0023489D" w:rsidRDefault="0023489D" w:rsidP="0023489D">
      <w:pPr>
        <w:spacing w:before="2"/>
        <w:ind w:left="585" w:firstLine="158"/>
        <w:rPr>
          <w:b/>
          <w:sz w:val="28"/>
        </w:rPr>
      </w:pPr>
      <w:r w:rsidRPr="0023489D">
        <w:rPr>
          <w:b/>
          <w:sz w:val="28"/>
        </w:rPr>
        <w:t xml:space="preserve">проверок при осуществлении администрацией сельского поселения </w:t>
      </w:r>
      <w:r w:rsidR="00347C6D">
        <w:rPr>
          <w:b/>
          <w:sz w:val="28"/>
        </w:rPr>
        <w:t>Ильино-Полянский</w:t>
      </w:r>
      <w:r w:rsidRPr="0023489D">
        <w:rPr>
          <w:b/>
          <w:spacing w:val="-8"/>
          <w:sz w:val="28"/>
        </w:rPr>
        <w:t xml:space="preserve"> </w:t>
      </w:r>
      <w:r w:rsidRPr="0023489D">
        <w:rPr>
          <w:b/>
          <w:sz w:val="28"/>
        </w:rPr>
        <w:t>сельсовет муниципального</w:t>
      </w:r>
      <w:r w:rsidRPr="0023489D">
        <w:rPr>
          <w:b/>
          <w:spacing w:val="-7"/>
          <w:sz w:val="28"/>
        </w:rPr>
        <w:t xml:space="preserve"> </w:t>
      </w:r>
      <w:r w:rsidRPr="0023489D">
        <w:rPr>
          <w:b/>
          <w:sz w:val="28"/>
        </w:rPr>
        <w:t>района</w:t>
      </w:r>
      <w:r w:rsidRPr="0023489D">
        <w:rPr>
          <w:b/>
          <w:spacing w:val="-6"/>
          <w:sz w:val="28"/>
        </w:rPr>
        <w:t xml:space="preserve"> </w:t>
      </w:r>
      <w:r w:rsidRPr="0023489D">
        <w:rPr>
          <w:b/>
          <w:sz w:val="28"/>
        </w:rPr>
        <w:t>Благовещенский</w:t>
      </w:r>
      <w:r w:rsidRPr="0023489D">
        <w:rPr>
          <w:b/>
          <w:spacing w:val="-8"/>
          <w:sz w:val="28"/>
        </w:rPr>
        <w:t xml:space="preserve"> </w:t>
      </w:r>
      <w:r w:rsidRPr="0023489D">
        <w:rPr>
          <w:b/>
          <w:sz w:val="28"/>
        </w:rPr>
        <w:t>район</w:t>
      </w:r>
    </w:p>
    <w:p w:rsidR="0023489D" w:rsidRPr="0023489D" w:rsidRDefault="0023489D" w:rsidP="0023489D">
      <w:pPr>
        <w:ind w:left="3972" w:right="1201" w:hanging="2915"/>
        <w:rPr>
          <w:b/>
          <w:sz w:val="28"/>
        </w:rPr>
      </w:pPr>
      <w:r w:rsidRPr="0023489D">
        <w:rPr>
          <w:b/>
          <w:sz w:val="28"/>
        </w:rPr>
        <w:t>Республики</w:t>
      </w:r>
      <w:r w:rsidRPr="0023489D">
        <w:rPr>
          <w:b/>
          <w:spacing w:val="-6"/>
          <w:sz w:val="28"/>
        </w:rPr>
        <w:t xml:space="preserve"> </w:t>
      </w:r>
      <w:r w:rsidRPr="0023489D">
        <w:rPr>
          <w:b/>
          <w:sz w:val="28"/>
        </w:rPr>
        <w:t>Башкортостан</w:t>
      </w:r>
      <w:r w:rsidRPr="0023489D">
        <w:rPr>
          <w:b/>
          <w:spacing w:val="-6"/>
          <w:sz w:val="28"/>
        </w:rPr>
        <w:t xml:space="preserve"> </w:t>
      </w:r>
      <w:r w:rsidRPr="0023489D">
        <w:rPr>
          <w:b/>
          <w:sz w:val="28"/>
        </w:rPr>
        <w:t>муниципального</w:t>
      </w:r>
      <w:r w:rsidRPr="0023489D">
        <w:rPr>
          <w:b/>
          <w:spacing w:val="-4"/>
          <w:sz w:val="28"/>
        </w:rPr>
        <w:t xml:space="preserve"> </w:t>
      </w:r>
      <w:r w:rsidRPr="0023489D">
        <w:rPr>
          <w:b/>
          <w:sz w:val="28"/>
        </w:rPr>
        <w:t>контроля</w:t>
      </w:r>
      <w:r w:rsidRPr="0023489D">
        <w:rPr>
          <w:b/>
          <w:spacing w:val="-4"/>
          <w:sz w:val="28"/>
        </w:rPr>
        <w:t xml:space="preserve"> </w:t>
      </w:r>
      <w:r w:rsidRPr="0023489D">
        <w:rPr>
          <w:b/>
          <w:sz w:val="28"/>
        </w:rPr>
        <w:t>в</w:t>
      </w:r>
      <w:r w:rsidRPr="0023489D">
        <w:rPr>
          <w:b/>
          <w:spacing w:val="-9"/>
          <w:sz w:val="28"/>
        </w:rPr>
        <w:t xml:space="preserve"> </w:t>
      </w:r>
      <w:r w:rsidRPr="0023489D">
        <w:rPr>
          <w:b/>
          <w:sz w:val="28"/>
        </w:rPr>
        <w:t xml:space="preserve">сфере </w:t>
      </w:r>
      <w:r w:rsidRPr="0023489D">
        <w:rPr>
          <w:b/>
          <w:spacing w:val="-2"/>
          <w:sz w:val="28"/>
        </w:rPr>
        <w:t>благоустройства</w:t>
      </w:r>
    </w:p>
    <w:p w:rsidR="0023489D" w:rsidRPr="0023489D" w:rsidRDefault="0023489D" w:rsidP="0023489D">
      <w:pPr>
        <w:pStyle w:val="a4"/>
        <w:numPr>
          <w:ilvl w:val="0"/>
          <w:numId w:val="2"/>
        </w:numPr>
        <w:tabs>
          <w:tab w:val="left" w:pos="1135"/>
        </w:tabs>
        <w:spacing w:before="321"/>
        <w:ind w:right="281" w:firstLine="708"/>
        <w:jc w:val="both"/>
        <w:rPr>
          <w:sz w:val="28"/>
        </w:rPr>
      </w:pPr>
      <w:r w:rsidRPr="0023489D">
        <w:rPr>
          <w:sz w:val="28"/>
        </w:rPr>
        <w:t>Двукратный или</w:t>
      </w:r>
      <w:r w:rsidRPr="0023489D">
        <w:rPr>
          <w:spacing w:val="-1"/>
          <w:sz w:val="28"/>
        </w:rPr>
        <w:t xml:space="preserve"> </w:t>
      </w:r>
      <w:r w:rsidRPr="0023489D">
        <w:rPr>
          <w:sz w:val="28"/>
        </w:rPr>
        <w:t>более рост количества обращений за месяц в сравнении с предыдущим аналогичном периодом и или аналогичным периодом предшествующего календарного года, поступивших в Администрацию от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контролируемыми лицами Правил благоустройства, повлекших причинение вреда жизни и здоровью граждан.</w:t>
      </w:r>
    </w:p>
    <w:p w:rsidR="0023489D" w:rsidRPr="0023489D" w:rsidRDefault="0023489D" w:rsidP="0023489D">
      <w:pPr>
        <w:pStyle w:val="a4"/>
        <w:numPr>
          <w:ilvl w:val="0"/>
          <w:numId w:val="2"/>
        </w:numPr>
        <w:tabs>
          <w:tab w:val="left" w:pos="1296"/>
        </w:tabs>
        <w:ind w:right="283" w:firstLine="708"/>
        <w:jc w:val="both"/>
        <w:rPr>
          <w:sz w:val="28"/>
        </w:rPr>
      </w:pPr>
      <w:r w:rsidRPr="0023489D">
        <w:rPr>
          <w:sz w:val="28"/>
        </w:rPr>
        <w:t>Повторное в течение трех месяцев выявление при проведении контрольного мероприятия без взаимодействия с контролируемым лицом признаков нарушений одних и тех же обязательных требований Правил благоустройства в пределах одного и того же муниципального образования.</w:t>
      </w:r>
    </w:p>
    <w:p w:rsidR="0023489D" w:rsidRPr="0023489D" w:rsidRDefault="0023489D" w:rsidP="0023489D">
      <w:pPr>
        <w:pStyle w:val="a4"/>
        <w:rPr>
          <w:sz w:val="28"/>
        </w:rPr>
        <w:sectPr w:rsidR="0023489D" w:rsidRPr="0023489D">
          <w:pgSz w:w="11910" w:h="16840"/>
          <w:pgMar w:top="980" w:right="566" w:bottom="280" w:left="1133" w:header="729" w:footer="0" w:gutter="0"/>
          <w:cols w:space="720"/>
        </w:sectPr>
      </w:pPr>
    </w:p>
    <w:p w:rsidR="0023489D" w:rsidRPr="0023489D" w:rsidRDefault="0023489D" w:rsidP="0023489D">
      <w:pPr>
        <w:spacing w:before="68"/>
        <w:ind w:left="11055" w:right="281" w:firstLine="1891"/>
        <w:jc w:val="right"/>
        <w:rPr>
          <w:sz w:val="24"/>
        </w:rPr>
      </w:pPr>
      <w:r w:rsidRPr="0023489D">
        <w:rPr>
          <w:sz w:val="24"/>
        </w:rPr>
        <w:lastRenderedPageBreak/>
        <w:t>Приложение</w:t>
      </w:r>
      <w:r w:rsidRPr="0023489D">
        <w:rPr>
          <w:spacing w:val="-15"/>
          <w:sz w:val="24"/>
        </w:rPr>
        <w:t xml:space="preserve"> </w:t>
      </w:r>
      <w:r w:rsidRPr="0023489D">
        <w:rPr>
          <w:sz w:val="24"/>
        </w:rPr>
        <w:t>№</w:t>
      </w:r>
      <w:r w:rsidRPr="0023489D">
        <w:rPr>
          <w:spacing w:val="-15"/>
          <w:sz w:val="24"/>
        </w:rPr>
        <w:t xml:space="preserve"> </w:t>
      </w:r>
      <w:r w:rsidRPr="0023489D">
        <w:rPr>
          <w:sz w:val="24"/>
        </w:rPr>
        <w:t>2 к Положению о муниципальном контроле в сфере благоустройства на</w:t>
      </w:r>
      <w:r w:rsidRPr="0023489D">
        <w:rPr>
          <w:spacing w:val="-5"/>
          <w:sz w:val="24"/>
        </w:rPr>
        <w:t xml:space="preserve"> </w:t>
      </w:r>
      <w:r w:rsidRPr="0023489D">
        <w:rPr>
          <w:sz w:val="24"/>
        </w:rPr>
        <w:t>территории</w:t>
      </w:r>
      <w:r w:rsidRPr="0023489D">
        <w:rPr>
          <w:spacing w:val="-5"/>
          <w:sz w:val="24"/>
        </w:rPr>
        <w:t xml:space="preserve"> </w:t>
      </w:r>
      <w:r w:rsidRPr="0023489D">
        <w:rPr>
          <w:sz w:val="24"/>
        </w:rPr>
        <w:t>сельского</w:t>
      </w:r>
      <w:r w:rsidRPr="0023489D">
        <w:rPr>
          <w:spacing w:val="-4"/>
          <w:sz w:val="24"/>
        </w:rPr>
        <w:t xml:space="preserve"> </w:t>
      </w:r>
      <w:r w:rsidRPr="0023489D">
        <w:rPr>
          <w:spacing w:val="-2"/>
          <w:sz w:val="24"/>
        </w:rPr>
        <w:t>поселения</w:t>
      </w:r>
    </w:p>
    <w:p w:rsidR="0023489D" w:rsidRPr="0023489D" w:rsidRDefault="00347C6D" w:rsidP="0023489D">
      <w:pPr>
        <w:ind w:right="282"/>
        <w:jc w:val="right"/>
        <w:rPr>
          <w:sz w:val="24"/>
        </w:rPr>
      </w:pPr>
      <w:r>
        <w:rPr>
          <w:spacing w:val="-5"/>
          <w:sz w:val="24"/>
        </w:rPr>
        <w:t>Ильино- Полянский</w:t>
      </w:r>
      <w:r w:rsidR="0023489D" w:rsidRPr="0023489D">
        <w:rPr>
          <w:spacing w:val="-5"/>
          <w:sz w:val="24"/>
        </w:rPr>
        <w:t xml:space="preserve"> </w:t>
      </w:r>
      <w:r w:rsidR="0023489D" w:rsidRPr="0023489D">
        <w:rPr>
          <w:sz w:val="24"/>
        </w:rPr>
        <w:t>сельсовет</w:t>
      </w:r>
      <w:r w:rsidR="0023489D" w:rsidRPr="0023489D">
        <w:rPr>
          <w:spacing w:val="-2"/>
          <w:sz w:val="24"/>
        </w:rPr>
        <w:t xml:space="preserve"> муниципального</w:t>
      </w:r>
    </w:p>
    <w:p w:rsidR="0023489D" w:rsidRPr="0023489D" w:rsidRDefault="0023489D" w:rsidP="0023489D">
      <w:pPr>
        <w:ind w:left="11984" w:right="283" w:hanging="106"/>
        <w:jc w:val="right"/>
        <w:rPr>
          <w:sz w:val="24"/>
        </w:rPr>
      </w:pPr>
      <w:r w:rsidRPr="0023489D">
        <w:rPr>
          <w:sz w:val="24"/>
        </w:rPr>
        <w:t>района</w:t>
      </w:r>
      <w:r w:rsidRPr="0023489D">
        <w:rPr>
          <w:spacing w:val="-15"/>
          <w:sz w:val="24"/>
        </w:rPr>
        <w:t xml:space="preserve"> </w:t>
      </w:r>
      <w:r w:rsidRPr="0023489D">
        <w:rPr>
          <w:sz w:val="24"/>
        </w:rPr>
        <w:t>Благовещенский</w:t>
      </w:r>
      <w:r w:rsidRPr="0023489D">
        <w:rPr>
          <w:spacing w:val="-15"/>
          <w:sz w:val="24"/>
        </w:rPr>
        <w:t xml:space="preserve"> </w:t>
      </w:r>
      <w:r w:rsidRPr="0023489D">
        <w:rPr>
          <w:sz w:val="24"/>
        </w:rPr>
        <w:t>район Республики</w:t>
      </w:r>
      <w:r w:rsidRPr="0023489D">
        <w:rPr>
          <w:spacing w:val="-6"/>
          <w:sz w:val="24"/>
        </w:rPr>
        <w:t xml:space="preserve"> </w:t>
      </w:r>
      <w:r w:rsidRPr="0023489D">
        <w:rPr>
          <w:spacing w:val="-2"/>
          <w:sz w:val="24"/>
        </w:rPr>
        <w:t>Башкортостан</w:t>
      </w:r>
    </w:p>
    <w:p w:rsidR="0023489D" w:rsidRPr="0023489D" w:rsidRDefault="0023489D" w:rsidP="0023489D">
      <w:pPr>
        <w:pStyle w:val="a3"/>
        <w:spacing w:before="47"/>
        <w:ind w:left="0" w:firstLine="0"/>
        <w:jc w:val="left"/>
        <w:rPr>
          <w:sz w:val="24"/>
        </w:rPr>
      </w:pPr>
    </w:p>
    <w:p w:rsidR="0023489D" w:rsidRPr="0023489D" w:rsidRDefault="0023489D" w:rsidP="0023489D">
      <w:pPr>
        <w:pStyle w:val="11"/>
        <w:spacing w:line="322" w:lineRule="exact"/>
        <w:ind w:left="561" w:right="700"/>
        <w:jc w:val="center"/>
      </w:pPr>
      <w:r w:rsidRPr="0023489D">
        <w:t>Ключевой</w:t>
      </w:r>
      <w:r w:rsidRPr="0023489D">
        <w:rPr>
          <w:spacing w:val="-7"/>
        </w:rPr>
        <w:t xml:space="preserve"> </w:t>
      </w:r>
      <w:r w:rsidRPr="0023489D">
        <w:rPr>
          <w:spacing w:val="-2"/>
        </w:rPr>
        <w:t>показатель</w:t>
      </w:r>
    </w:p>
    <w:p w:rsidR="0023489D" w:rsidRPr="0023489D" w:rsidRDefault="0023489D" w:rsidP="0023489D">
      <w:pPr>
        <w:ind w:left="700" w:right="139"/>
        <w:jc w:val="center"/>
        <w:rPr>
          <w:b/>
          <w:sz w:val="28"/>
        </w:rPr>
      </w:pPr>
      <w:r w:rsidRPr="0023489D">
        <w:rPr>
          <w:b/>
          <w:sz w:val="28"/>
        </w:rPr>
        <w:t>муниципального</w:t>
      </w:r>
      <w:r w:rsidRPr="0023489D">
        <w:rPr>
          <w:b/>
          <w:spacing w:val="-7"/>
          <w:sz w:val="28"/>
        </w:rPr>
        <w:t xml:space="preserve"> </w:t>
      </w:r>
      <w:r w:rsidRPr="0023489D">
        <w:rPr>
          <w:b/>
          <w:sz w:val="28"/>
        </w:rPr>
        <w:t>контроля</w:t>
      </w:r>
      <w:r w:rsidRPr="0023489D">
        <w:rPr>
          <w:b/>
          <w:spacing w:val="-7"/>
          <w:sz w:val="28"/>
        </w:rPr>
        <w:t xml:space="preserve"> </w:t>
      </w:r>
      <w:r w:rsidRPr="0023489D">
        <w:rPr>
          <w:b/>
          <w:sz w:val="28"/>
        </w:rPr>
        <w:t>в</w:t>
      </w:r>
      <w:r w:rsidRPr="0023489D">
        <w:rPr>
          <w:b/>
          <w:spacing w:val="-7"/>
          <w:sz w:val="28"/>
        </w:rPr>
        <w:t xml:space="preserve"> </w:t>
      </w:r>
      <w:r w:rsidRPr="0023489D">
        <w:rPr>
          <w:b/>
          <w:sz w:val="28"/>
        </w:rPr>
        <w:t>сфере</w:t>
      </w:r>
      <w:r w:rsidRPr="0023489D">
        <w:rPr>
          <w:b/>
          <w:spacing w:val="-5"/>
          <w:sz w:val="28"/>
        </w:rPr>
        <w:t xml:space="preserve"> </w:t>
      </w:r>
      <w:r w:rsidRPr="0023489D">
        <w:rPr>
          <w:b/>
          <w:spacing w:val="-2"/>
          <w:sz w:val="28"/>
        </w:rPr>
        <w:t>благоустройства</w:t>
      </w:r>
    </w:p>
    <w:p w:rsidR="0023489D" w:rsidRPr="0023489D" w:rsidRDefault="0023489D" w:rsidP="0023489D">
      <w:pPr>
        <w:pStyle w:val="a3"/>
        <w:spacing w:before="11"/>
        <w:ind w:left="0" w:firstLine="0"/>
        <w:jc w:val="left"/>
        <w:rPr>
          <w:b/>
          <w:sz w:val="1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2835"/>
        <w:gridCol w:w="566"/>
        <w:gridCol w:w="2268"/>
        <w:gridCol w:w="1844"/>
        <w:gridCol w:w="1136"/>
        <w:gridCol w:w="709"/>
        <w:gridCol w:w="1703"/>
        <w:gridCol w:w="2408"/>
      </w:tblGrid>
      <w:tr w:rsidR="0023489D" w:rsidRPr="0023489D" w:rsidTr="00CD7B74">
        <w:trPr>
          <w:trHeight w:val="894"/>
        </w:trPr>
        <w:tc>
          <w:tcPr>
            <w:tcW w:w="1272" w:type="dxa"/>
          </w:tcPr>
          <w:p w:rsidR="0023489D" w:rsidRPr="0023489D" w:rsidRDefault="0023489D" w:rsidP="00CD7B74">
            <w:pPr>
              <w:pStyle w:val="TableParagraph"/>
              <w:spacing w:before="103"/>
              <w:ind w:left="170" w:right="163" w:firstLine="3"/>
              <w:jc w:val="center"/>
              <w:rPr>
                <w:sz w:val="20"/>
              </w:rPr>
            </w:pPr>
            <w:r w:rsidRPr="0023489D">
              <w:rPr>
                <w:spacing w:val="-4"/>
                <w:sz w:val="20"/>
              </w:rPr>
              <w:t xml:space="preserve">Номер </w:t>
            </w:r>
            <w:r w:rsidRPr="0023489D">
              <w:rPr>
                <w:spacing w:val="-2"/>
                <w:sz w:val="20"/>
              </w:rPr>
              <w:t>(индекс) показателя</w:t>
            </w:r>
          </w:p>
        </w:tc>
        <w:tc>
          <w:tcPr>
            <w:tcW w:w="2835" w:type="dxa"/>
          </w:tcPr>
          <w:p w:rsidR="0023489D" w:rsidRPr="0023489D" w:rsidRDefault="0023489D" w:rsidP="00CD7B74">
            <w:pPr>
              <w:pStyle w:val="TableParagraph"/>
              <w:spacing w:before="103"/>
              <w:rPr>
                <w:b/>
                <w:sz w:val="20"/>
              </w:rPr>
            </w:pPr>
          </w:p>
          <w:p w:rsidR="0023489D" w:rsidRPr="0023489D" w:rsidRDefault="0023489D" w:rsidP="00CD7B74">
            <w:pPr>
              <w:pStyle w:val="TableParagraph"/>
              <w:spacing w:before="1"/>
              <w:ind w:left="11" w:right="3"/>
              <w:jc w:val="center"/>
              <w:rPr>
                <w:sz w:val="20"/>
              </w:rPr>
            </w:pPr>
            <w:r w:rsidRPr="0023489D">
              <w:rPr>
                <w:sz w:val="20"/>
              </w:rPr>
              <w:t>Наименование</w:t>
            </w:r>
            <w:r w:rsidRPr="0023489D">
              <w:rPr>
                <w:spacing w:val="-13"/>
                <w:sz w:val="20"/>
              </w:rPr>
              <w:t xml:space="preserve"> </w:t>
            </w:r>
            <w:r w:rsidRPr="0023489D">
              <w:rPr>
                <w:spacing w:val="-2"/>
                <w:sz w:val="20"/>
              </w:rPr>
              <w:t>показателя</w:t>
            </w:r>
          </w:p>
        </w:tc>
        <w:tc>
          <w:tcPr>
            <w:tcW w:w="2834" w:type="dxa"/>
            <w:gridSpan w:val="2"/>
          </w:tcPr>
          <w:p w:rsidR="0023489D" w:rsidRPr="0023489D" w:rsidRDefault="0023489D" w:rsidP="00CD7B74">
            <w:pPr>
              <w:pStyle w:val="TableParagraph"/>
              <w:spacing w:before="218"/>
              <w:ind w:left="300" w:hanging="233"/>
              <w:rPr>
                <w:sz w:val="20"/>
              </w:rPr>
            </w:pPr>
            <w:r w:rsidRPr="0023489D">
              <w:rPr>
                <w:sz w:val="20"/>
              </w:rPr>
              <w:t>Формула</w:t>
            </w:r>
            <w:r w:rsidRPr="0023489D">
              <w:rPr>
                <w:spacing w:val="-13"/>
                <w:sz w:val="20"/>
              </w:rPr>
              <w:t xml:space="preserve"> </w:t>
            </w:r>
            <w:r w:rsidRPr="0023489D">
              <w:rPr>
                <w:sz w:val="20"/>
              </w:rPr>
              <w:t>расчета,</w:t>
            </w:r>
            <w:r w:rsidRPr="0023489D">
              <w:rPr>
                <w:spacing w:val="-12"/>
                <w:sz w:val="20"/>
              </w:rPr>
              <w:t xml:space="preserve"> </w:t>
            </w:r>
            <w:r w:rsidRPr="0023489D">
              <w:rPr>
                <w:sz w:val="20"/>
              </w:rPr>
              <w:t>комментарии (интерпретация значений)</w:t>
            </w:r>
          </w:p>
        </w:tc>
        <w:tc>
          <w:tcPr>
            <w:tcW w:w="1844" w:type="dxa"/>
          </w:tcPr>
          <w:p w:rsidR="0023489D" w:rsidRPr="0023489D" w:rsidRDefault="0023489D" w:rsidP="00CD7B74">
            <w:pPr>
              <w:pStyle w:val="TableParagraph"/>
              <w:spacing w:before="103"/>
              <w:ind w:left="459" w:right="446" w:hanging="4"/>
              <w:jc w:val="center"/>
              <w:rPr>
                <w:sz w:val="20"/>
              </w:rPr>
            </w:pPr>
            <w:r w:rsidRPr="0023489D">
              <w:rPr>
                <w:spacing w:val="-2"/>
                <w:sz w:val="20"/>
              </w:rPr>
              <w:t>Значение показателя (текущее)</w:t>
            </w:r>
          </w:p>
        </w:tc>
        <w:tc>
          <w:tcPr>
            <w:tcW w:w="1845" w:type="dxa"/>
            <w:gridSpan w:val="2"/>
          </w:tcPr>
          <w:p w:rsidR="0023489D" w:rsidRPr="0023489D" w:rsidRDefault="0023489D" w:rsidP="00CD7B74">
            <w:pPr>
              <w:pStyle w:val="TableParagraph"/>
              <w:spacing w:before="103"/>
              <w:ind w:left="7"/>
              <w:jc w:val="center"/>
              <w:rPr>
                <w:sz w:val="20"/>
              </w:rPr>
            </w:pPr>
            <w:r w:rsidRPr="0023489D">
              <w:rPr>
                <w:spacing w:val="-2"/>
                <w:sz w:val="20"/>
              </w:rPr>
              <w:t>Международные сопоставления показателя</w:t>
            </w:r>
          </w:p>
        </w:tc>
        <w:tc>
          <w:tcPr>
            <w:tcW w:w="1703" w:type="dxa"/>
          </w:tcPr>
          <w:p w:rsidR="0023489D" w:rsidRPr="0023489D" w:rsidRDefault="0023489D" w:rsidP="00CD7B74">
            <w:pPr>
              <w:pStyle w:val="TableParagraph"/>
              <w:spacing w:before="218"/>
              <w:ind w:left="332" w:right="57" w:hanging="263"/>
              <w:rPr>
                <w:sz w:val="20"/>
              </w:rPr>
            </w:pPr>
            <w:r w:rsidRPr="0023489D">
              <w:rPr>
                <w:sz w:val="20"/>
              </w:rPr>
              <w:t>Целевые</w:t>
            </w:r>
            <w:r w:rsidRPr="0023489D">
              <w:rPr>
                <w:spacing w:val="-13"/>
                <w:sz w:val="20"/>
              </w:rPr>
              <w:t xml:space="preserve"> </w:t>
            </w:r>
            <w:r w:rsidRPr="0023489D">
              <w:rPr>
                <w:sz w:val="20"/>
              </w:rPr>
              <w:t xml:space="preserve">значения </w:t>
            </w:r>
            <w:r w:rsidRPr="0023489D">
              <w:rPr>
                <w:spacing w:val="-2"/>
                <w:sz w:val="20"/>
              </w:rPr>
              <w:t>показателей</w:t>
            </w:r>
          </w:p>
        </w:tc>
        <w:tc>
          <w:tcPr>
            <w:tcW w:w="2408" w:type="dxa"/>
          </w:tcPr>
          <w:p w:rsidR="0023489D" w:rsidRPr="0023489D" w:rsidRDefault="0023489D" w:rsidP="00CD7B74">
            <w:pPr>
              <w:pStyle w:val="TableParagraph"/>
              <w:spacing w:before="103"/>
              <w:ind w:left="251" w:right="246" w:firstLine="2"/>
              <w:jc w:val="center"/>
              <w:rPr>
                <w:sz w:val="20"/>
              </w:rPr>
            </w:pPr>
            <w:r w:rsidRPr="0023489D">
              <w:rPr>
                <w:sz w:val="20"/>
              </w:rPr>
              <w:t>Источник</w:t>
            </w:r>
            <w:r w:rsidRPr="0023489D">
              <w:rPr>
                <w:spacing w:val="-4"/>
                <w:sz w:val="20"/>
              </w:rPr>
              <w:t xml:space="preserve"> </w:t>
            </w:r>
            <w:r w:rsidRPr="0023489D">
              <w:rPr>
                <w:sz w:val="20"/>
              </w:rPr>
              <w:t>данных</w:t>
            </w:r>
            <w:r w:rsidRPr="0023489D">
              <w:rPr>
                <w:spacing w:val="-3"/>
                <w:sz w:val="20"/>
              </w:rPr>
              <w:t xml:space="preserve"> </w:t>
            </w:r>
            <w:r w:rsidRPr="0023489D">
              <w:rPr>
                <w:sz w:val="20"/>
              </w:rPr>
              <w:t>для определения</w:t>
            </w:r>
            <w:r w:rsidRPr="0023489D">
              <w:rPr>
                <w:spacing w:val="-13"/>
                <w:sz w:val="20"/>
              </w:rPr>
              <w:t xml:space="preserve"> </w:t>
            </w:r>
            <w:r w:rsidRPr="0023489D">
              <w:rPr>
                <w:sz w:val="20"/>
              </w:rPr>
              <w:t xml:space="preserve">значения </w:t>
            </w:r>
            <w:r w:rsidRPr="0023489D">
              <w:rPr>
                <w:spacing w:val="-2"/>
                <w:sz w:val="20"/>
              </w:rPr>
              <w:t>показателя</w:t>
            </w:r>
          </w:p>
        </w:tc>
      </w:tr>
      <w:tr w:rsidR="0023489D" w:rsidRPr="0023489D" w:rsidTr="00CD7B74">
        <w:trPr>
          <w:trHeight w:val="433"/>
        </w:trPr>
        <w:tc>
          <w:tcPr>
            <w:tcW w:w="1272" w:type="dxa"/>
          </w:tcPr>
          <w:p w:rsidR="0023489D" w:rsidRPr="0023489D" w:rsidRDefault="0023489D" w:rsidP="00CD7B74">
            <w:pPr>
              <w:pStyle w:val="TableParagraph"/>
              <w:spacing w:before="103"/>
              <w:ind w:left="9"/>
              <w:jc w:val="center"/>
              <w:rPr>
                <w:sz w:val="20"/>
              </w:rPr>
            </w:pPr>
            <w:r w:rsidRPr="0023489D">
              <w:rPr>
                <w:spacing w:val="-10"/>
                <w:sz w:val="20"/>
              </w:rPr>
              <w:t>1</w:t>
            </w:r>
          </w:p>
        </w:tc>
        <w:tc>
          <w:tcPr>
            <w:tcW w:w="2835" w:type="dxa"/>
          </w:tcPr>
          <w:p w:rsidR="0023489D" w:rsidRPr="0023489D" w:rsidRDefault="0023489D" w:rsidP="00CD7B74">
            <w:pPr>
              <w:pStyle w:val="TableParagraph"/>
              <w:spacing w:before="103"/>
              <w:ind w:left="11"/>
              <w:jc w:val="center"/>
              <w:rPr>
                <w:sz w:val="20"/>
              </w:rPr>
            </w:pPr>
            <w:r w:rsidRPr="0023489D">
              <w:rPr>
                <w:spacing w:val="-10"/>
                <w:sz w:val="20"/>
              </w:rPr>
              <w:t>2</w:t>
            </w:r>
          </w:p>
        </w:tc>
        <w:tc>
          <w:tcPr>
            <w:tcW w:w="2834" w:type="dxa"/>
            <w:gridSpan w:val="2"/>
          </w:tcPr>
          <w:p w:rsidR="0023489D" w:rsidRPr="0023489D" w:rsidRDefault="0023489D" w:rsidP="00CD7B74">
            <w:pPr>
              <w:pStyle w:val="TableParagraph"/>
              <w:spacing w:before="103"/>
              <w:ind w:left="12"/>
              <w:jc w:val="center"/>
              <w:rPr>
                <w:sz w:val="20"/>
              </w:rPr>
            </w:pPr>
            <w:r w:rsidRPr="0023489D">
              <w:rPr>
                <w:spacing w:val="-10"/>
                <w:sz w:val="20"/>
              </w:rPr>
              <w:t>3</w:t>
            </w:r>
          </w:p>
        </w:tc>
        <w:tc>
          <w:tcPr>
            <w:tcW w:w="1844" w:type="dxa"/>
          </w:tcPr>
          <w:p w:rsidR="0023489D" w:rsidRPr="0023489D" w:rsidRDefault="0023489D" w:rsidP="00CD7B74">
            <w:pPr>
              <w:pStyle w:val="TableParagraph"/>
              <w:spacing w:before="103"/>
              <w:ind w:left="10"/>
              <w:jc w:val="center"/>
              <w:rPr>
                <w:sz w:val="20"/>
              </w:rPr>
            </w:pPr>
            <w:r w:rsidRPr="0023489D">
              <w:rPr>
                <w:spacing w:val="-10"/>
                <w:sz w:val="20"/>
              </w:rPr>
              <w:t>4</w:t>
            </w:r>
          </w:p>
        </w:tc>
        <w:tc>
          <w:tcPr>
            <w:tcW w:w="1845" w:type="dxa"/>
            <w:gridSpan w:val="2"/>
          </w:tcPr>
          <w:p w:rsidR="0023489D" w:rsidRPr="0023489D" w:rsidRDefault="0023489D" w:rsidP="00CD7B74">
            <w:pPr>
              <w:pStyle w:val="TableParagraph"/>
              <w:spacing w:before="103"/>
              <w:ind w:left="7"/>
              <w:jc w:val="center"/>
              <w:rPr>
                <w:sz w:val="20"/>
              </w:rPr>
            </w:pPr>
            <w:r w:rsidRPr="0023489D">
              <w:rPr>
                <w:spacing w:val="-10"/>
                <w:sz w:val="20"/>
              </w:rPr>
              <w:t>5</w:t>
            </w:r>
          </w:p>
        </w:tc>
        <w:tc>
          <w:tcPr>
            <w:tcW w:w="1703" w:type="dxa"/>
          </w:tcPr>
          <w:p w:rsidR="0023489D" w:rsidRPr="0023489D" w:rsidRDefault="0023489D" w:rsidP="00CD7B74">
            <w:pPr>
              <w:pStyle w:val="TableParagraph"/>
              <w:spacing w:before="103"/>
              <w:ind w:left="3"/>
              <w:jc w:val="center"/>
              <w:rPr>
                <w:sz w:val="20"/>
              </w:rPr>
            </w:pPr>
            <w:r w:rsidRPr="0023489D">
              <w:rPr>
                <w:spacing w:val="-10"/>
                <w:sz w:val="20"/>
              </w:rPr>
              <w:t>6</w:t>
            </w:r>
          </w:p>
        </w:tc>
        <w:tc>
          <w:tcPr>
            <w:tcW w:w="2408" w:type="dxa"/>
          </w:tcPr>
          <w:p w:rsidR="0023489D" w:rsidRPr="0023489D" w:rsidRDefault="0023489D" w:rsidP="00CD7B74">
            <w:pPr>
              <w:pStyle w:val="TableParagraph"/>
              <w:spacing w:before="103"/>
              <w:ind w:left="5"/>
              <w:jc w:val="center"/>
              <w:rPr>
                <w:sz w:val="20"/>
              </w:rPr>
            </w:pPr>
            <w:r w:rsidRPr="0023489D">
              <w:rPr>
                <w:spacing w:val="-10"/>
                <w:sz w:val="20"/>
              </w:rPr>
              <w:t>7</w:t>
            </w:r>
          </w:p>
        </w:tc>
      </w:tr>
      <w:tr w:rsidR="0023489D" w:rsidRPr="0023489D" w:rsidTr="00CD7B74">
        <w:trPr>
          <w:trHeight w:val="334"/>
        </w:trPr>
        <w:tc>
          <w:tcPr>
            <w:tcW w:w="1272" w:type="dxa"/>
            <w:tcBorders>
              <w:bottom w:val="nil"/>
            </w:tcBorders>
          </w:tcPr>
          <w:p w:rsidR="0023489D" w:rsidRPr="0023489D" w:rsidRDefault="0023489D" w:rsidP="00CD7B74">
            <w:pPr>
              <w:pStyle w:val="TableParagraph"/>
              <w:spacing w:before="103" w:line="211" w:lineRule="exact"/>
              <w:ind w:left="9" w:right="3"/>
              <w:jc w:val="center"/>
              <w:rPr>
                <w:sz w:val="20"/>
              </w:rPr>
            </w:pPr>
            <w:r w:rsidRPr="0023489D">
              <w:rPr>
                <w:spacing w:val="-5"/>
                <w:sz w:val="20"/>
              </w:rPr>
              <w:t>А.1</w:t>
            </w:r>
          </w:p>
        </w:tc>
        <w:tc>
          <w:tcPr>
            <w:tcW w:w="2835" w:type="dxa"/>
            <w:tcBorders>
              <w:bottom w:val="nil"/>
            </w:tcBorders>
          </w:tcPr>
          <w:p w:rsidR="0023489D" w:rsidRPr="0023489D" w:rsidRDefault="0023489D" w:rsidP="00CD7B74">
            <w:pPr>
              <w:pStyle w:val="TableParagraph"/>
              <w:spacing w:before="103" w:line="211" w:lineRule="exact"/>
              <w:ind w:left="11" w:right="3"/>
              <w:jc w:val="center"/>
              <w:rPr>
                <w:sz w:val="20"/>
              </w:rPr>
            </w:pPr>
            <w:r w:rsidRPr="0023489D">
              <w:rPr>
                <w:sz w:val="20"/>
              </w:rPr>
              <w:t>Доля</w:t>
            </w:r>
            <w:r w:rsidRPr="0023489D">
              <w:rPr>
                <w:spacing w:val="-10"/>
                <w:sz w:val="20"/>
              </w:rPr>
              <w:t xml:space="preserve"> </w:t>
            </w:r>
            <w:r w:rsidRPr="0023489D">
              <w:rPr>
                <w:sz w:val="20"/>
              </w:rPr>
              <w:t>устраненных</w:t>
            </w:r>
            <w:r w:rsidRPr="0023489D">
              <w:rPr>
                <w:spacing w:val="-9"/>
                <w:sz w:val="20"/>
              </w:rPr>
              <w:t xml:space="preserve"> </w:t>
            </w:r>
            <w:r w:rsidRPr="0023489D">
              <w:rPr>
                <w:spacing w:val="-2"/>
                <w:sz w:val="20"/>
              </w:rPr>
              <w:t>нарушений</w:t>
            </w:r>
          </w:p>
        </w:tc>
        <w:tc>
          <w:tcPr>
            <w:tcW w:w="2834" w:type="dxa"/>
            <w:gridSpan w:val="2"/>
            <w:tcBorders>
              <w:bottom w:val="nil"/>
            </w:tcBorders>
          </w:tcPr>
          <w:p w:rsidR="0023489D" w:rsidRPr="0023489D" w:rsidRDefault="0023489D" w:rsidP="00CD7B74">
            <w:pPr>
              <w:pStyle w:val="TableParagraph"/>
              <w:spacing w:before="102" w:line="212" w:lineRule="exact"/>
              <w:ind w:left="62"/>
              <w:rPr>
                <w:position w:val="2"/>
                <w:sz w:val="20"/>
              </w:rPr>
            </w:pPr>
            <w:r w:rsidRPr="0023489D">
              <w:rPr>
                <w:position w:val="2"/>
                <w:sz w:val="20"/>
              </w:rPr>
              <w:t>У</w:t>
            </w:r>
            <w:r w:rsidRPr="0023489D">
              <w:rPr>
                <w:sz w:val="13"/>
              </w:rPr>
              <w:t>н</w:t>
            </w:r>
            <w:r w:rsidRPr="0023489D">
              <w:rPr>
                <w:spacing w:val="15"/>
                <w:sz w:val="13"/>
              </w:rPr>
              <w:t xml:space="preserve"> </w:t>
            </w:r>
            <w:r w:rsidRPr="0023489D">
              <w:rPr>
                <w:position w:val="2"/>
                <w:sz w:val="20"/>
              </w:rPr>
              <w:t>=</w:t>
            </w:r>
            <w:r w:rsidRPr="0023489D">
              <w:rPr>
                <w:spacing w:val="-1"/>
                <w:position w:val="2"/>
                <w:sz w:val="20"/>
              </w:rPr>
              <w:t xml:space="preserve"> </w:t>
            </w:r>
            <w:r w:rsidRPr="0023489D">
              <w:rPr>
                <w:position w:val="2"/>
                <w:sz w:val="20"/>
              </w:rPr>
              <w:t>Н</w:t>
            </w:r>
            <w:r w:rsidRPr="0023489D">
              <w:rPr>
                <w:sz w:val="13"/>
              </w:rPr>
              <w:t>у</w:t>
            </w:r>
            <w:r w:rsidRPr="0023489D">
              <w:rPr>
                <w:spacing w:val="15"/>
                <w:sz w:val="13"/>
              </w:rPr>
              <w:t xml:space="preserve"> </w:t>
            </w:r>
            <w:r w:rsidRPr="0023489D">
              <w:rPr>
                <w:position w:val="2"/>
                <w:sz w:val="20"/>
              </w:rPr>
              <w:t>/</w:t>
            </w:r>
            <w:r w:rsidRPr="0023489D">
              <w:rPr>
                <w:spacing w:val="-2"/>
                <w:position w:val="2"/>
                <w:sz w:val="20"/>
              </w:rPr>
              <w:t xml:space="preserve"> </w:t>
            </w:r>
            <w:r w:rsidRPr="0023489D">
              <w:rPr>
                <w:position w:val="2"/>
                <w:sz w:val="20"/>
              </w:rPr>
              <w:t>Н</w:t>
            </w:r>
            <w:r w:rsidRPr="0023489D">
              <w:rPr>
                <w:sz w:val="13"/>
              </w:rPr>
              <w:t>в</w:t>
            </w:r>
            <w:r w:rsidRPr="0023489D">
              <w:rPr>
                <w:spacing w:val="16"/>
                <w:sz w:val="13"/>
              </w:rPr>
              <w:t xml:space="preserve"> </w:t>
            </w:r>
            <w:r w:rsidRPr="0023489D">
              <w:rPr>
                <w:position w:val="2"/>
                <w:sz w:val="20"/>
              </w:rPr>
              <w:t xml:space="preserve">x </w:t>
            </w:r>
            <w:r w:rsidRPr="0023489D">
              <w:rPr>
                <w:spacing w:val="-2"/>
                <w:position w:val="2"/>
                <w:sz w:val="20"/>
              </w:rPr>
              <w:t>100%,</w:t>
            </w:r>
          </w:p>
        </w:tc>
        <w:tc>
          <w:tcPr>
            <w:tcW w:w="1844" w:type="dxa"/>
            <w:vMerge w:val="restart"/>
          </w:tcPr>
          <w:p w:rsidR="0023489D" w:rsidRPr="0023489D" w:rsidRDefault="0023489D" w:rsidP="00CD7B74">
            <w:pPr>
              <w:pStyle w:val="TableParagraph"/>
              <w:rPr>
                <w:sz w:val="20"/>
              </w:rPr>
            </w:pPr>
          </w:p>
        </w:tc>
        <w:tc>
          <w:tcPr>
            <w:tcW w:w="1845" w:type="dxa"/>
            <w:gridSpan w:val="2"/>
            <w:vMerge w:val="restart"/>
          </w:tcPr>
          <w:p w:rsidR="0023489D" w:rsidRPr="0023489D" w:rsidRDefault="0023489D" w:rsidP="00CD7B74">
            <w:pPr>
              <w:pStyle w:val="TableParagraph"/>
              <w:rPr>
                <w:sz w:val="20"/>
              </w:rPr>
            </w:pPr>
          </w:p>
        </w:tc>
        <w:tc>
          <w:tcPr>
            <w:tcW w:w="1703" w:type="dxa"/>
            <w:vMerge w:val="restart"/>
          </w:tcPr>
          <w:p w:rsidR="0023489D" w:rsidRPr="0023489D" w:rsidRDefault="0023489D" w:rsidP="00CD7B74">
            <w:pPr>
              <w:pStyle w:val="TableParagraph"/>
              <w:rPr>
                <w:sz w:val="20"/>
              </w:rPr>
            </w:pPr>
          </w:p>
        </w:tc>
        <w:tc>
          <w:tcPr>
            <w:tcW w:w="2408" w:type="dxa"/>
            <w:tcBorders>
              <w:bottom w:val="nil"/>
            </w:tcBorders>
          </w:tcPr>
          <w:p w:rsidR="0023489D" w:rsidRPr="0023489D" w:rsidRDefault="0023489D" w:rsidP="00CD7B74">
            <w:pPr>
              <w:pStyle w:val="TableParagraph"/>
              <w:spacing w:before="103" w:line="211" w:lineRule="exact"/>
              <w:ind w:left="5"/>
              <w:jc w:val="center"/>
              <w:rPr>
                <w:sz w:val="20"/>
              </w:rPr>
            </w:pPr>
            <w:r w:rsidRPr="0023489D">
              <w:rPr>
                <w:sz w:val="20"/>
              </w:rPr>
              <w:t>Данные</w:t>
            </w:r>
            <w:r w:rsidRPr="0023489D">
              <w:rPr>
                <w:spacing w:val="-11"/>
                <w:sz w:val="20"/>
              </w:rPr>
              <w:t xml:space="preserve"> </w:t>
            </w:r>
            <w:r w:rsidRPr="0023489D">
              <w:rPr>
                <w:spacing w:val="-2"/>
                <w:sz w:val="20"/>
              </w:rPr>
              <w:t>результатов</w:t>
            </w:r>
          </w:p>
        </w:tc>
      </w:tr>
      <w:tr w:rsidR="0023489D" w:rsidRPr="0023489D" w:rsidTr="00CD7B74">
        <w:trPr>
          <w:trHeight w:val="219"/>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spacing w:line="199" w:lineRule="exact"/>
              <w:ind w:left="11" w:right="3"/>
              <w:jc w:val="center"/>
              <w:rPr>
                <w:sz w:val="20"/>
              </w:rPr>
            </w:pPr>
            <w:r w:rsidRPr="0023489D">
              <w:rPr>
                <w:sz w:val="20"/>
              </w:rPr>
              <w:t>обязательных</w:t>
            </w:r>
            <w:r w:rsidRPr="0023489D">
              <w:rPr>
                <w:spacing w:val="-11"/>
                <w:sz w:val="20"/>
              </w:rPr>
              <w:t xml:space="preserve"> </w:t>
            </w:r>
            <w:r w:rsidRPr="0023489D">
              <w:rPr>
                <w:sz w:val="20"/>
              </w:rPr>
              <w:t>требований</w:t>
            </w:r>
            <w:r w:rsidRPr="0023489D">
              <w:rPr>
                <w:spacing w:val="-12"/>
                <w:sz w:val="20"/>
              </w:rPr>
              <w:t xml:space="preserve"> </w:t>
            </w:r>
            <w:r w:rsidRPr="0023489D">
              <w:rPr>
                <w:spacing w:val="-10"/>
                <w:sz w:val="20"/>
              </w:rPr>
              <w:t>в</w:t>
            </w:r>
          </w:p>
        </w:tc>
        <w:tc>
          <w:tcPr>
            <w:tcW w:w="2834" w:type="dxa"/>
            <w:gridSpan w:val="2"/>
            <w:tcBorders>
              <w:top w:val="nil"/>
              <w:bottom w:val="nil"/>
            </w:tcBorders>
          </w:tcPr>
          <w:p w:rsidR="0023489D" w:rsidRPr="0023489D" w:rsidRDefault="0023489D" w:rsidP="00CD7B74">
            <w:pPr>
              <w:pStyle w:val="TableParagraph"/>
              <w:spacing w:line="199" w:lineRule="exact"/>
              <w:ind w:left="62"/>
              <w:rPr>
                <w:position w:val="2"/>
                <w:sz w:val="20"/>
              </w:rPr>
            </w:pPr>
            <w:r w:rsidRPr="0023489D">
              <w:rPr>
                <w:position w:val="2"/>
                <w:sz w:val="20"/>
              </w:rPr>
              <w:t>где:</w:t>
            </w:r>
            <w:r w:rsidRPr="0023489D">
              <w:rPr>
                <w:spacing w:val="-3"/>
                <w:position w:val="2"/>
                <w:sz w:val="20"/>
              </w:rPr>
              <w:t xml:space="preserve"> </w:t>
            </w:r>
            <w:r w:rsidRPr="0023489D">
              <w:rPr>
                <w:position w:val="2"/>
                <w:sz w:val="20"/>
              </w:rPr>
              <w:t>У</w:t>
            </w:r>
            <w:r w:rsidRPr="0023489D">
              <w:rPr>
                <w:sz w:val="13"/>
              </w:rPr>
              <w:t>н</w:t>
            </w:r>
            <w:r w:rsidRPr="0023489D">
              <w:rPr>
                <w:spacing w:val="14"/>
                <w:sz w:val="13"/>
              </w:rPr>
              <w:t xml:space="preserve"> </w:t>
            </w:r>
            <w:r w:rsidRPr="0023489D">
              <w:rPr>
                <w:position w:val="2"/>
                <w:sz w:val="20"/>
              </w:rPr>
              <w:t>-</w:t>
            </w:r>
            <w:r w:rsidRPr="0023489D">
              <w:rPr>
                <w:spacing w:val="-3"/>
                <w:position w:val="2"/>
                <w:sz w:val="20"/>
              </w:rPr>
              <w:t xml:space="preserve"> </w:t>
            </w:r>
            <w:r w:rsidRPr="0023489D">
              <w:rPr>
                <w:position w:val="2"/>
                <w:sz w:val="20"/>
              </w:rPr>
              <w:t>доля</w:t>
            </w:r>
            <w:r w:rsidRPr="0023489D">
              <w:rPr>
                <w:spacing w:val="-3"/>
                <w:position w:val="2"/>
                <w:sz w:val="20"/>
              </w:rPr>
              <w:t xml:space="preserve"> </w:t>
            </w:r>
            <w:r w:rsidRPr="0023489D">
              <w:rPr>
                <w:spacing w:val="-2"/>
                <w:position w:val="2"/>
                <w:sz w:val="20"/>
              </w:rPr>
              <w:t>устраненных</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spacing w:line="199" w:lineRule="exact"/>
              <w:ind w:left="5" w:right="1"/>
              <w:jc w:val="center"/>
              <w:rPr>
                <w:sz w:val="20"/>
              </w:rPr>
            </w:pPr>
            <w:r w:rsidRPr="0023489D">
              <w:rPr>
                <w:spacing w:val="-2"/>
                <w:sz w:val="20"/>
              </w:rPr>
              <w:t>контрольных</w:t>
            </w:r>
          </w:p>
        </w:tc>
      </w:tr>
      <w:tr w:rsidR="0023489D" w:rsidRPr="0023489D" w:rsidTr="00CD7B74">
        <w:trPr>
          <w:trHeight w:val="218"/>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spacing w:line="198" w:lineRule="exact"/>
              <w:ind w:left="11" w:right="4"/>
              <w:jc w:val="center"/>
              <w:rPr>
                <w:sz w:val="20"/>
              </w:rPr>
            </w:pPr>
            <w:r w:rsidRPr="0023489D">
              <w:rPr>
                <w:sz w:val="20"/>
              </w:rPr>
              <w:t>сфере</w:t>
            </w:r>
            <w:r w:rsidRPr="0023489D">
              <w:rPr>
                <w:spacing w:val="-3"/>
                <w:sz w:val="20"/>
              </w:rPr>
              <w:t xml:space="preserve"> </w:t>
            </w:r>
            <w:r w:rsidRPr="0023489D">
              <w:rPr>
                <w:spacing w:val="-2"/>
                <w:sz w:val="20"/>
              </w:rPr>
              <w:t>муниципального</w:t>
            </w:r>
          </w:p>
        </w:tc>
        <w:tc>
          <w:tcPr>
            <w:tcW w:w="2834" w:type="dxa"/>
            <w:gridSpan w:val="2"/>
            <w:tcBorders>
              <w:top w:val="nil"/>
              <w:bottom w:val="nil"/>
            </w:tcBorders>
          </w:tcPr>
          <w:p w:rsidR="0023489D" w:rsidRPr="0023489D" w:rsidRDefault="0023489D" w:rsidP="00CD7B74">
            <w:pPr>
              <w:pStyle w:val="TableParagraph"/>
              <w:spacing w:line="198" w:lineRule="exact"/>
              <w:ind w:left="62"/>
              <w:rPr>
                <w:sz w:val="20"/>
              </w:rPr>
            </w:pPr>
            <w:r w:rsidRPr="0023489D">
              <w:rPr>
                <w:spacing w:val="-2"/>
                <w:sz w:val="20"/>
              </w:rPr>
              <w:t>нарушений</w:t>
            </w:r>
            <w:r w:rsidRPr="0023489D">
              <w:rPr>
                <w:spacing w:val="4"/>
                <w:sz w:val="20"/>
              </w:rPr>
              <w:t xml:space="preserve"> </w:t>
            </w:r>
            <w:r w:rsidRPr="0023489D">
              <w:rPr>
                <w:spacing w:val="-2"/>
                <w:sz w:val="20"/>
              </w:rPr>
              <w:t>обязательных</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spacing w:line="198" w:lineRule="exact"/>
              <w:ind w:left="5"/>
              <w:jc w:val="center"/>
              <w:rPr>
                <w:sz w:val="20"/>
              </w:rPr>
            </w:pPr>
            <w:r w:rsidRPr="0023489D">
              <w:rPr>
                <w:spacing w:val="-2"/>
                <w:sz w:val="20"/>
              </w:rPr>
              <w:t>мероприятий,</w:t>
            </w:r>
          </w:p>
        </w:tc>
      </w:tr>
      <w:tr w:rsidR="0023489D" w:rsidRPr="0023489D" w:rsidTr="00CD7B74">
        <w:trPr>
          <w:trHeight w:val="220"/>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spacing w:line="200" w:lineRule="exact"/>
              <w:ind w:left="11" w:right="1"/>
              <w:jc w:val="center"/>
              <w:rPr>
                <w:sz w:val="20"/>
              </w:rPr>
            </w:pPr>
            <w:r w:rsidRPr="0023489D">
              <w:rPr>
                <w:sz w:val="20"/>
              </w:rPr>
              <w:t>контроля</w:t>
            </w:r>
            <w:r w:rsidRPr="0023489D">
              <w:rPr>
                <w:spacing w:val="-4"/>
                <w:sz w:val="20"/>
              </w:rPr>
              <w:t xml:space="preserve"> </w:t>
            </w:r>
            <w:r w:rsidRPr="0023489D">
              <w:rPr>
                <w:sz w:val="20"/>
              </w:rPr>
              <w:t>в</w:t>
            </w:r>
            <w:r w:rsidRPr="0023489D">
              <w:rPr>
                <w:spacing w:val="-6"/>
                <w:sz w:val="20"/>
              </w:rPr>
              <w:t xml:space="preserve"> </w:t>
            </w:r>
            <w:r w:rsidRPr="0023489D">
              <w:rPr>
                <w:spacing w:val="-4"/>
                <w:sz w:val="20"/>
              </w:rPr>
              <w:t>сфере</w:t>
            </w:r>
          </w:p>
        </w:tc>
        <w:tc>
          <w:tcPr>
            <w:tcW w:w="2834" w:type="dxa"/>
            <w:gridSpan w:val="2"/>
            <w:tcBorders>
              <w:top w:val="nil"/>
              <w:bottom w:val="nil"/>
            </w:tcBorders>
          </w:tcPr>
          <w:p w:rsidR="0023489D" w:rsidRPr="0023489D" w:rsidRDefault="0023489D" w:rsidP="00CD7B74">
            <w:pPr>
              <w:pStyle w:val="TableParagraph"/>
              <w:spacing w:line="200" w:lineRule="exact"/>
              <w:ind w:left="62"/>
              <w:rPr>
                <w:sz w:val="20"/>
              </w:rPr>
            </w:pPr>
            <w:r w:rsidRPr="0023489D">
              <w:rPr>
                <w:spacing w:val="-2"/>
                <w:sz w:val="20"/>
              </w:rPr>
              <w:t>требований,</w:t>
            </w:r>
            <w:r w:rsidRPr="0023489D">
              <w:rPr>
                <w:spacing w:val="6"/>
                <w:sz w:val="20"/>
              </w:rPr>
              <w:t xml:space="preserve"> </w:t>
            </w:r>
            <w:r w:rsidRPr="0023489D">
              <w:rPr>
                <w:spacing w:val="-5"/>
                <w:sz w:val="20"/>
              </w:rPr>
              <w:t>%;</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spacing w:line="200" w:lineRule="exact"/>
              <w:ind w:left="5" w:right="2"/>
              <w:jc w:val="center"/>
              <w:rPr>
                <w:sz w:val="20"/>
              </w:rPr>
            </w:pPr>
            <w:r w:rsidRPr="0023489D">
              <w:rPr>
                <w:sz w:val="20"/>
              </w:rPr>
              <w:t>проведенных</w:t>
            </w:r>
            <w:r w:rsidRPr="0023489D">
              <w:rPr>
                <w:spacing w:val="-7"/>
                <w:sz w:val="20"/>
              </w:rPr>
              <w:t xml:space="preserve"> </w:t>
            </w:r>
            <w:r w:rsidRPr="0023489D">
              <w:rPr>
                <w:sz w:val="20"/>
              </w:rPr>
              <w:t>в</w:t>
            </w:r>
            <w:r w:rsidRPr="0023489D">
              <w:rPr>
                <w:spacing w:val="-9"/>
                <w:sz w:val="20"/>
              </w:rPr>
              <w:t xml:space="preserve"> </w:t>
            </w:r>
            <w:r w:rsidRPr="0023489D">
              <w:rPr>
                <w:spacing w:val="-2"/>
                <w:sz w:val="20"/>
              </w:rPr>
              <w:t>рамках</w:t>
            </w:r>
          </w:p>
        </w:tc>
      </w:tr>
      <w:tr w:rsidR="0023489D" w:rsidRPr="0023489D" w:rsidTr="00CD7B74">
        <w:trPr>
          <w:trHeight w:val="222"/>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spacing w:line="202" w:lineRule="exact"/>
              <w:ind w:left="11" w:right="2"/>
              <w:jc w:val="center"/>
              <w:rPr>
                <w:sz w:val="20"/>
              </w:rPr>
            </w:pPr>
            <w:r w:rsidRPr="0023489D">
              <w:rPr>
                <w:spacing w:val="-2"/>
                <w:sz w:val="20"/>
              </w:rPr>
              <w:t>благоустройства</w:t>
            </w:r>
          </w:p>
        </w:tc>
        <w:tc>
          <w:tcPr>
            <w:tcW w:w="2834" w:type="dxa"/>
            <w:gridSpan w:val="2"/>
            <w:tcBorders>
              <w:top w:val="nil"/>
              <w:bottom w:val="nil"/>
            </w:tcBorders>
          </w:tcPr>
          <w:p w:rsidR="0023489D" w:rsidRPr="0023489D" w:rsidRDefault="0023489D" w:rsidP="00CD7B74">
            <w:pPr>
              <w:pStyle w:val="TableParagraph"/>
              <w:spacing w:line="202" w:lineRule="exact"/>
              <w:ind w:left="62"/>
              <w:rPr>
                <w:position w:val="2"/>
                <w:sz w:val="20"/>
              </w:rPr>
            </w:pPr>
            <w:r w:rsidRPr="0023489D">
              <w:rPr>
                <w:position w:val="2"/>
                <w:sz w:val="20"/>
              </w:rPr>
              <w:t>Н</w:t>
            </w:r>
            <w:r w:rsidRPr="0023489D">
              <w:rPr>
                <w:sz w:val="13"/>
              </w:rPr>
              <w:t>у</w:t>
            </w:r>
            <w:r w:rsidRPr="0023489D">
              <w:rPr>
                <w:spacing w:val="12"/>
                <w:sz w:val="13"/>
              </w:rPr>
              <w:t xml:space="preserve"> </w:t>
            </w:r>
            <w:r w:rsidRPr="0023489D">
              <w:rPr>
                <w:position w:val="2"/>
                <w:sz w:val="20"/>
              </w:rPr>
              <w:t>-</w:t>
            </w:r>
            <w:r w:rsidRPr="0023489D">
              <w:rPr>
                <w:spacing w:val="-4"/>
                <w:position w:val="2"/>
                <w:sz w:val="20"/>
              </w:rPr>
              <w:t xml:space="preserve"> </w:t>
            </w:r>
            <w:r w:rsidRPr="0023489D">
              <w:rPr>
                <w:position w:val="2"/>
                <w:sz w:val="20"/>
              </w:rPr>
              <w:t>количество</w:t>
            </w:r>
            <w:r w:rsidRPr="0023489D">
              <w:rPr>
                <w:spacing w:val="-5"/>
                <w:position w:val="2"/>
                <w:sz w:val="20"/>
              </w:rPr>
              <w:t xml:space="preserve"> </w:t>
            </w:r>
            <w:r w:rsidRPr="0023489D">
              <w:rPr>
                <w:spacing w:val="-2"/>
                <w:position w:val="2"/>
                <w:sz w:val="20"/>
              </w:rPr>
              <w:t>устраненных</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spacing w:line="202" w:lineRule="exact"/>
              <w:ind w:left="5"/>
              <w:jc w:val="center"/>
              <w:rPr>
                <w:sz w:val="20"/>
              </w:rPr>
            </w:pPr>
            <w:r w:rsidRPr="0023489D">
              <w:rPr>
                <w:spacing w:val="-2"/>
                <w:sz w:val="20"/>
              </w:rPr>
              <w:t>муниципального</w:t>
            </w:r>
            <w:r w:rsidRPr="0023489D">
              <w:rPr>
                <w:spacing w:val="11"/>
                <w:sz w:val="20"/>
              </w:rPr>
              <w:t xml:space="preserve"> </w:t>
            </w:r>
            <w:r w:rsidRPr="0023489D">
              <w:rPr>
                <w:spacing w:val="-2"/>
                <w:sz w:val="20"/>
              </w:rPr>
              <w:t>контроля</w:t>
            </w:r>
          </w:p>
        </w:tc>
      </w:tr>
      <w:tr w:rsidR="0023489D" w:rsidRPr="0023489D" w:rsidTr="00CD7B74">
        <w:trPr>
          <w:trHeight w:val="217"/>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rPr>
                <w:sz w:val="14"/>
              </w:rPr>
            </w:pPr>
          </w:p>
        </w:tc>
        <w:tc>
          <w:tcPr>
            <w:tcW w:w="2834" w:type="dxa"/>
            <w:gridSpan w:val="2"/>
            <w:tcBorders>
              <w:top w:val="nil"/>
              <w:bottom w:val="nil"/>
            </w:tcBorders>
          </w:tcPr>
          <w:p w:rsidR="0023489D" w:rsidRPr="0023489D" w:rsidRDefault="0023489D" w:rsidP="00CD7B74">
            <w:pPr>
              <w:pStyle w:val="TableParagraph"/>
              <w:spacing w:line="197" w:lineRule="exact"/>
              <w:ind w:left="62"/>
              <w:rPr>
                <w:sz w:val="20"/>
              </w:rPr>
            </w:pPr>
            <w:r w:rsidRPr="0023489D">
              <w:rPr>
                <w:spacing w:val="-2"/>
                <w:sz w:val="20"/>
              </w:rPr>
              <w:t>нарушений</w:t>
            </w:r>
            <w:r w:rsidRPr="0023489D">
              <w:rPr>
                <w:spacing w:val="4"/>
                <w:sz w:val="20"/>
              </w:rPr>
              <w:t xml:space="preserve"> </w:t>
            </w:r>
            <w:r w:rsidRPr="0023489D">
              <w:rPr>
                <w:spacing w:val="-2"/>
                <w:sz w:val="20"/>
              </w:rPr>
              <w:t>обязательных</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spacing w:line="197" w:lineRule="exact"/>
              <w:ind w:left="5" w:right="5"/>
              <w:jc w:val="center"/>
              <w:rPr>
                <w:sz w:val="20"/>
              </w:rPr>
            </w:pPr>
            <w:r w:rsidRPr="0023489D">
              <w:rPr>
                <w:sz w:val="20"/>
              </w:rPr>
              <w:t>в</w:t>
            </w:r>
            <w:r w:rsidRPr="0023489D">
              <w:rPr>
                <w:spacing w:val="-4"/>
                <w:sz w:val="20"/>
              </w:rPr>
              <w:t xml:space="preserve"> </w:t>
            </w:r>
            <w:r w:rsidRPr="0023489D">
              <w:rPr>
                <w:sz w:val="20"/>
              </w:rPr>
              <w:t>сфере</w:t>
            </w:r>
            <w:r w:rsidRPr="0023489D">
              <w:rPr>
                <w:spacing w:val="-2"/>
                <w:sz w:val="20"/>
              </w:rPr>
              <w:t xml:space="preserve"> благоустройства</w:t>
            </w:r>
          </w:p>
        </w:tc>
      </w:tr>
      <w:tr w:rsidR="0023489D" w:rsidRPr="0023489D" w:rsidTr="00CD7B74">
        <w:trPr>
          <w:trHeight w:val="219"/>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rPr>
                <w:sz w:val="14"/>
              </w:rPr>
            </w:pPr>
          </w:p>
        </w:tc>
        <w:tc>
          <w:tcPr>
            <w:tcW w:w="2834" w:type="dxa"/>
            <w:gridSpan w:val="2"/>
            <w:tcBorders>
              <w:top w:val="nil"/>
              <w:bottom w:val="nil"/>
            </w:tcBorders>
          </w:tcPr>
          <w:p w:rsidR="0023489D" w:rsidRPr="0023489D" w:rsidRDefault="0023489D" w:rsidP="00CD7B74">
            <w:pPr>
              <w:pStyle w:val="TableParagraph"/>
              <w:spacing w:line="199" w:lineRule="exact"/>
              <w:ind w:left="62"/>
              <w:rPr>
                <w:sz w:val="20"/>
              </w:rPr>
            </w:pPr>
            <w:r w:rsidRPr="0023489D">
              <w:rPr>
                <w:sz w:val="20"/>
              </w:rPr>
              <w:t>требований,</w:t>
            </w:r>
            <w:r w:rsidRPr="0023489D">
              <w:rPr>
                <w:spacing w:val="-10"/>
                <w:sz w:val="20"/>
              </w:rPr>
              <w:t xml:space="preserve"> </w:t>
            </w:r>
            <w:r w:rsidRPr="0023489D">
              <w:rPr>
                <w:sz w:val="20"/>
              </w:rPr>
              <w:t>даты</w:t>
            </w:r>
            <w:r w:rsidRPr="0023489D">
              <w:rPr>
                <w:spacing w:val="-9"/>
                <w:sz w:val="20"/>
              </w:rPr>
              <w:t xml:space="preserve"> </w:t>
            </w:r>
            <w:r w:rsidRPr="0023489D">
              <w:rPr>
                <w:spacing w:val="-2"/>
                <w:sz w:val="20"/>
              </w:rPr>
              <w:t>устранения</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spacing w:line="199" w:lineRule="exact"/>
              <w:ind w:left="5" w:right="2"/>
              <w:jc w:val="center"/>
              <w:rPr>
                <w:sz w:val="20"/>
              </w:rPr>
            </w:pPr>
            <w:r w:rsidRPr="0023489D">
              <w:rPr>
                <w:sz w:val="20"/>
              </w:rPr>
              <w:t>в</w:t>
            </w:r>
            <w:r w:rsidRPr="0023489D">
              <w:rPr>
                <w:spacing w:val="-7"/>
                <w:sz w:val="20"/>
              </w:rPr>
              <w:t xml:space="preserve"> </w:t>
            </w:r>
            <w:r w:rsidRPr="0023489D">
              <w:rPr>
                <w:sz w:val="20"/>
              </w:rPr>
              <w:t>отчетном</w:t>
            </w:r>
            <w:r w:rsidRPr="0023489D">
              <w:rPr>
                <w:spacing w:val="-5"/>
                <w:sz w:val="20"/>
              </w:rPr>
              <w:t xml:space="preserve"> </w:t>
            </w:r>
            <w:r w:rsidRPr="0023489D">
              <w:rPr>
                <w:spacing w:val="-2"/>
                <w:sz w:val="20"/>
              </w:rPr>
              <w:t>периоде</w:t>
            </w:r>
          </w:p>
        </w:tc>
      </w:tr>
      <w:tr w:rsidR="0023489D" w:rsidRPr="0023489D" w:rsidTr="00CD7B74">
        <w:trPr>
          <w:trHeight w:val="220"/>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rPr>
                <w:sz w:val="14"/>
              </w:rPr>
            </w:pPr>
          </w:p>
        </w:tc>
        <w:tc>
          <w:tcPr>
            <w:tcW w:w="2834" w:type="dxa"/>
            <w:gridSpan w:val="2"/>
            <w:tcBorders>
              <w:top w:val="nil"/>
              <w:bottom w:val="nil"/>
            </w:tcBorders>
          </w:tcPr>
          <w:p w:rsidR="0023489D" w:rsidRPr="0023489D" w:rsidRDefault="0023489D" w:rsidP="00CD7B74">
            <w:pPr>
              <w:pStyle w:val="TableParagraph"/>
              <w:spacing w:line="200" w:lineRule="exact"/>
              <w:ind w:left="62"/>
              <w:rPr>
                <w:sz w:val="20"/>
              </w:rPr>
            </w:pPr>
            <w:r w:rsidRPr="0023489D">
              <w:rPr>
                <w:sz w:val="20"/>
              </w:rPr>
              <w:t>которых</w:t>
            </w:r>
            <w:r w:rsidRPr="0023489D">
              <w:rPr>
                <w:spacing w:val="-12"/>
                <w:sz w:val="20"/>
              </w:rPr>
              <w:t xml:space="preserve"> </w:t>
            </w:r>
            <w:r w:rsidRPr="0023489D">
              <w:rPr>
                <w:sz w:val="20"/>
              </w:rPr>
              <w:t>установлены,</w:t>
            </w:r>
            <w:r w:rsidRPr="0023489D">
              <w:rPr>
                <w:spacing w:val="-9"/>
                <w:sz w:val="20"/>
              </w:rPr>
              <w:t xml:space="preserve"> </w:t>
            </w:r>
            <w:r w:rsidRPr="0023489D">
              <w:rPr>
                <w:spacing w:val="-5"/>
                <w:sz w:val="20"/>
              </w:rPr>
              <w:t>на</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rPr>
                <w:sz w:val="14"/>
              </w:rPr>
            </w:pPr>
          </w:p>
        </w:tc>
      </w:tr>
      <w:tr w:rsidR="0023489D" w:rsidRPr="0023489D" w:rsidTr="00CD7B74">
        <w:trPr>
          <w:trHeight w:val="220"/>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rPr>
                <w:sz w:val="14"/>
              </w:rPr>
            </w:pPr>
          </w:p>
        </w:tc>
        <w:tc>
          <w:tcPr>
            <w:tcW w:w="2834" w:type="dxa"/>
            <w:gridSpan w:val="2"/>
            <w:tcBorders>
              <w:top w:val="nil"/>
              <w:bottom w:val="nil"/>
            </w:tcBorders>
          </w:tcPr>
          <w:p w:rsidR="0023489D" w:rsidRPr="0023489D" w:rsidRDefault="0023489D" w:rsidP="00CD7B74">
            <w:pPr>
              <w:pStyle w:val="TableParagraph"/>
              <w:spacing w:line="200" w:lineRule="exact"/>
              <w:ind w:left="62"/>
              <w:rPr>
                <w:sz w:val="20"/>
              </w:rPr>
            </w:pPr>
            <w:r w:rsidRPr="0023489D">
              <w:rPr>
                <w:sz w:val="20"/>
              </w:rPr>
              <w:t>отчетный</w:t>
            </w:r>
            <w:r w:rsidRPr="0023489D">
              <w:rPr>
                <w:spacing w:val="-11"/>
                <w:sz w:val="20"/>
              </w:rPr>
              <w:t xml:space="preserve"> </w:t>
            </w:r>
            <w:r w:rsidRPr="0023489D">
              <w:rPr>
                <w:sz w:val="20"/>
              </w:rPr>
              <w:t>период,</w:t>
            </w:r>
            <w:r w:rsidRPr="0023489D">
              <w:rPr>
                <w:spacing w:val="-9"/>
                <w:sz w:val="20"/>
              </w:rPr>
              <w:t xml:space="preserve"> </w:t>
            </w:r>
            <w:r w:rsidRPr="0023489D">
              <w:rPr>
                <w:spacing w:val="-4"/>
                <w:sz w:val="20"/>
              </w:rPr>
              <w:t>ед.;</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rPr>
                <w:sz w:val="14"/>
              </w:rPr>
            </w:pPr>
          </w:p>
        </w:tc>
      </w:tr>
      <w:tr w:rsidR="0023489D" w:rsidRPr="0023489D" w:rsidTr="00CD7B74">
        <w:trPr>
          <w:trHeight w:val="222"/>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rPr>
                <w:sz w:val="14"/>
              </w:rPr>
            </w:pPr>
          </w:p>
        </w:tc>
        <w:tc>
          <w:tcPr>
            <w:tcW w:w="2834" w:type="dxa"/>
            <w:gridSpan w:val="2"/>
            <w:tcBorders>
              <w:top w:val="nil"/>
              <w:bottom w:val="nil"/>
            </w:tcBorders>
          </w:tcPr>
          <w:p w:rsidR="0023489D" w:rsidRPr="0023489D" w:rsidRDefault="0023489D" w:rsidP="00CD7B74">
            <w:pPr>
              <w:pStyle w:val="TableParagraph"/>
              <w:spacing w:line="202" w:lineRule="exact"/>
              <w:ind w:left="62"/>
              <w:rPr>
                <w:position w:val="2"/>
                <w:sz w:val="20"/>
              </w:rPr>
            </w:pPr>
            <w:r w:rsidRPr="0023489D">
              <w:rPr>
                <w:position w:val="2"/>
                <w:sz w:val="20"/>
              </w:rPr>
              <w:t>Н</w:t>
            </w:r>
            <w:r w:rsidRPr="0023489D">
              <w:rPr>
                <w:sz w:val="13"/>
              </w:rPr>
              <w:t>в</w:t>
            </w:r>
            <w:r w:rsidRPr="0023489D">
              <w:rPr>
                <w:spacing w:val="12"/>
                <w:sz w:val="13"/>
              </w:rPr>
              <w:t xml:space="preserve"> </w:t>
            </w:r>
            <w:r w:rsidRPr="0023489D">
              <w:rPr>
                <w:position w:val="2"/>
                <w:sz w:val="20"/>
              </w:rPr>
              <w:t>-</w:t>
            </w:r>
            <w:r w:rsidRPr="0023489D">
              <w:rPr>
                <w:spacing w:val="-4"/>
                <w:position w:val="2"/>
                <w:sz w:val="20"/>
              </w:rPr>
              <w:t xml:space="preserve"> </w:t>
            </w:r>
            <w:r w:rsidRPr="0023489D">
              <w:rPr>
                <w:position w:val="2"/>
                <w:sz w:val="20"/>
              </w:rPr>
              <w:t>количество</w:t>
            </w:r>
            <w:r w:rsidRPr="0023489D">
              <w:rPr>
                <w:spacing w:val="-6"/>
                <w:position w:val="2"/>
                <w:sz w:val="20"/>
              </w:rPr>
              <w:t xml:space="preserve"> </w:t>
            </w:r>
            <w:r w:rsidRPr="0023489D">
              <w:rPr>
                <w:spacing w:val="-2"/>
                <w:position w:val="2"/>
                <w:sz w:val="20"/>
              </w:rPr>
              <w:t>выявленных</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rPr>
                <w:sz w:val="14"/>
              </w:rPr>
            </w:pPr>
          </w:p>
        </w:tc>
      </w:tr>
      <w:tr w:rsidR="0023489D" w:rsidRPr="0023489D" w:rsidTr="00CD7B74">
        <w:trPr>
          <w:trHeight w:val="218"/>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rPr>
                <w:sz w:val="14"/>
              </w:rPr>
            </w:pPr>
          </w:p>
        </w:tc>
        <w:tc>
          <w:tcPr>
            <w:tcW w:w="2834" w:type="dxa"/>
            <w:gridSpan w:val="2"/>
            <w:tcBorders>
              <w:top w:val="nil"/>
              <w:bottom w:val="nil"/>
            </w:tcBorders>
          </w:tcPr>
          <w:p w:rsidR="0023489D" w:rsidRPr="0023489D" w:rsidRDefault="0023489D" w:rsidP="00CD7B74">
            <w:pPr>
              <w:pStyle w:val="TableParagraph"/>
              <w:spacing w:line="199" w:lineRule="exact"/>
              <w:ind w:left="62"/>
              <w:rPr>
                <w:sz w:val="20"/>
              </w:rPr>
            </w:pPr>
            <w:r w:rsidRPr="0023489D">
              <w:rPr>
                <w:spacing w:val="-2"/>
                <w:sz w:val="20"/>
              </w:rPr>
              <w:t>нарушений</w:t>
            </w:r>
            <w:r w:rsidRPr="0023489D">
              <w:rPr>
                <w:spacing w:val="5"/>
                <w:sz w:val="20"/>
              </w:rPr>
              <w:t xml:space="preserve"> </w:t>
            </w:r>
            <w:r w:rsidRPr="0023489D">
              <w:rPr>
                <w:spacing w:val="-2"/>
                <w:sz w:val="20"/>
              </w:rPr>
              <w:t>обязательных</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rPr>
                <w:sz w:val="14"/>
              </w:rPr>
            </w:pPr>
          </w:p>
        </w:tc>
      </w:tr>
      <w:tr w:rsidR="0023489D" w:rsidRPr="0023489D" w:rsidTr="00CD7B74">
        <w:trPr>
          <w:trHeight w:val="219"/>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rPr>
                <w:sz w:val="14"/>
              </w:rPr>
            </w:pPr>
          </w:p>
        </w:tc>
        <w:tc>
          <w:tcPr>
            <w:tcW w:w="2834" w:type="dxa"/>
            <w:gridSpan w:val="2"/>
            <w:tcBorders>
              <w:top w:val="nil"/>
              <w:bottom w:val="nil"/>
            </w:tcBorders>
          </w:tcPr>
          <w:p w:rsidR="0023489D" w:rsidRPr="0023489D" w:rsidRDefault="0023489D" w:rsidP="00CD7B74">
            <w:pPr>
              <w:pStyle w:val="TableParagraph"/>
              <w:spacing w:line="200" w:lineRule="exact"/>
              <w:ind w:left="62"/>
              <w:rPr>
                <w:sz w:val="20"/>
              </w:rPr>
            </w:pPr>
            <w:r w:rsidRPr="0023489D">
              <w:rPr>
                <w:sz w:val="20"/>
              </w:rPr>
              <w:t>требований,</w:t>
            </w:r>
            <w:r w:rsidRPr="0023489D">
              <w:rPr>
                <w:spacing w:val="-10"/>
                <w:sz w:val="20"/>
              </w:rPr>
              <w:t xml:space="preserve"> </w:t>
            </w:r>
            <w:r w:rsidRPr="0023489D">
              <w:rPr>
                <w:sz w:val="20"/>
              </w:rPr>
              <w:t>даты</w:t>
            </w:r>
            <w:r w:rsidRPr="0023489D">
              <w:rPr>
                <w:spacing w:val="-9"/>
                <w:sz w:val="20"/>
              </w:rPr>
              <w:t xml:space="preserve"> </w:t>
            </w:r>
            <w:r w:rsidRPr="0023489D">
              <w:rPr>
                <w:spacing w:val="-2"/>
                <w:sz w:val="20"/>
              </w:rPr>
              <w:t>устранения</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rPr>
                <w:sz w:val="14"/>
              </w:rPr>
            </w:pPr>
          </w:p>
        </w:tc>
      </w:tr>
      <w:tr w:rsidR="0023489D" w:rsidRPr="0023489D" w:rsidTr="00CD7B74">
        <w:trPr>
          <w:trHeight w:val="219"/>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rPr>
                <w:sz w:val="14"/>
              </w:rPr>
            </w:pPr>
          </w:p>
        </w:tc>
        <w:tc>
          <w:tcPr>
            <w:tcW w:w="2834" w:type="dxa"/>
            <w:gridSpan w:val="2"/>
            <w:tcBorders>
              <w:top w:val="nil"/>
              <w:bottom w:val="nil"/>
            </w:tcBorders>
          </w:tcPr>
          <w:p w:rsidR="0023489D" w:rsidRPr="0023489D" w:rsidRDefault="0023489D" w:rsidP="00CD7B74">
            <w:pPr>
              <w:pStyle w:val="TableParagraph"/>
              <w:spacing w:line="199" w:lineRule="exact"/>
              <w:ind w:left="62"/>
              <w:rPr>
                <w:sz w:val="20"/>
              </w:rPr>
            </w:pPr>
            <w:r w:rsidRPr="0023489D">
              <w:rPr>
                <w:sz w:val="20"/>
              </w:rPr>
              <w:t>которых</w:t>
            </w:r>
            <w:r w:rsidRPr="0023489D">
              <w:rPr>
                <w:spacing w:val="-12"/>
                <w:sz w:val="20"/>
              </w:rPr>
              <w:t xml:space="preserve"> </w:t>
            </w:r>
            <w:r w:rsidRPr="0023489D">
              <w:rPr>
                <w:sz w:val="20"/>
              </w:rPr>
              <w:t>установлены,</w:t>
            </w:r>
            <w:r w:rsidRPr="0023489D">
              <w:rPr>
                <w:spacing w:val="-9"/>
                <w:sz w:val="20"/>
              </w:rPr>
              <w:t xml:space="preserve"> </w:t>
            </w:r>
            <w:r w:rsidRPr="0023489D">
              <w:rPr>
                <w:spacing w:val="-5"/>
                <w:sz w:val="20"/>
              </w:rPr>
              <w:t>на</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rPr>
                <w:sz w:val="14"/>
              </w:rPr>
            </w:pPr>
          </w:p>
        </w:tc>
      </w:tr>
      <w:tr w:rsidR="0023489D" w:rsidRPr="0023489D" w:rsidTr="00CD7B74">
        <w:trPr>
          <w:trHeight w:val="323"/>
        </w:trPr>
        <w:tc>
          <w:tcPr>
            <w:tcW w:w="1272" w:type="dxa"/>
            <w:tcBorders>
              <w:top w:val="nil"/>
            </w:tcBorders>
          </w:tcPr>
          <w:p w:rsidR="0023489D" w:rsidRPr="0023489D" w:rsidRDefault="0023489D" w:rsidP="00CD7B74">
            <w:pPr>
              <w:pStyle w:val="TableParagraph"/>
              <w:rPr>
                <w:sz w:val="20"/>
              </w:rPr>
            </w:pPr>
          </w:p>
        </w:tc>
        <w:tc>
          <w:tcPr>
            <w:tcW w:w="2835" w:type="dxa"/>
            <w:tcBorders>
              <w:top w:val="nil"/>
            </w:tcBorders>
          </w:tcPr>
          <w:p w:rsidR="0023489D" w:rsidRPr="0023489D" w:rsidRDefault="0023489D" w:rsidP="00CD7B74">
            <w:pPr>
              <w:pStyle w:val="TableParagraph"/>
              <w:rPr>
                <w:sz w:val="20"/>
              </w:rPr>
            </w:pPr>
          </w:p>
        </w:tc>
        <w:tc>
          <w:tcPr>
            <w:tcW w:w="2834" w:type="dxa"/>
            <w:gridSpan w:val="2"/>
            <w:tcBorders>
              <w:top w:val="nil"/>
            </w:tcBorders>
          </w:tcPr>
          <w:p w:rsidR="0023489D" w:rsidRPr="0023489D" w:rsidRDefault="0023489D" w:rsidP="00CD7B74">
            <w:pPr>
              <w:pStyle w:val="TableParagraph"/>
              <w:spacing w:line="221" w:lineRule="exact"/>
              <w:ind w:left="62"/>
              <w:rPr>
                <w:sz w:val="20"/>
              </w:rPr>
            </w:pPr>
            <w:r w:rsidRPr="0023489D">
              <w:rPr>
                <w:sz w:val="20"/>
              </w:rPr>
              <w:t>отчетный</w:t>
            </w:r>
            <w:r w:rsidRPr="0023489D">
              <w:rPr>
                <w:spacing w:val="-11"/>
                <w:sz w:val="20"/>
              </w:rPr>
              <w:t xml:space="preserve"> </w:t>
            </w:r>
            <w:r w:rsidRPr="0023489D">
              <w:rPr>
                <w:sz w:val="20"/>
              </w:rPr>
              <w:t>период,</w:t>
            </w:r>
            <w:r w:rsidRPr="0023489D">
              <w:rPr>
                <w:spacing w:val="-9"/>
                <w:sz w:val="20"/>
              </w:rPr>
              <w:t xml:space="preserve"> </w:t>
            </w:r>
            <w:r w:rsidRPr="0023489D">
              <w:rPr>
                <w:spacing w:val="-5"/>
                <w:sz w:val="20"/>
              </w:rPr>
              <w:t>ед.</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tcBorders>
          </w:tcPr>
          <w:p w:rsidR="0023489D" w:rsidRPr="0023489D" w:rsidRDefault="0023489D" w:rsidP="00CD7B74">
            <w:pPr>
              <w:pStyle w:val="TableParagraph"/>
              <w:rPr>
                <w:sz w:val="20"/>
              </w:rPr>
            </w:pPr>
          </w:p>
        </w:tc>
      </w:tr>
      <w:tr w:rsidR="0023489D" w:rsidRPr="0023489D" w:rsidTr="00CD7B74">
        <w:trPr>
          <w:trHeight w:val="434"/>
        </w:trPr>
        <w:tc>
          <w:tcPr>
            <w:tcW w:w="14741" w:type="dxa"/>
            <w:gridSpan w:val="9"/>
          </w:tcPr>
          <w:p w:rsidR="0023489D" w:rsidRPr="0023489D" w:rsidRDefault="0023489D" w:rsidP="00CD7B74">
            <w:pPr>
              <w:pStyle w:val="TableParagraph"/>
              <w:spacing w:before="101"/>
              <w:ind w:left="724"/>
              <w:jc w:val="center"/>
              <w:rPr>
                <w:sz w:val="20"/>
              </w:rPr>
            </w:pPr>
            <w:r w:rsidRPr="0023489D">
              <w:rPr>
                <w:sz w:val="20"/>
              </w:rPr>
              <w:t>Целевые</w:t>
            </w:r>
            <w:r w:rsidRPr="0023489D">
              <w:rPr>
                <w:spacing w:val="-5"/>
                <w:sz w:val="20"/>
              </w:rPr>
              <w:t xml:space="preserve"> </w:t>
            </w:r>
            <w:r w:rsidRPr="0023489D">
              <w:rPr>
                <w:sz w:val="20"/>
              </w:rPr>
              <w:t>показатели</w:t>
            </w:r>
            <w:r w:rsidRPr="0023489D">
              <w:rPr>
                <w:spacing w:val="-6"/>
                <w:sz w:val="20"/>
              </w:rPr>
              <w:t xml:space="preserve"> </w:t>
            </w:r>
            <w:r w:rsidRPr="0023489D">
              <w:rPr>
                <w:sz w:val="20"/>
              </w:rPr>
              <w:t>по</w:t>
            </w:r>
            <w:r w:rsidRPr="0023489D">
              <w:rPr>
                <w:spacing w:val="-6"/>
                <w:sz w:val="20"/>
              </w:rPr>
              <w:t xml:space="preserve"> </w:t>
            </w:r>
            <w:r w:rsidRPr="0023489D">
              <w:rPr>
                <w:spacing w:val="-2"/>
                <w:sz w:val="20"/>
              </w:rPr>
              <w:t>годам</w:t>
            </w:r>
          </w:p>
        </w:tc>
      </w:tr>
      <w:tr w:rsidR="0023489D" w:rsidRPr="0023489D" w:rsidTr="00CD7B74">
        <w:trPr>
          <w:trHeight w:val="433"/>
        </w:trPr>
        <w:tc>
          <w:tcPr>
            <w:tcW w:w="4673" w:type="dxa"/>
            <w:gridSpan w:val="3"/>
          </w:tcPr>
          <w:p w:rsidR="0023489D" w:rsidRPr="0023489D" w:rsidRDefault="0023489D" w:rsidP="00CD7B74">
            <w:pPr>
              <w:pStyle w:val="TableParagraph"/>
              <w:spacing w:before="101"/>
              <w:ind w:left="732"/>
              <w:jc w:val="center"/>
              <w:rPr>
                <w:sz w:val="20"/>
              </w:rPr>
            </w:pPr>
            <w:r w:rsidRPr="0023489D">
              <w:rPr>
                <w:spacing w:val="-4"/>
                <w:sz w:val="20"/>
              </w:rPr>
              <w:t>2025</w:t>
            </w:r>
          </w:p>
        </w:tc>
        <w:tc>
          <w:tcPr>
            <w:tcW w:w="5248" w:type="dxa"/>
            <w:gridSpan w:val="3"/>
          </w:tcPr>
          <w:p w:rsidR="0023489D" w:rsidRPr="0023489D" w:rsidRDefault="0023489D" w:rsidP="00CD7B74">
            <w:pPr>
              <w:pStyle w:val="TableParagraph"/>
              <w:spacing w:before="101"/>
              <w:ind w:left="730"/>
              <w:jc w:val="center"/>
              <w:rPr>
                <w:sz w:val="20"/>
              </w:rPr>
            </w:pPr>
            <w:r w:rsidRPr="0023489D">
              <w:rPr>
                <w:spacing w:val="-4"/>
                <w:sz w:val="20"/>
              </w:rPr>
              <w:t>2026</w:t>
            </w:r>
          </w:p>
        </w:tc>
        <w:tc>
          <w:tcPr>
            <w:tcW w:w="4820" w:type="dxa"/>
            <w:gridSpan w:val="3"/>
          </w:tcPr>
          <w:p w:rsidR="0023489D" w:rsidRPr="0023489D" w:rsidRDefault="0023489D" w:rsidP="00CD7B74">
            <w:pPr>
              <w:pStyle w:val="TableParagraph"/>
              <w:spacing w:before="101"/>
              <w:ind w:left="729"/>
              <w:jc w:val="center"/>
              <w:rPr>
                <w:sz w:val="20"/>
              </w:rPr>
            </w:pPr>
            <w:r w:rsidRPr="0023489D">
              <w:rPr>
                <w:spacing w:val="-4"/>
                <w:sz w:val="20"/>
              </w:rPr>
              <w:t>2027</w:t>
            </w:r>
          </w:p>
        </w:tc>
      </w:tr>
      <w:tr w:rsidR="0023489D" w:rsidRPr="0023489D" w:rsidTr="00CD7B74">
        <w:trPr>
          <w:trHeight w:val="433"/>
        </w:trPr>
        <w:tc>
          <w:tcPr>
            <w:tcW w:w="4673" w:type="dxa"/>
            <w:gridSpan w:val="3"/>
          </w:tcPr>
          <w:p w:rsidR="0023489D" w:rsidRPr="0023489D" w:rsidRDefault="0023489D" w:rsidP="00CD7B74">
            <w:pPr>
              <w:pStyle w:val="TableParagraph"/>
              <w:spacing w:before="101"/>
              <w:ind w:left="732" w:right="2"/>
              <w:jc w:val="center"/>
              <w:rPr>
                <w:sz w:val="20"/>
              </w:rPr>
            </w:pPr>
            <w:r w:rsidRPr="0023489D">
              <w:rPr>
                <w:spacing w:val="-5"/>
                <w:sz w:val="20"/>
              </w:rPr>
              <w:t>85%</w:t>
            </w:r>
          </w:p>
        </w:tc>
        <w:tc>
          <w:tcPr>
            <w:tcW w:w="5248" w:type="dxa"/>
            <w:gridSpan w:val="3"/>
          </w:tcPr>
          <w:p w:rsidR="0023489D" w:rsidRPr="0023489D" w:rsidRDefault="0023489D" w:rsidP="00CD7B74">
            <w:pPr>
              <w:pStyle w:val="TableParagraph"/>
              <w:spacing w:before="101"/>
              <w:ind w:left="730" w:right="2"/>
              <w:jc w:val="center"/>
              <w:rPr>
                <w:sz w:val="20"/>
              </w:rPr>
            </w:pPr>
            <w:r w:rsidRPr="0023489D">
              <w:rPr>
                <w:spacing w:val="-5"/>
                <w:sz w:val="20"/>
              </w:rPr>
              <w:t>90%</w:t>
            </w:r>
          </w:p>
        </w:tc>
        <w:tc>
          <w:tcPr>
            <w:tcW w:w="4820" w:type="dxa"/>
            <w:gridSpan w:val="3"/>
          </w:tcPr>
          <w:p w:rsidR="0023489D" w:rsidRPr="0023489D" w:rsidRDefault="0023489D" w:rsidP="00CD7B74">
            <w:pPr>
              <w:pStyle w:val="TableParagraph"/>
              <w:spacing w:before="101"/>
              <w:ind w:left="729" w:right="1"/>
              <w:jc w:val="center"/>
              <w:rPr>
                <w:sz w:val="20"/>
              </w:rPr>
            </w:pPr>
            <w:r w:rsidRPr="0023489D">
              <w:rPr>
                <w:spacing w:val="-5"/>
                <w:sz w:val="20"/>
              </w:rPr>
              <w:t>93%</w:t>
            </w:r>
          </w:p>
        </w:tc>
      </w:tr>
    </w:tbl>
    <w:p w:rsidR="0023489D" w:rsidRPr="0023489D" w:rsidRDefault="0023489D" w:rsidP="0023489D">
      <w:pPr>
        <w:pStyle w:val="TableParagraph"/>
        <w:jc w:val="center"/>
        <w:rPr>
          <w:sz w:val="20"/>
        </w:rPr>
        <w:sectPr w:rsidR="0023489D" w:rsidRPr="0023489D">
          <w:headerReference w:type="default" r:id="rId23"/>
          <w:pgSz w:w="16840" w:h="11910" w:orient="landscape"/>
          <w:pgMar w:top="1060" w:right="850" w:bottom="280" w:left="992" w:header="0" w:footer="0" w:gutter="0"/>
          <w:cols w:space="720"/>
        </w:sectPr>
      </w:pPr>
    </w:p>
    <w:p w:rsidR="0023489D" w:rsidRPr="0023489D" w:rsidRDefault="0023489D" w:rsidP="0023489D">
      <w:pPr>
        <w:spacing w:before="73"/>
        <w:ind w:left="5830"/>
        <w:rPr>
          <w:sz w:val="24"/>
        </w:rPr>
      </w:pPr>
      <w:r w:rsidRPr="0023489D">
        <w:rPr>
          <w:sz w:val="24"/>
        </w:rPr>
        <w:lastRenderedPageBreak/>
        <w:t>Приложение</w:t>
      </w:r>
      <w:r w:rsidRPr="0023489D">
        <w:rPr>
          <w:spacing w:val="-3"/>
          <w:sz w:val="24"/>
        </w:rPr>
        <w:t xml:space="preserve"> </w:t>
      </w:r>
      <w:r w:rsidRPr="0023489D">
        <w:rPr>
          <w:sz w:val="24"/>
        </w:rPr>
        <w:t>№</w:t>
      </w:r>
      <w:r w:rsidRPr="0023489D">
        <w:rPr>
          <w:spacing w:val="-2"/>
          <w:sz w:val="24"/>
        </w:rPr>
        <w:t xml:space="preserve"> </w:t>
      </w:r>
      <w:r w:rsidRPr="0023489D">
        <w:rPr>
          <w:spacing w:val="-10"/>
          <w:sz w:val="24"/>
        </w:rPr>
        <w:t>3</w:t>
      </w:r>
    </w:p>
    <w:p w:rsidR="0023489D" w:rsidRPr="0023489D" w:rsidRDefault="0023489D" w:rsidP="0023489D">
      <w:pPr>
        <w:spacing w:before="1"/>
        <w:ind w:left="5806" w:right="525" w:firstLine="36"/>
        <w:rPr>
          <w:sz w:val="24"/>
        </w:rPr>
      </w:pPr>
      <w:r w:rsidRPr="0023489D">
        <w:rPr>
          <w:sz w:val="24"/>
        </w:rPr>
        <w:t>к Положению о муниципальном контроле в сфере благоустройства на</w:t>
      </w:r>
      <w:r w:rsidRPr="0023489D">
        <w:rPr>
          <w:spacing w:val="-12"/>
          <w:sz w:val="24"/>
        </w:rPr>
        <w:t xml:space="preserve"> </w:t>
      </w:r>
      <w:r w:rsidRPr="0023489D">
        <w:rPr>
          <w:sz w:val="24"/>
        </w:rPr>
        <w:t>территории</w:t>
      </w:r>
      <w:r w:rsidRPr="0023489D">
        <w:rPr>
          <w:spacing w:val="-12"/>
          <w:sz w:val="24"/>
        </w:rPr>
        <w:t xml:space="preserve"> </w:t>
      </w:r>
      <w:r w:rsidRPr="0023489D">
        <w:rPr>
          <w:sz w:val="24"/>
        </w:rPr>
        <w:t>сельского</w:t>
      </w:r>
      <w:r w:rsidRPr="0023489D">
        <w:rPr>
          <w:spacing w:val="-11"/>
          <w:sz w:val="24"/>
        </w:rPr>
        <w:t xml:space="preserve"> </w:t>
      </w:r>
      <w:r w:rsidRPr="0023489D">
        <w:rPr>
          <w:sz w:val="24"/>
        </w:rPr>
        <w:t xml:space="preserve">поселения </w:t>
      </w:r>
      <w:r w:rsidR="00347C6D">
        <w:rPr>
          <w:sz w:val="24"/>
        </w:rPr>
        <w:t>Ильино- Полянский</w:t>
      </w:r>
      <w:r w:rsidRPr="0023489D">
        <w:rPr>
          <w:sz w:val="24"/>
        </w:rPr>
        <w:t xml:space="preserve"> сельсовет</w:t>
      </w:r>
    </w:p>
    <w:p w:rsidR="0023489D" w:rsidRPr="0023489D" w:rsidRDefault="0023489D" w:rsidP="0023489D">
      <w:pPr>
        <w:ind w:left="5806"/>
        <w:rPr>
          <w:sz w:val="24"/>
        </w:rPr>
      </w:pPr>
      <w:r w:rsidRPr="0023489D">
        <w:rPr>
          <w:sz w:val="24"/>
        </w:rPr>
        <w:t>муниципального</w:t>
      </w:r>
      <w:r w:rsidRPr="0023489D">
        <w:rPr>
          <w:spacing w:val="-15"/>
          <w:sz w:val="24"/>
        </w:rPr>
        <w:t xml:space="preserve"> </w:t>
      </w:r>
      <w:r w:rsidRPr="0023489D">
        <w:rPr>
          <w:sz w:val="24"/>
        </w:rPr>
        <w:t>района</w:t>
      </w:r>
      <w:r w:rsidRPr="0023489D">
        <w:rPr>
          <w:spacing w:val="-15"/>
          <w:sz w:val="24"/>
        </w:rPr>
        <w:t xml:space="preserve"> </w:t>
      </w:r>
      <w:r w:rsidRPr="0023489D">
        <w:rPr>
          <w:sz w:val="24"/>
        </w:rPr>
        <w:t>Благовещенский район Республики Башкортостан</w:t>
      </w:r>
    </w:p>
    <w:p w:rsidR="0023489D" w:rsidRPr="0023489D" w:rsidRDefault="0023489D" w:rsidP="0023489D">
      <w:pPr>
        <w:pStyle w:val="a3"/>
        <w:spacing w:before="209"/>
        <w:ind w:left="0" w:firstLine="0"/>
        <w:jc w:val="left"/>
        <w:rPr>
          <w:sz w:val="24"/>
        </w:rPr>
      </w:pPr>
    </w:p>
    <w:p w:rsidR="0023489D" w:rsidRPr="0023489D" w:rsidRDefault="0023489D" w:rsidP="0023489D">
      <w:pPr>
        <w:pStyle w:val="11"/>
        <w:tabs>
          <w:tab w:val="left" w:pos="1134"/>
        </w:tabs>
        <w:spacing w:before="1" w:line="276" w:lineRule="auto"/>
        <w:ind w:right="525" w:firstLine="709"/>
        <w:jc w:val="both"/>
      </w:pPr>
      <w:r w:rsidRPr="0023489D">
        <w:t>Перечень индикативных показателей муниципального</w:t>
      </w:r>
      <w:r w:rsidRPr="0023489D">
        <w:rPr>
          <w:spacing w:val="-7"/>
        </w:rPr>
        <w:t xml:space="preserve"> </w:t>
      </w:r>
      <w:r w:rsidRPr="0023489D">
        <w:t>контроля</w:t>
      </w:r>
      <w:r w:rsidRPr="0023489D">
        <w:rPr>
          <w:spacing w:val="-10"/>
        </w:rPr>
        <w:t xml:space="preserve"> </w:t>
      </w:r>
      <w:r w:rsidRPr="0023489D">
        <w:t>в</w:t>
      </w:r>
      <w:r w:rsidRPr="0023489D">
        <w:rPr>
          <w:spacing w:val="-9"/>
        </w:rPr>
        <w:t xml:space="preserve"> </w:t>
      </w:r>
      <w:r w:rsidRPr="0023489D">
        <w:t>сфере</w:t>
      </w:r>
      <w:r w:rsidRPr="0023489D">
        <w:rPr>
          <w:spacing w:val="-8"/>
        </w:rPr>
        <w:t xml:space="preserve"> </w:t>
      </w:r>
      <w:r w:rsidRPr="0023489D">
        <w:t>благоустройства</w:t>
      </w:r>
    </w:p>
    <w:p w:rsidR="0023489D" w:rsidRPr="0023489D" w:rsidRDefault="0023489D" w:rsidP="0023489D">
      <w:pPr>
        <w:pStyle w:val="a3"/>
        <w:tabs>
          <w:tab w:val="left" w:pos="1134"/>
        </w:tabs>
        <w:spacing w:before="46"/>
        <w:ind w:left="0" w:firstLine="709"/>
        <w:rPr>
          <w:b/>
        </w:rPr>
      </w:pPr>
    </w:p>
    <w:p w:rsidR="0023489D" w:rsidRPr="0023489D" w:rsidRDefault="0023489D" w:rsidP="0023489D">
      <w:pPr>
        <w:pStyle w:val="a4"/>
        <w:numPr>
          <w:ilvl w:val="0"/>
          <w:numId w:val="1"/>
        </w:numPr>
        <w:tabs>
          <w:tab w:val="left" w:pos="1134"/>
          <w:tab w:val="left" w:pos="1228"/>
        </w:tabs>
        <w:spacing w:line="242" w:lineRule="auto"/>
        <w:ind w:left="0" w:right="148" w:firstLine="709"/>
        <w:jc w:val="both"/>
        <w:rPr>
          <w:sz w:val="28"/>
        </w:rPr>
      </w:pPr>
      <w:r w:rsidRPr="0023489D">
        <w:rPr>
          <w:sz w:val="28"/>
        </w:rPr>
        <w:t>количество внеплановых контрольных мероприятий, проведенных за отчетный период;</w:t>
      </w:r>
    </w:p>
    <w:p w:rsidR="0023489D" w:rsidRPr="0023489D" w:rsidRDefault="0023489D" w:rsidP="0023489D">
      <w:pPr>
        <w:pStyle w:val="a4"/>
        <w:numPr>
          <w:ilvl w:val="0"/>
          <w:numId w:val="1"/>
        </w:numPr>
        <w:tabs>
          <w:tab w:val="left" w:pos="1134"/>
          <w:tab w:val="left" w:pos="1223"/>
        </w:tabs>
        <w:ind w:left="0" w:right="144" w:firstLine="709"/>
        <w:jc w:val="both"/>
        <w:rPr>
          <w:sz w:val="28"/>
        </w:rPr>
      </w:pPr>
      <w:r w:rsidRPr="0023489D">
        <w:rPr>
          <w:sz w:val="28"/>
        </w:rPr>
        <w:t>количество внеплановых контрольных мероприятий, проведенных на основании выявления соответствия объекта контроля параметрам,</w:t>
      </w:r>
      <w:r w:rsidRPr="0023489D">
        <w:rPr>
          <w:spacing w:val="40"/>
          <w:sz w:val="28"/>
        </w:rPr>
        <w:t xml:space="preserve"> </w:t>
      </w:r>
      <w:r w:rsidRPr="0023489D">
        <w:rPr>
          <w:sz w:val="28"/>
        </w:rPr>
        <w:t>утвержденным индикаторами риска нарушения обязательных требований, или отклонения объекта контроля от таких параметров, за отчетный период;</w:t>
      </w:r>
    </w:p>
    <w:p w:rsidR="0023489D" w:rsidRPr="0023489D" w:rsidRDefault="0023489D" w:rsidP="0023489D">
      <w:pPr>
        <w:pStyle w:val="a4"/>
        <w:numPr>
          <w:ilvl w:val="0"/>
          <w:numId w:val="1"/>
        </w:numPr>
        <w:tabs>
          <w:tab w:val="left" w:pos="1134"/>
          <w:tab w:val="left" w:pos="1982"/>
          <w:tab w:val="left" w:pos="3628"/>
          <w:tab w:val="left" w:pos="5875"/>
          <w:tab w:val="left" w:pos="8348"/>
        </w:tabs>
        <w:spacing w:line="242" w:lineRule="auto"/>
        <w:ind w:left="0" w:right="144" w:firstLine="709"/>
        <w:jc w:val="both"/>
        <w:rPr>
          <w:sz w:val="28"/>
        </w:rPr>
      </w:pPr>
      <w:r w:rsidRPr="0023489D">
        <w:rPr>
          <w:spacing w:val="-2"/>
          <w:sz w:val="28"/>
        </w:rPr>
        <w:t>общее</w:t>
      </w:r>
      <w:r w:rsidRPr="0023489D">
        <w:rPr>
          <w:sz w:val="28"/>
        </w:rPr>
        <w:tab/>
      </w:r>
      <w:r w:rsidRPr="0023489D">
        <w:rPr>
          <w:spacing w:val="-2"/>
          <w:sz w:val="28"/>
        </w:rPr>
        <w:t>количество</w:t>
      </w:r>
      <w:r w:rsidRPr="0023489D">
        <w:rPr>
          <w:sz w:val="28"/>
        </w:rPr>
        <w:tab/>
      </w:r>
      <w:r w:rsidRPr="0023489D">
        <w:rPr>
          <w:spacing w:val="-2"/>
          <w:sz w:val="28"/>
        </w:rPr>
        <w:t>контрольных</w:t>
      </w:r>
      <w:r w:rsidRPr="0023489D">
        <w:rPr>
          <w:sz w:val="28"/>
        </w:rPr>
        <w:tab/>
      </w:r>
      <w:r w:rsidRPr="0023489D">
        <w:rPr>
          <w:spacing w:val="-2"/>
          <w:sz w:val="28"/>
        </w:rPr>
        <w:t xml:space="preserve">мероприятий </w:t>
      </w:r>
      <w:r w:rsidRPr="0023489D">
        <w:rPr>
          <w:sz w:val="28"/>
        </w:rPr>
        <w:t>с взаимодействием, проведенных за отчетный период;</w:t>
      </w:r>
    </w:p>
    <w:p w:rsidR="0023489D" w:rsidRPr="0023489D" w:rsidRDefault="0023489D" w:rsidP="0023489D">
      <w:pPr>
        <w:pStyle w:val="a4"/>
        <w:numPr>
          <w:ilvl w:val="0"/>
          <w:numId w:val="1"/>
        </w:numPr>
        <w:tabs>
          <w:tab w:val="left" w:pos="1134"/>
          <w:tab w:val="left" w:pos="1194"/>
        </w:tabs>
        <w:ind w:left="0" w:right="148" w:firstLine="709"/>
        <w:jc w:val="both"/>
        <w:rPr>
          <w:sz w:val="28"/>
        </w:rPr>
      </w:pPr>
      <w:r w:rsidRPr="0023489D">
        <w:rPr>
          <w:sz w:val="28"/>
        </w:rPr>
        <w:t>количество контрольных мероприятий с взаимодействием по каждому виду контрольных мероприятий, проведенных за отчетный период;</w:t>
      </w:r>
    </w:p>
    <w:p w:rsidR="0023489D" w:rsidRPr="0023489D" w:rsidRDefault="0023489D" w:rsidP="0023489D">
      <w:pPr>
        <w:pStyle w:val="a4"/>
        <w:numPr>
          <w:ilvl w:val="0"/>
          <w:numId w:val="1"/>
        </w:numPr>
        <w:tabs>
          <w:tab w:val="left" w:pos="1134"/>
          <w:tab w:val="left" w:pos="1753"/>
        </w:tabs>
        <w:ind w:left="0" w:right="142" w:firstLine="709"/>
        <w:jc w:val="both"/>
        <w:rPr>
          <w:sz w:val="28"/>
        </w:rPr>
      </w:pPr>
      <w:r w:rsidRPr="0023489D">
        <w:rPr>
          <w:sz w:val="28"/>
        </w:rPr>
        <w:t>количество</w:t>
      </w:r>
      <w:r w:rsidRPr="0023489D">
        <w:rPr>
          <w:spacing w:val="80"/>
          <w:sz w:val="28"/>
        </w:rPr>
        <w:t xml:space="preserve">    </w:t>
      </w:r>
      <w:r w:rsidRPr="0023489D">
        <w:rPr>
          <w:sz w:val="28"/>
        </w:rPr>
        <w:t>контрольных</w:t>
      </w:r>
      <w:r w:rsidRPr="0023489D">
        <w:rPr>
          <w:spacing w:val="80"/>
          <w:sz w:val="28"/>
        </w:rPr>
        <w:t xml:space="preserve">    </w:t>
      </w:r>
      <w:r w:rsidRPr="0023489D">
        <w:rPr>
          <w:sz w:val="28"/>
        </w:rPr>
        <w:t>мероприятий,</w:t>
      </w:r>
      <w:r w:rsidRPr="0023489D">
        <w:rPr>
          <w:spacing w:val="80"/>
          <w:sz w:val="28"/>
        </w:rPr>
        <w:t xml:space="preserve">    </w:t>
      </w:r>
      <w:r w:rsidRPr="0023489D">
        <w:rPr>
          <w:sz w:val="28"/>
        </w:rPr>
        <w:t>проведенных</w:t>
      </w:r>
      <w:r w:rsidRPr="0023489D">
        <w:rPr>
          <w:spacing w:val="80"/>
          <w:sz w:val="28"/>
        </w:rPr>
        <w:t xml:space="preserve"> </w:t>
      </w:r>
      <w:r w:rsidRPr="0023489D">
        <w:rPr>
          <w:sz w:val="28"/>
        </w:rPr>
        <w:t>с использованием средств дистанционного взаимодействия, за отчетный период;</w:t>
      </w:r>
    </w:p>
    <w:p w:rsidR="0023489D" w:rsidRPr="0023489D" w:rsidRDefault="0023489D" w:rsidP="0023489D">
      <w:pPr>
        <w:pStyle w:val="a4"/>
        <w:numPr>
          <w:ilvl w:val="0"/>
          <w:numId w:val="1"/>
        </w:numPr>
        <w:tabs>
          <w:tab w:val="left" w:pos="1134"/>
          <w:tab w:val="left" w:pos="1295"/>
        </w:tabs>
        <w:spacing w:line="242" w:lineRule="auto"/>
        <w:ind w:left="0" w:right="146" w:firstLine="709"/>
        <w:jc w:val="both"/>
        <w:rPr>
          <w:sz w:val="28"/>
        </w:rPr>
      </w:pPr>
      <w:r w:rsidRPr="0023489D">
        <w:rPr>
          <w:sz w:val="28"/>
        </w:rPr>
        <w:t xml:space="preserve">количество профилактических визитов, проведенных за отчетный </w:t>
      </w:r>
      <w:r w:rsidRPr="0023489D">
        <w:rPr>
          <w:spacing w:val="-2"/>
          <w:sz w:val="28"/>
        </w:rPr>
        <w:t>период;</w:t>
      </w:r>
    </w:p>
    <w:p w:rsidR="0023489D" w:rsidRPr="0023489D" w:rsidRDefault="0023489D" w:rsidP="0023489D">
      <w:pPr>
        <w:pStyle w:val="a4"/>
        <w:numPr>
          <w:ilvl w:val="0"/>
          <w:numId w:val="1"/>
        </w:numPr>
        <w:tabs>
          <w:tab w:val="left" w:pos="1134"/>
          <w:tab w:val="left" w:pos="1475"/>
        </w:tabs>
        <w:ind w:left="0" w:right="146" w:firstLine="709"/>
        <w:jc w:val="both"/>
        <w:rPr>
          <w:sz w:val="28"/>
        </w:rPr>
      </w:pPr>
      <w:r w:rsidRPr="0023489D">
        <w:rPr>
          <w:sz w:val="28"/>
        </w:rPr>
        <w:t>количество предостережений о недопустимости нарушения обязательных требований, объявленных за отчетный период;</w:t>
      </w:r>
    </w:p>
    <w:p w:rsidR="0023489D" w:rsidRPr="0023489D" w:rsidRDefault="0023489D" w:rsidP="0023489D">
      <w:pPr>
        <w:pStyle w:val="a4"/>
        <w:numPr>
          <w:ilvl w:val="0"/>
          <w:numId w:val="1"/>
        </w:numPr>
        <w:tabs>
          <w:tab w:val="left" w:pos="1134"/>
          <w:tab w:val="left" w:pos="1338"/>
          <w:tab w:val="left" w:pos="2940"/>
          <w:tab w:val="left" w:pos="4765"/>
          <w:tab w:val="left" w:pos="6660"/>
          <w:tab w:val="left" w:pos="7203"/>
          <w:tab w:val="left" w:pos="8911"/>
        </w:tabs>
        <w:ind w:left="0" w:right="147" w:firstLine="709"/>
        <w:jc w:val="both"/>
        <w:rPr>
          <w:sz w:val="28"/>
        </w:rPr>
      </w:pPr>
      <w:r w:rsidRPr="0023489D">
        <w:rPr>
          <w:spacing w:val="-2"/>
          <w:sz w:val="28"/>
        </w:rPr>
        <w:t>количество</w:t>
      </w:r>
      <w:r w:rsidRPr="0023489D">
        <w:rPr>
          <w:sz w:val="28"/>
        </w:rPr>
        <w:tab/>
      </w:r>
      <w:r w:rsidRPr="0023489D">
        <w:rPr>
          <w:spacing w:val="-2"/>
          <w:sz w:val="28"/>
        </w:rPr>
        <w:t>контрольных</w:t>
      </w:r>
      <w:r w:rsidRPr="0023489D">
        <w:rPr>
          <w:sz w:val="28"/>
        </w:rPr>
        <w:tab/>
      </w:r>
      <w:r w:rsidRPr="0023489D">
        <w:rPr>
          <w:spacing w:val="-2"/>
          <w:sz w:val="28"/>
        </w:rPr>
        <w:t>мероприятий,</w:t>
      </w:r>
      <w:r w:rsidRPr="0023489D">
        <w:rPr>
          <w:sz w:val="28"/>
        </w:rPr>
        <w:tab/>
      </w:r>
      <w:r w:rsidRPr="0023489D">
        <w:rPr>
          <w:spacing w:val="-6"/>
          <w:sz w:val="28"/>
        </w:rPr>
        <w:t>по</w:t>
      </w:r>
      <w:r w:rsidRPr="0023489D">
        <w:rPr>
          <w:sz w:val="28"/>
        </w:rPr>
        <w:tab/>
      </w:r>
      <w:r w:rsidRPr="0023489D">
        <w:rPr>
          <w:spacing w:val="-2"/>
          <w:sz w:val="28"/>
        </w:rPr>
        <w:t>результатам</w:t>
      </w:r>
      <w:r w:rsidRPr="0023489D">
        <w:rPr>
          <w:sz w:val="28"/>
        </w:rPr>
        <w:tab/>
      </w:r>
      <w:r w:rsidRPr="0023489D">
        <w:rPr>
          <w:spacing w:val="-2"/>
          <w:sz w:val="28"/>
        </w:rPr>
        <w:t xml:space="preserve">которых </w:t>
      </w:r>
      <w:r w:rsidRPr="0023489D">
        <w:rPr>
          <w:sz w:val="28"/>
        </w:rPr>
        <w:t>выявлены нарушения обязательных требований, за отчетный период;</w:t>
      </w:r>
    </w:p>
    <w:p w:rsidR="0023489D" w:rsidRPr="0023489D" w:rsidRDefault="0023489D" w:rsidP="0023489D">
      <w:pPr>
        <w:pStyle w:val="a4"/>
        <w:numPr>
          <w:ilvl w:val="0"/>
          <w:numId w:val="1"/>
        </w:numPr>
        <w:tabs>
          <w:tab w:val="left" w:pos="1134"/>
          <w:tab w:val="left" w:pos="1180"/>
        </w:tabs>
        <w:ind w:left="0" w:right="149" w:firstLine="709"/>
        <w:jc w:val="both"/>
        <w:rPr>
          <w:sz w:val="28"/>
        </w:rPr>
      </w:pPr>
      <w:r w:rsidRPr="0023489D">
        <w:rPr>
          <w:sz w:val="28"/>
        </w:rPr>
        <w:t>количество контрольных мероприятий, по итогам которых возбуждены дела об административных правонарушениях, за отчетный период;</w:t>
      </w:r>
    </w:p>
    <w:p w:rsidR="0023489D" w:rsidRPr="0023489D" w:rsidRDefault="0023489D" w:rsidP="0023489D">
      <w:pPr>
        <w:pStyle w:val="a4"/>
        <w:numPr>
          <w:ilvl w:val="0"/>
          <w:numId w:val="1"/>
        </w:numPr>
        <w:tabs>
          <w:tab w:val="left" w:pos="1134"/>
          <w:tab w:val="left" w:pos="1441"/>
          <w:tab w:val="left" w:pos="2398"/>
          <w:tab w:val="left" w:pos="4901"/>
          <w:tab w:val="left" w:pos="6242"/>
          <w:tab w:val="left" w:pos="7959"/>
          <w:tab w:val="left" w:pos="8465"/>
        </w:tabs>
        <w:ind w:left="0" w:right="146" w:firstLine="709"/>
        <w:jc w:val="both"/>
        <w:rPr>
          <w:sz w:val="28"/>
        </w:rPr>
      </w:pPr>
      <w:r w:rsidRPr="0023489D">
        <w:rPr>
          <w:spacing w:val="-4"/>
          <w:sz w:val="28"/>
        </w:rPr>
        <w:t>сумма</w:t>
      </w:r>
      <w:r w:rsidRPr="0023489D">
        <w:rPr>
          <w:sz w:val="28"/>
        </w:rPr>
        <w:tab/>
      </w:r>
      <w:r w:rsidRPr="0023489D">
        <w:rPr>
          <w:spacing w:val="-2"/>
          <w:sz w:val="28"/>
        </w:rPr>
        <w:t>административных</w:t>
      </w:r>
      <w:r w:rsidRPr="0023489D">
        <w:rPr>
          <w:sz w:val="28"/>
        </w:rPr>
        <w:tab/>
      </w:r>
      <w:r w:rsidRPr="0023489D">
        <w:rPr>
          <w:spacing w:val="-2"/>
          <w:sz w:val="28"/>
        </w:rPr>
        <w:t>штрафов,</w:t>
      </w:r>
      <w:r w:rsidRPr="0023489D">
        <w:rPr>
          <w:sz w:val="28"/>
        </w:rPr>
        <w:tab/>
      </w:r>
      <w:r w:rsidRPr="0023489D">
        <w:rPr>
          <w:spacing w:val="-2"/>
          <w:sz w:val="28"/>
        </w:rPr>
        <w:t>наложенных</w:t>
      </w:r>
      <w:r w:rsidRPr="0023489D">
        <w:rPr>
          <w:sz w:val="28"/>
        </w:rPr>
        <w:tab/>
      </w:r>
      <w:r w:rsidRPr="0023489D">
        <w:rPr>
          <w:spacing w:val="-6"/>
          <w:sz w:val="28"/>
        </w:rPr>
        <w:t>по</w:t>
      </w:r>
      <w:r w:rsidRPr="0023489D">
        <w:rPr>
          <w:sz w:val="28"/>
        </w:rPr>
        <w:tab/>
      </w:r>
      <w:r w:rsidRPr="0023489D">
        <w:rPr>
          <w:spacing w:val="-2"/>
          <w:sz w:val="28"/>
        </w:rPr>
        <w:t xml:space="preserve">результатам </w:t>
      </w:r>
      <w:r w:rsidRPr="0023489D">
        <w:rPr>
          <w:sz w:val="28"/>
        </w:rPr>
        <w:t>контрольных мероприятий, за отчетный период;</w:t>
      </w:r>
    </w:p>
    <w:p w:rsidR="0023489D" w:rsidRPr="0023489D" w:rsidRDefault="0023489D" w:rsidP="0023489D">
      <w:pPr>
        <w:pStyle w:val="a4"/>
        <w:numPr>
          <w:ilvl w:val="0"/>
          <w:numId w:val="1"/>
        </w:numPr>
        <w:tabs>
          <w:tab w:val="left" w:pos="1134"/>
          <w:tab w:val="left" w:pos="1537"/>
          <w:tab w:val="left" w:pos="3197"/>
          <w:tab w:val="left" w:pos="5220"/>
          <w:tab w:val="left" w:pos="5664"/>
          <w:tab w:val="left" w:pos="6834"/>
          <w:tab w:val="left" w:pos="8706"/>
        </w:tabs>
        <w:ind w:left="0" w:right="147" w:firstLine="709"/>
        <w:jc w:val="both"/>
        <w:rPr>
          <w:sz w:val="28"/>
        </w:rPr>
      </w:pPr>
      <w:r w:rsidRPr="0023489D">
        <w:rPr>
          <w:spacing w:val="-2"/>
          <w:sz w:val="28"/>
        </w:rPr>
        <w:t>количество</w:t>
      </w:r>
      <w:r w:rsidRPr="0023489D">
        <w:rPr>
          <w:sz w:val="28"/>
        </w:rPr>
        <w:tab/>
      </w:r>
      <w:r w:rsidRPr="0023489D">
        <w:rPr>
          <w:spacing w:val="-2"/>
          <w:sz w:val="28"/>
        </w:rPr>
        <w:t>направленных</w:t>
      </w:r>
      <w:r w:rsidRPr="0023489D">
        <w:rPr>
          <w:sz w:val="28"/>
        </w:rPr>
        <w:tab/>
      </w:r>
      <w:r w:rsidRPr="0023489D">
        <w:rPr>
          <w:spacing w:val="-10"/>
          <w:sz w:val="28"/>
        </w:rPr>
        <w:t>в</w:t>
      </w:r>
      <w:r w:rsidRPr="0023489D">
        <w:rPr>
          <w:sz w:val="28"/>
        </w:rPr>
        <w:tab/>
      </w:r>
      <w:r w:rsidRPr="0023489D">
        <w:rPr>
          <w:spacing w:val="-2"/>
          <w:sz w:val="28"/>
        </w:rPr>
        <w:t>органы</w:t>
      </w:r>
      <w:r w:rsidRPr="0023489D">
        <w:rPr>
          <w:sz w:val="28"/>
        </w:rPr>
        <w:tab/>
      </w:r>
      <w:r w:rsidRPr="0023489D">
        <w:rPr>
          <w:spacing w:val="-2"/>
          <w:sz w:val="28"/>
        </w:rPr>
        <w:t>прокуратуры</w:t>
      </w:r>
      <w:r w:rsidRPr="0023489D">
        <w:rPr>
          <w:sz w:val="28"/>
        </w:rPr>
        <w:tab/>
      </w:r>
      <w:r w:rsidRPr="0023489D">
        <w:rPr>
          <w:spacing w:val="-2"/>
          <w:sz w:val="28"/>
        </w:rPr>
        <w:t xml:space="preserve">заявлений </w:t>
      </w:r>
      <w:r w:rsidRPr="0023489D">
        <w:rPr>
          <w:sz w:val="28"/>
        </w:rPr>
        <w:t>о согласовании проведения контрольных мероприятий, за отчетный период;</w:t>
      </w:r>
    </w:p>
    <w:p w:rsidR="0023489D" w:rsidRPr="0023489D" w:rsidRDefault="0023489D" w:rsidP="0023489D">
      <w:pPr>
        <w:pStyle w:val="a4"/>
        <w:numPr>
          <w:ilvl w:val="0"/>
          <w:numId w:val="1"/>
        </w:numPr>
        <w:tabs>
          <w:tab w:val="left" w:pos="1134"/>
          <w:tab w:val="left" w:pos="1534"/>
        </w:tabs>
        <w:ind w:left="0" w:right="147" w:firstLine="709"/>
        <w:jc w:val="both"/>
        <w:rPr>
          <w:sz w:val="28"/>
        </w:rPr>
      </w:pPr>
      <w:r w:rsidRPr="0023489D">
        <w:rPr>
          <w:sz w:val="28"/>
        </w:rPr>
        <w:t>количество</w:t>
      </w:r>
      <w:r w:rsidRPr="0023489D">
        <w:rPr>
          <w:spacing w:val="80"/>
          <w:sz w:val="28"/>
        </w:rPr>
        <w:t xml:space="preserve">  </w:t>
      </w:r>
      <w:r w:rsidRPr="0023489D">
        <w:rPr>
          <w:sz w:val="28"/>
        </w:rPr>
        <w:t>направленных</w:t>
      </w:r>
      <w:r w:rsidRPr="0023489D">
        <w:rPr>
          <w:spacing w:val="80"/>
          <w:sz w:val="28"/>
        </w:rPr>
        <w:t xml:space="preserve">  </w:t>
      </w:r>
      <w:r w:rsidRPr="0023489D">
        <w:rPr>
          <w:sz w:val="28"/>
        </w:rPr>
        <w:t>в</w:t>
      </w:r>
      <w:r w:rsidRPr="0023489D">
        <w:rPr>
          <w:spacing w:val="80"/>
          <w:sz w:val="28"/>
        </w:rPr>
        <w:t xml:space="preserve">  </w:t>
      </w:r>
      <w:r w:rsidRPr="0023489D">
        <w:rPr>
          <w:sz w:val="28"/>
        </w:rPr>
        <w:t>органы</w:t>
      </w:r>
      <w:r w:rsidRPr="0023489D">
        <w:rPr>
          <w:spacing w:val="80"/>
          <w:sz w:val="28"/>
        </w:rPr>
        <w:t xml:space="preserve">  </w:t>
      </w:r>
      <w:r w:rsidRPr="0023489D">
        <w:rPr>
          <w:sz w:val="28"/>
        </w:rPr>
        <w:t>прокуратуры</w:t>
      </w:r>
      <w:r w:rsidRPr="0023489D">
        <w:rPr>
          <w:spacing w:val="80"/>
          <w:sz w:val="28"/>
        </w:rPr>
        <w:t xml:space="preserve">  </w:t>
      </w:r>
      <w:r w:rsidRPr="0023489D">
        <w:rPr>
          <w:sz w:val="28"/>
        </w:rPr>
        <w:t>заявлений о согласовании проведения контрольных мероприятий, по которым органами прокуратуры отказано в согласовании, за отчетный период;</w:t>
      </w:r>
    </w:p>
    <w:p w:rsidR="0023489D" w:rsidRPr="0023489D" w:rsidRDefault="0023489D" w:rsidP="0023489D">
      <w:pPr>
        <w:pStyle w:val="a4"/>
        <w:numPr>
          <w:ilvl w:val="0"/>
          <w:numId w:val="1"/>
        </w:numPr>
        <w:tabs>
          <w:tab w:val="left" w:pos="1134"/>
          <w:tab w:val="left" w:pos="1357"/>
        </w:tabs>
        <w:ind w:left="0" w:right="139" w:firstLine="709"/>
        <w:jc w:val="both"/>
        <w:rPr>
          <w:sz w:val="28"/>
        </w:rPr>
      </w:pPr>
      <w:r w:rsidRPr="0023489D">
        <w:rPr>
          <w:sz w:val="28"/>
        </w:rPr>
        <w:t>общее</w:t>
      </w:r>
      <w:r w:rsidRPr="0023489D">
        <w:rPr>
          <w:spacing w:val="40"/>
          <w:sz w:val="28"/>
        </w:rPr>
        <w:t xml:space="preserve"> </w:t>
      </w:r>
      <w:r w:rsidRPr="0023489D">
        <w:rPr>
          <w:sz w:val="28"/>
        </w:rPr>
        <w:t>количество</w:t>
      </w:r>
      <w:r w:rsidRPr="0023489D">
        <w:rPr>
          <w:spacing w:val="40"/>
          <w:sz w:val="28"/>
        </w:rPr>
        <w:t xml:space="preserve"> </w:t>
      </w:r>
      <w:r w:rsidRPr="0023489D">
        <w:rPr>
          <w:sz w:val="28"/>
        </w:rPr>
        <w:t>учтенных</w:t>
      </w:r>
      <w:r w:rsidRPr="0023489D">
        <w:rPr>
          <w:spacing w:val="40"/>
          <w:sz w:val="28"/>
        </w:rPr>
        <w:t xml:space="preserve"> </w:t>
      </w:r>
      <w:r w:rsidRPr="0023489D">
        <w:rPr>
          <w:sz w:val="28"/>
        </w:rPr>
        <w:t>объектов</w:t>
      </w:r>
      <w:r w:rsidRPr="0023489D">
        <w:rPr>
          <w:spacing w:val="40"/>
          <w:sz w:val="28"/>
        </w:rPr>
        <w:t xml:space="preserve"> </w:t>
      </w:r>
      <w:r w:rsidRPr="0023489D">
        <w:rPr>
          <w:sz w:val="28"/>
        </w:rPr>
        <w:t>контроля</w:t>
      </w:r>
      <w:r w:rsidRPr="0023489D">
        <w:rPr>
          <w:spacing w:val="40"/>
          <w:sz w:val="28"/>
        </w:rPr>
        <w:t xml:space="preserve"> </w:t>
      </w:r>
      <w:r w:rsidRPr="0023489D">
        <w:rPr>
          <w:sz w:val="28"/>
        </w:rPr>
        <w:t>на</w:t>
      </w:r>
      <w:r w:rsidRPr="0023489D">
        <w:rPr>
          <w:spacing w:val="40"/>
          <w:sz w:val="28"/>
        </w:rPr>
        <w:t xml:space="preserve"> </w:t>
      </w:r>
      <w:r w:rsidRPr="0023489D">
        <w:rPr>
          <w:sz w:val="28"/>
        </w:rPr>
        <w:t>конец</w:t>
      </w:r>
      <w:r w:rsidRPr="0023489D">
        <w:rPr>
          <w:spacing w:val="40"/>
          <w:sz w:val="28"/>
        </w:rPr>
        <w:t xml:space="preserve"> </w:t>
      </w:r>
      <w:r w:rsidRPr="0023489D">
        <w:rPr>
          <w:sz w:val="28"/>
        </w:rPr>
        <w:t xml:space="preserve">отчетного </w:t>
      </w:r>
      <w:r w:rsidRPr="0023489D">
        <w:rPr>
          <w:spacing w:val="-2"/>
          <w:sz w:val="28"/>
        </w:rPr>
        <w:t>периода;</w:t>
      </w:r>
    </w:p>
    <w:p w:rsidR="0023489D" w:rsidRPr="0023489D" w:rsidRDefault="0023489D" w:rsidP="0023489D">
      <w:pPr>
        <w:pStyle w:val="a4"/>
        <w:numPr>
          <w:ilvl w:val="0"/>
          <w:numId w:val="1"/>
        </w:numPr>
        <w:tabs>
          <w:tab w:val="left" w:pos="1134"/>
          <w:tab w:val="left" w:pos="1446"/>
          <w:tab w:val="left" w:pos="3017"/>
          <w:tab w:val="left" w:pos="4395"/>
          <w:tab w:val="left" w:pos="6642"/>
          <w:tab w:val="left" w:pos="7303"/>
          <w:tab w:val="left" w:pos="7800"/>
          <w:tab w:val="left" w:pos="8720"/>
        </w:tabs>
        <w:ind w:left="0" w:right="149" w:firstLine="709"/>
        <w:jc w:val="both"/>
        <w:rPr>
          <w:sz w:val="28"/>
        </w:rPr>
      </w:pPr>
      <w:r w:rsidRPr="0023489D">
        <w:rPr>
          <w:spacing w:val="-2"/>
          <w:sz w:val="28"/>
        </w:rPr>
        <w:lastRenderedPageBreak/>
        <w:t>количество</w:t>
      </w:r>
      <w:r w:rsidRPr="0023489D">
        <w:rPr>
          <w:sz w:val="28"/>
        </w:rPr>
        <w:tab/>
      </w:r>
      <w:r w:rsidRPr="0023489D">
        <w:rPr>
          <w:spacing w:val="-2"/>
          <w:sz w:val="28"/>
        </w:rPr>
        <w:t>учтенных</w:t>
      </w:r>
      <w:r w:rsidRPr="0023489D">
        <w:rPr>
          <w:sz w:val="28"/>
        </w:rPr>
        <w:tab/>
      </w:r>
      <w:r w:rsidRPr="0023489D">
        <w:rPr>
          <w:spacing w:val="-2"/>
          <w:sz w:val="28"/>
        </w:rPr>
        <w:t>контролируемых</w:t>
      </w:r>
      <w:r w:rsidRPr="0023489D">
        <w:rPr>
          <w:sz w:val="28"/>
        </w:rPr>
        <w:tab/>
      </w:r>
      <w:r w:rsidRPr="0023489D">
        <w:rPr>
          <w:spacing w:val="-4"/>
          <w:sz w:val="28"/>
        </w:rPr>
        <w:t>лиц</w:t>
      </w:r>
      <w:r w:rsidRPr="0023489D">
        <w:rPr>
          <w:sz w:val="28"/>
        </w:rPr>
        <w:tab/>
      </w:r>
      <w:r w:rsidRPr="0023489D">
        <w:rPr>
          <w:spacing w:val="-6"/>
          <w:sz w:val="28"/>
        </w:rPr>
        <w:t>на</w:t>
      </w:r>
      <w:r w:rsidRPr="0023489D">
        <w:rPr>
          <w:sz w:val="28"/>
        </w:rPr>
        <w:tab/>
      </w:r>
      <w:r w:rsidRPr="0023489D">
        <w:rPr>
          <w:spacing w:val="-2"/>
          <w:sz w:val="28"/>
        </w:rPr>
        <w:t>конец</w:t>
      </w:r>
      <w:r w:rsidRPr="0023489D">
        <w:rPr>
          <w:sz w:val="28"/>
        </w:rPr>
        <w:tab/>
      </w:r>
      <w:r w:rsidRPr="0023489D">
        <w:rPr>
          <w:spacing w:val="-2"/>
          <w:sz w:val="28"/>
        </w:rPr>
        <w:t>отчетного периода;</w:t>
      </w:r>
    </w:p>
    <w:p w:rsidR="0023489D" w:rsidRPr="0023489D" w:rsidRDefault="0023489D" w:rsidP="0023489D">
      <w:pPr>
        <w:pStyle w:val="a4"/>
        <w:numPr>
          <w:ilvl w:val="0"/>
          <w:numId w:val="1"/>
        </w:numPr>
        <w:tabs>
          <w:tab w:val="left" w:pos="1134"/>
          <w:tab w:val="left" w:pos="1388"/>
        </w:tabs>
        <w:ind w:left="0" w:right="149" w:firstLine="709"/>
        <w:jc w:val="both"/>
        <w:rPr>
          <w:sz w:val="28"/>
        </w:rPr>
      </w:pPr>
      <w:r w:rsidRPr="0023489D">
        <w:rPr>
          <w:sz w:val="28"/>
        </w:rPr>
        <w:t>количество</w:t>
      </w:r>
      <w:r w:rsidRPr="0023489D">
        <w:rPr>
          <w:spacing w:val="40"/>
          <w:sz w:val="28"/>
        </w:rPr>
        <w:t xml:space="preserve"> </w:t>
      </w:r>
      <w:r w:rsidRPr="0023489D">
        <w:rPr>
          <w:sz w:val="28"/>
        </w:rPr>
        <w:t>учтенных</w:t>
      </w:r>
      <w:r w:rsidRPr="0023489D">
        <w:rPr>
          <w:spacing w:val="40"/>
          <w:sz w:val="28"/>
        </w:rPr>
        <w:t xml:space="preserve"> </w:t>
      </w:r>
      <w:r w:rsidRPr="0023489D">
        <w:rPr>
          <w:sz w:val="28"/>
        </w:rPr>
        <w:t>контролируемых</w:t>
      </w:r>
      <w:r w:rsidRPr="0023489D">
        <w:rPr>
          <w:spacing w:val="40"/>
          <w:sz w:val="28"/>
        </w:rPr>
        <w:t xml:space="preserve"> </w:t>
      </w:r>
      <w:r w:rsidRPr="0023489D">
        <w:rPr>
          <w:sz w:val="28"/>
        </w:rPr>
        <w:t>лиц,</w:t>
      </w:r>
      <w:r w:rsidRPr="0023489D">
        <w:rPr>
          <w:spacing w:val="40"/>
          <w:sz w:val="28"/>
        </w:rPr>
        <w:t xml:space="preserve"> </w:t>
      </w:r>
      <w:r w:rsidRPr="0023489D">
        <w:rPr>
          <w:sz w:val="28"/>
        </w:rPr>
        <w:t>в</w:t>
      </w:r>
      <w:r w:rsidRPr="0023489D">
        <w:rPr>
          <w:spacing w:val="40"/>
          <w:sz w:val="28"/>
        </w:rPr>
        <w:t xml:space="preserve"> </w:t>
      </w:r>
      <w:r w:rsidRPr="0023489D">
        <w:rPr>
          <w:sz w:val="28"/>
        </w:rPr>
        <w:t>отношении</w:t>
      </w:r>
      <w:r w:rsidRPr="0023489D">
        <w:rPr>
          <w:spacing w:val="40"/>
          <w:sz w:val="28"/>
        </w:rPr>
        <w:t xml:space="preserve"> </w:t>
      </w:r>
      <w:r w:rsidRPr="0023489D">
        <w:rPr>
          <w:sz w:val="28"/>
        </w:rPr>
        <w:t>которых</w:t>
      </w:r>
      <w:r w:rsidRPr="0023489D">
        <w:rPr>
          <w:spacing w:val="80"/>
          <w:w w:val="150"/>
          <w:sz w:val="28"/>
        </w:rPr>
        <w:t xml:space="preserve"> </w:t>
      </w:r>
      <w:r w:rsidRPr="0023489D">
        <w:rPr>
          <w:sz w:val="28"/>
        </w:rPr>
        <w:t>проведены контрольные мероприятия, за отчетный период;</w:t>
      </w:r>
    </w:p>
    <w:p w:rsidR="0023489D" w:rsidRPr="0023489D" w:rsidRDefault="0023489D" w:rsidP="0023489D">
      <w:pPr>
        <w:pStyle w:val="a4"/>
        <w:numPr>
          <w:ilvl w:val="0"/>
          <w:numId w:val="1"/>
        </w:numPr>
        <w:tabs>
          <w:tab w:val="left" w:pos="1134"/>
          <w:tab w:val="left" w:pos="1472"/>
          <w:tab w:val="left" w:pos="2470"/>
          <w:tab w:val="left" w:pos="4070"/>
          <w:tab w:val="left" w:pos="5130"/>
          <w:tab w:val="left" w:pos="6564"/>
          <w:tab w:val="left" w:pos="9032"/>
        </w:tabs>
        <w:ind w:left="0" w:firstLine="709"/>
        <w:jc w:val="both"/>
        <w:rPr>
          <w:sz w:val="28"/>
        </w:rPr>
      </w:pPr>
      <w:r w:rsidRPr="0023489D">
        <w:rPr>
          <w:spacing w:val="-2"/>
          <w:sz w:val="28"/>
        </w:rPr>
        <w:t>общее</w:t>
      </w:r>
      <w:r w:rsidRPr="0023489D">
        <w:rPr>
          <w:sz w:val="28"/>
        </w:rPr>
        <w:tab/>
      </w:r>
      <w:r w:rsidRPr="0023489D">
        <w:rPr>
          <w:spacing w:val="-2"/>
          <w:sz w:val="28"/>
        </w:rPr>
        <w:t>количество</w:t>
      </w:r>
      <w:r w:rsidRPr="0023489D">
        <w:rPr>
          <w:sz w:val="28"/>
        </w:rPr>
        <w:tab/>
      </w:r>
      <w:r w:rsidRPr="0023489D">
        <w:rPr>
          <w:spacing w:val="-2"/>
          <w:sz w:val="28"/>
        </w:rPr>
        <w:t>жалоб,</w:t>
      </w:r>
      <w:r w:rsidRPr="0023489D">
        <w:rPr>
          <w:sz w:val="28"/>
        </w:rPr>
        <w:tab/>
      </w:r>
      <w:r w:rsidRPr="0023489D">
        <w:rPr>
          <w:spacing w:val="-2"/>
          <w:sz w:val="28"/>
        </w:rPr>
        <w:t>поданных</w:t>
      </w:r>
      <w:r w:rsidRPr="0023489D">
        <w:rPr>
          <w:sz w:val="28"/>
        </w:rPr>
        <w:tab/>
      </w:r>
      <w:r w:rsidRPr="0023489D">
        <w:rPr>
          <w:spacing w:val="-2"/>
          <w:sz w:val="28"/>
        </w:rPr>
        <w:t>контролируемыми</w:t>
      </w:r>
      <w:r w:rsidRPr="0023489D">
        <w:rPr>
          <w:sz w:val="28"/>
        </w:rPr>
        <w:tab/>
      </w:r>
      <w:r w:rsidRPr="0023489D">
        <w:rPr>
          <w:spacing w:val="-2"/>
          <w:sz w:val="28"/>
        </w:rPr>
        <w:t>лицами</w:t>
      </w:r>
    </w:p>
    <w:p w:rsidR="0023489D" w:rsidRPr="0023489D" w:rsidRDefault="0023489D" w:rsidP="0023489D">
      <w:pPr>
        <w:pStyle w:val="a4"/>
        <w:tabs>
          <w:tab w:val="left" w:pos="1134"/>
        </w:tabs>
        <w:ind w:left="0" w:firstLine="709"/>
        <w:rPr>
          <w:sz w:val="28"/>
        </w:rPr>
        <w:sectPr w:rsidR="0023489D" w:rsidRPr="0023489D" w:rsidSect="0023489D">
          <w:headerReference w:type="default" r:id="rId24"/>
          <w:pgSz w:w="11910" w:h="16840"/>
          <w:pgMar w:top="1040" w:right="708" w:bottom="280" w:left="1701" w:header="0" w:footer="0" w:gutter="0"/>
          <w:cols w:space="720"/>
        </w:sectPr>
      </w:pPr>
    </w:p>
    <w:p w:rsidR="0023489D" w:rsidRPr="0023489D" w:rsidRDefault="0023489D" w:rsidP="0023489D">
      <w:pPr>
        <w:pStyle w:val="a3"/>
        <w:spacing w:before="138"/>
        <w:ind w:left="142" w:right="4" w:firstLine="0"/>
      </w:pPr>
      <w:r w:rsidRPr="0023489D">
        <w:lastRenderedPageBreak/>
        <w:t>в</w:t>
      </w:r>
      <w:r w:rsidRPr="0023489D">
        <w:rPr>
          <w:spacing w:val="-6"/>
        </w:rPr>
        <w:t xml:space="preserve"> </w:t>
      </w:r>
      <w:r w:rsidRPr="0023489D">
        <w:t>досудебном</w:t>
      </w:r>
      <w:r w:rsidRPr="0023489D">
        <w:rPr>
          <w:spacing w:val="-4"/>
        </w:rPr>
        <w:t xml:space="preserve"> </w:t>
      </w:r>
      <w:r w:rsidRPr="0023489D">
        <w:t>порядке</w:t>
      </w:r>
      <w:r w:rsidRPr="0023489D">
        <w:rPr>
          <w:spacing w:val="-5"/>
        </w:rPr>
        <w:t xml:space="preserve"> </w:t>
      </w:r>
      <w:r w:rsidRPr="0023489D">
        <w:t>за</w:t>
      </w:r>
      <w:r w:rsidRPr="0023489D">
        <w:rPr>
          <w:spacing w:val="-5"/>
        </w:rPr>
        <w:t xml:space="preserve"> </w:t>
      </w:r>
      <w:r w:rsidRPr="0023489D">
        <w:t>отчетный</w:t>
      </w:r>
      <w:r>
        <w:rPr>
          <w:spacing w:val="-7"/>
        </w:rPr>
        <w:t xml:space="preserve"> </w:t>
      </w:r>
      <w:r w:rsidRPr="0023489D">
        <w:rPr>
          <w:spacing w:val="-2"/>
        </w:rPr>
        <w:t>период;</w:t>
      </w:r>
    </w:p>
    <w:p w:rsidR="0023489D" w:rsidRPr="0023489D" w:rsidRDefault="0023489D" w:rsidP="0023489D">
      <w:pPr>
        <w:pStyle w:val="a4"/>
        <w:numPr>
          <w:ilvl w:val="0"/>
          <w:numId w:val="1"/>
        </w:numPr>
        <w:tabs>
          <w:tab w:val="left" w:pos="1345"/>
        </w:tabs>
        <w:spacing w:before="3"/>
        <w:ind w:right="147" w:firstLine="708"/>
        <w:jc w:val="both"/>
        <w:rPr>
          <w:sz w:val="28"/>
        </w:rPr>
      </w:pPr>
      <w:r w:rsidRPr="0023489D">
        <w:rPr>
          <w:sz w:val="28"/>
        </w:rPr>
        <w:t>количество жалоб, в отношении которых контрольным органом был нарушен срок рассмотрения, за отчетный период;</w:t>
      </w:r>
    </w:p>
    <w:p w:rsidR="0023489D" w:rsidRPr="0023489D" w:rsidRDefault="0023489D" w:rsidP="0023489D">
      <w:pPr>
        <w:pStyle w:val="a4"/>
        <w:numPr>
          <w:ilvl w:val="0"/>
          <w:numId w:val="1"/>
        </w:numPr>
        <w:tabs>
          <w:tab w:val="left" w:pos="1321"/>
        </w:tabs>
        <w:ind w:right="146" w:firstLine="708"/>
        <w:jc w:val="both"/>
        <w:rPr>
          <w:sz w:val="28"/>
        </w:rPr>
      </w:pPr>
      <w:r w:rsidRPr="0023489D">
        <w:rPr>
          <w:sz w:val="28"/>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w:t>
      </w:r>
      <w:r w:rsidRPr="0023489D">
        <w:rPr>
          <w:spacing w:val="-5"/>
          <w:sz w:val="28"/>
        </w:rPr>
        <w:t xml:space="preserve"> </w:t>
      </w:r>
      <w:r w:rsidRPr="0023489D">
        <w:rPr>
          <w:sz w:val="28"/>
        </w:rPr>
        <w:t>должностных</w:t>
      </w:r>
      <w:r w:rsidRPr="0023489D">
        <w:rPr>
          <w:spacing w:val="-4"/>
          <w:sz w:val="28"/>
        </w:rPr>
        <w:t xml:space="preserve"> </w:t>
      </w:r>
      <w:r w:rsidRPr="0023489D">
        <w:rPr>
          <w:sz w:val="28"/>
        </w:rPr>
        <w:t>лиц</w:t>
      </w:r>
      <w:r w:rsidRPr="0023489D">
        <w:rPr>
          <w:spacing w:val="-5"/>
          <w:sz w:val="28"/>
        </w:rPr>
        <w:t xml:space="preserve"> </w:t>
      </w:r>
      <w:r w:rsidRPr="0023489D">
        <w:rPr>
          <w:sz w:val="28"/>
        </w:rPr>
        <w:t>контрольных</w:t>
      </w:r>
      <w:r w:rsidRPr="0023489D">
        <w:rPr>
          <w:spacing w:val="-8"/>
          <w:sz w:val="28"/>
        </w:rPr>
        <w:t xml:space="preserve"> </w:t>
      </w:r>
      <w:r w:rsidRPr="0023489D">
        <w:rPr>
          <w:sz w:val="28"/>
        </w:rPr>
        <w:t>органов</w:t>
      </w:r>
      <w:r w:rsidRPr="0023489D">
        <w:rPr>
          <w:spacing w:val="-6"/>
          <w:sz w:val="28"/>
        </w:rPr>
        <w:t xml:space="preserve"> </w:t>
      </w:r>
      <w:r w:rsidRPr="0023489D">
        <w:rPr>
          <w:sz w:val="28"/>
        </w:rPr>
        <w:t>незаконными,</w:t>
      </w:r>
      <w:r w:rsidRPr="0023489D">
        <w:rPr>
          <w:spacing w:val="-5"/>
          <w:sz w:val="28"/>
        </w:rPr>
        <w:t xml:space="preserve"> </w:t>
      </w:r>
      <w:r w:rsidRPr="0023489D">
        <w:rPr>
          <w:sz w:val="28"/>
        </w:rPr>
        <w:t>за</w:t>
      </w:r>
      <w:r w:rsidRPr="0023489D">
        <w:rPr>
          <w:spacing w:val="-5"/>
          <w:sz w:val="28"/>
        </w:rPr>
        <w:t xml:space="preserve"> </w:t>
      </w:r>
      <w:r w:rsidRPr="0023489D">
        <w:rPr>
          <w:sz w:val="28"/>
        </w:rPr>
        <w:t xml:space="preserve">отчетный </w:t>
      </w:r>
      <w:r w:rsidRPr="0023489D">
        <w:rPr>
          <w:spacing w:val="-2"/>
          <w:sz w:val="28"/>
        </w:rPr>
        <w:t>период;</w:t>
      </w:r>
    </w:p>
    <w:p w:rsidR="0023489D" w:rsidRPr="0023489D" w:rsidRDefault="0023489D" w:rsidP="0023489D">
      <w:pPr>
        <w:pStyle w:val="a4"/>
        <w:numPr>
          <w:ilvl w:val="0"/>
          <w:numId w:val="1"/>
        </w:numPr>
        <w:tabs>
          <w:tab w:val="left" w:pos="1376"/>
        </w:tabs>
        <w:ind w:right="140" w:firstLine="708"/>
        <w:jc w:val="both"/>
        <w:rPr>
          <w:sz w:val="28"/>
        </w:rPr>
      </w:pPr>
      <w:r w:rsidRPr="0023489D">
        <w:rPr>
          <w:sz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23489D" w:rsidRPr="0023489D" w:rsidRDefault="0023489D" w:rsidP="0023489D">
      <w:pPr>
        <w:pStyle w:val="a4"/>
        <w:numPr>
          <w:ilvl w:val="0"/>
          <w:numId w:val="1"/>
        </w:numPr>
        <w:tabs>
          <w:tab w:val="left" w:pos="1376"/>
        </w:tabs>
        <w:ind w:right="139" w:firstLine="708"/>
        <w:jc w:val="both"/>
        <w:rPr>
          <w:sz w:val="28"/>
        </w:rPr>
      </w:pPr>
      <w:r w:rsidRPr="0023489D">
        <w:rPr>
          <w:sz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23489D" w:rsidRDefault="0023489D" w:rsidP="0023489D">
      <w:pPr>
        <w:pStyle w:val="a4"/>
        <w:numPr>
          <w:ilvl w:val="0"/>
          <w:numId w:val="1"/>
        </w:numPr>
        <w:tabs>
          <w:tab w:val="left" w:pos="1474"/>
        </w:tabs>
        <w:ind w:right="140" w:firstLine="708"/>
        <w:jc w:val="both"/>
        <w:rPr>
          <w:sz w:val="28"/>
        </w:rPr>
      </w:pPr>
      <w:r w:rsidRPr="0023489D">
        <w:rPr>
          <w:sz w:val="28"/>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23489D" w:rsidRPr="0023489D" w:rsidRDefault="0023489D" w:rsidP="0023489D">
      <w:pPr>
        <w:pStyle w:val="a4"/>
        <w:numPr>
          <w:ilvl w:val="0"/>
          <w:numId w:val="1"/>
        </w:numPr>
        <w:tabs>
          <w:tab w:val="left" w:pos="1474"/>
        </w:tabs>
        <w:ind w:right="140" w:firstLine="708"/>
        <w:jc w:val="both"/>
        <w:rPr>
          <w:sz w:val="28"/>
        </w:rPr>
        <w:sectPr w:rsidR="0023489D" w:rsidRPr="0023489D" w:rsidSect="00455F6D">
          <w:headerReference w:type="default" r:id="rId25"/>
          <w:pgSz w:w="11910" w:h="16840"/>
          <w:pgMar w:top="980" w:right="566" w:bottom="280" w:left="1701" w:header="729" w:footer="0" w:gutter="0"/>
          <w:pgNumType w:start="2"/>
          <w:cols w:space="720"/>
        </w:sectPr>
      </w:pPr>
    </w:p>
    <w:p w:rsidR="0023489D" w:rsidRDefault="0023489D" w:rsidP="0023489D">
      <w:pPr>
        <w:pStyle w:val="a3"/>
        <w:spacing w:line="321" w:lineRule="exact"/>
        <w:ind w:left="849" w:firstLine="0"/>
      </w:pPr>
    </w:p>
    <w:p w:rsidR="0023489D" w:rsidRDefault="0023489D" w:rsidP="0023489D">
      <w:pPr>
        <w:pStyle w:val="a3"/>
        <w:spacing w:line="321" w:lineRule="exact"/>
        <w:sectPr w:rsidR="0023489D" w:rsidSect="0023489D">
          <w:pgSz w:w="11910" w:h="16840"/>
          <w:pgMar w:top="980" w:right="566" w:bottom="851" w:left="1133" w:header="729" w:footer="0" w:gutter="0"/>
          <w:cols w:space="720"/>
        </w:sectPr>
      </w:pPr>
    </w:p>
    <w:p w:rsidR="0023489D" w:rsidRPr="0023489D" w:rsidRDefault="0023489D" w:rsidP="0023489D">
      <w:pPr>
        <w:tabs>
          <w:tab w:val="left" w:pos="1474"/>
        </w:tabs>
        <w:ind w:right="140"/>
        <w:rPr>
          <w:sz w:val="28"/>
        </w:rPr>
      </w:pPr>
    </w:p>
    <w:sectPr w:rsidR="0023489D" w:rsidRPr="0023489D" w:rsidSect="00256B2F">
      <w:headerReference w:type="default" r:id="rId26"/>
      <w:pgSz w:w="11910" w:h="16840"/>
      <w:pgMar w:top="640" w:right="708" w:bottom="280"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6DCE" w:rsidRDefault="00B16DCE" w:rsidP="00256B2F">
      <w:r>
        <w:separator/>
      </w:r>
    </w:p>
  </w:endnote>
  <w:endnote w:type="continuationSeparator" w:id="0">
    <w:p w:rsidR="00B16DCE" w:rsidRDefault="00B16DCE" w:rsidP="00256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shkort">
    <w:altName w:val="Courier New"/>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6DCE" w:rsidRDefault="00B16DCE" w:rsidP="00256B2F">
      <w:r>
        <w:separator/>
      </w:r>
    </w:p>
  </w:footnote>
  <w:footnote w:type="continuationSeparator" w:id="0">
    <w:p w:rsidR="00B16DCE" w:rsidRDefault="00B16DCE" w:rsidP="00256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489D" w:rsidRDefault="0023489D">
    <w:pPr>
      <w:pStyle w:val="a3"/>
      <w:spacing w:line="14" w:lineRule="auto"/>
      <w:ind w:left="0" w:firstLine="0"/>
      <w:jc w:val="left"/>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489D" w:rsidRDefault="0023489D">
    <w:pPr>
      <w:pStyle w:val="a3"/>
      <w:spacing w:line="14" w:lineRule="auto"/>
      <w:ind w:left="0" w:firstLine="0"/>
      <w:jc w:val="lef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489D" w:rsidRDefault="00B16DCE">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1" o:spid="_x0000_s2051" type="#_x0000_t202" style="position:absolute;margin-left:301.35pt;margin-top:35.45pt;width:14pt;height:15.3pt;z-index:-251658752;mso-position-horizontal-relative:page;mso-position-vertical-relative:page" filled="f" stroked="f">
          <v:textbox inset="0,0,0,0">
            <w:txbxContent>
              <w:p w:rsidR="0023489D" w:rsidRDefault="00006445">
                <w:pPr>
                  <w:spacing w:before="10"/>
                  <w:ind w:left="20"/>
                  <w:rPr>
                    <w:sz w:val="24"/>
                  </w:rPr>
                </w:pPr>
                <w:r>
                  <w:rPr>
                    <w:spacing w:val="-5"/>
                    <w:sz w:val="24"/>
                  </w:rPr>
                  <w:fldChar w:fldCharType="begin"/>
                </w:r>
                <w:r w:rsidR="0023489D">
                  <w:rPr>
                    <w:spacing w:val="-5"/>
                    <w:sz w:val="24"/>
                  </w:rPr>
                  <w:instrText xml:space="preserve"> PAGE </w:instrText>
                </w:r>
                <w:r>
                  <w:rPr>
                    <w:spacing w:val="-5"/>
                    <w:sz w:val="24"/>
                  </w:rPr>
                  <w:fldChar w:fldCharType="separate"/>
                </w:r>
                <w:r w:rsidR="00DE637F">
                  <w:rPr>
                    <w:noProof/>
                    <w:spacing w:val="-5"/>
                    <w:sz w:val="24"/>
                  </w:rPr>
                  <w:t>3</w:t>
                </w:r>
                <w:r>
                  <w:rPr>
                    <w:spacing w:val="-5"/>
                    <w:sz w:val="24"/>
                  </w:rP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5F6D" w:rsidRDefault="00455F6D">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6795"/>
    <w:multiLevelType w:val="hybridMultilevel"/>
    <w:tmpl w:val="12C69AE6"/>
    <w:lvl w:ilvl="0" w:tplc="0B749C60">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5480CA2">
      <w:numFmt w:val="bullet"/>
      <w:lvlText w:val="•"/>
      <w:lvlJc w:val="left"/>
      <w:pPr>
        <w:ind w:left="2064" w:hanging="305"/>
      </w:pPr>
      <w:rPr>
        <w:rFonts w:hint="default"/>
        <w:lang w:val="ru-RU" w:eastAsia="en-US" w:bidi="ar-SA"/>
      </w:rPr>
    </w:lvl>
    <w:lvl w:ilvl="2" w:tplc="114E3EF6">
      <w:numFmt w:val="bullet"/>
      <w:lvlText w:val="•"/>
      <w:lvlJc w:val="left"/>
      <w:pPr>
        <w:ind w:left="2969" w:hanging="305"/>
      </w:pPr>
      <w:rPr>
        <w:rFonts w:hint="default"/>
        <w:lang w:val="ru-RU" w:eastAsia="en-US" w:bidi="ar-SA"/>
      </w:rPr>
    </w:lvl>
    <w:lvl w:ilvl="3" w:tplc="D5441DF0">
      <w:numFmt w:val="bullet"/>
      <w:lvlText w:val="•"/>
      <w:lvlJc w:val="left"/>
      <w:pPr>
        <w:ind w:left="3874" w:hanging="305"/>
      </w:pPr>
      <w:rPr>
        <w:rFonts w:hint="default"/>
        <w:lang w:val="ru-RU" w:eastAsia="en-US" w:bidi="ar-SA"/>
      </w:rPr>
    </w:lvl>
    <w:lvl w:ilvl="4" w:tplc="D584A6EE">
      <w:numFmt w:val="bullet"/>
      <w:lvlText w:val="•"/>
      <w:lvlJc w:val="left"/>
      <w:pPr>
        <w:ind w:left="4778" w:hanging="305"/>
      </w:pPr>
      <w:rPr>
        <w:rFonts w:hint="default"/>
        <w:lang w:val="ru-RU" w:eastAsia="en-US" w:bidi="ar-SA"/>
      </w:rPr>
    </w:lvl>
    <w:lvl w:ilvl="5" w:tplc="9D3C7D70">
      <w:numFmt w:val="bullet"/>
      <w:lvlText w:val="•"/>
      <w:lvlJc w:val="left"/>
      <w:pPr>
        <w:ind w:left="5683" w:hanging="305"/>
      </w:pPr>
      <w:rPr>
        <w:rFonts w:hint="default"/>
        <w:lang w:val="ru-RU" w:eastAsia="en-US" w:bidi="ar-SA"/>
      </w:rPr>
    </w:lvl>
    <w:lvl w:ilvl="6" w:tplc="9E5A90B4">
      <w:numFmt w:val="bullet"/>
      <w:lvlText w:val="•"/>
      <w:lvlJc w:val="left"/>
      <w:pPr>
        <w:ind w:left="6588" w:hanging="305"/>
      </w:pPr>
      <w:rPr>
        <w:rFonts w:hint="default"/>
        <w:lang w:val="ru-RU" w:eastAsia="en-US" w:bidi="ar-SA"/>
      </w:rPr>
    </w:lvl>
    <w:lvl w:ilvl="7" w:tplc="E44E1230">
      <w:numFmt w:val="bullet"/>
      <w:lvlText w:val="•"/>
      <w:lvlJc w:val="left"/>
      <w:pPr>
        <w:ind w:left="7493" w:hanging="305"/>
      </w:pPr>
      <w:rPr>
        <w:rFonts w:hint="default"/>
        <w:lang w:val="ru-RU" w:eastAsia="en-US" w:bidi="ar-SA"/>
      </w:rPr>
    </w:lvl>
    <w:lvl w:ilvl="8" w:tplc="363876E4">
      <w:numFmt w:val="bullet"/>
      <w:lvlText w:val="•"/>
      <w:lvlJc w:val="left"/>
      <w:pPr>
        <w:ind w:left="8397" w:hanging="305"/>
      </w:pPr>
      <w:rPr>
        <w:rFonts w:hint="default"/>
        <w:lang w:val="ru-RU" w:eastAsia="en-US" w:bidi="ar-SA"/>
      </w:rPr>
    </w:lvl>
  </w:abstractNum>
  <w:abstractNum w:abstractNumId="1" w15:restartNumberingAfterBreak="0">
    <w:nsid w:val="040A1233"/>
    <w:multiLevelType w:val="hybridMultilevel"/>
    <w:tmpl w:val="C3D2D1E4"/>
    <w:lvl w:ilvl="0" w:tplc="CDD04734">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0ACDC40">
      <w:numFmt w:val="bullet"/>
      <w:lvlText w:val="•"/>
      <w:lvlJc w:val="left"/>
      <w:pPr>
        <w:ind w:left="2064" w:hanging="305"/>
      </w:pPr>
      <w:rPr>
        <w:rFonts w:hint="default"/>
        <w:lang w:val="ru-RU" w:eastAsia="en-US" w:bidi="ar-SA"/>
      </w:rPr>
    </w:lvl>
    <w:lvl w:ilvl="2" w:tplc="356E3144">
      <w:numFmt w:val="bullet"/>
      <w:lvlText w:val="•"/>
      <w:lvlJc w:val="left"/>
      <w:pPr>
        <w:ind w:left="2969" w:hanging="305"/>
      </w:pPr>
      <w:rPr>
        <w:rFonts w:hint="default"/>
        <w:lang w:val="ru-RU" w:eastAsia="en-US" w:bidi="ar-SA"/>
      </w:rPr>
    </w:lvl>
    <w:lvl w:ilvl="3" w:tplc="43A0B7BA">
      <w:numFmt w:val="bullet"/>
      <w:lvlText w:val="•"/>
      <w:lvlJc w:val="left"/>
      <w:pPr>
        <w:ind w:left="3874" w:hanging="305"/>
      </w:pPr>
      <w:rPr>
        <w:rFonts w:hint="default"/>
        <w:lang w:val="ru-RU" w:eastAsia="en-US" w:bidi="ar-SA"/>
      </w:rPr>
    </w:lvl>
    <w:lvl w:ilvl="4" w:tplc="CAB0379E">
      <w:numFmt w:val="bullet"/>
      <w:lvlText w:val="•"/>
      <w:lvlJc w:val="left"/>
      <w:pPr>
        <w:ind w:left="4778" w:hanging="305"/>
      </w:pPr>
      <w:rPr>
        <w:rFonts w:hint="default"/>
        <w:lang w:val="ru-RU" w:eastAsia="en-US" w:bidi="ar-SA"/>
      </w:rPr>
    </w:lvl>
    <w:lvl w:ilvl="5" w:tplc="304E9962">
      <w:numFmt w:val="bullet"/>
      <w:lvlText w:val="•"/>
      <w:lvlJc w:val="left"/>
      <w:pPr>
        <w:ind w:left="5683" w:hanging="305"/>
      </w:pPr>
      <w:rPr>
        <w:rFonts w:hint="default"/>
        <w:lang w:val="ru-RU" w:eastAsia="en-US" w:bidi="ar-SA"/>
      </w:rPr>
    </w:lvl>
    <w:lvl w:ilvl="6" w:tplc="CDEC8E3E">
      <w:numFmt w:val="bullet"/>
      <w:lvlText w:val="•"/>
      <w:lvlJc w:val="left"/>
      <w:pPr>
        <w:ind w:left="6588" w:hanging="305"/>
      </w:pPr>
      <w:rPr>
        <w:rFonts w:hint="default"/>
        <w:lang w:val="ru-RU" w:eastAsia="en-US" w:bidi="ar-SA"/>
      </w:rPr>
    </w:lvl>
    <w:lvl w:ilvl="7" w:tplc="653AF4DA">
      <w:numFmt w:val="bullet"/>
      <w:lvlText w:val="•"/>
      <w:lvlJc w:val="left"/>
      <w:pPr>
        <w:ind w:left="7493" w:hanging="305"/>
      </w:pPr>
      <w:rPr>
        <w:rFonts w:hint="default"/>
        <w:lang w:val="ru-RU" w:eastAsia="en-US" w:bidi="ar-SA"/>
      </w:rPr>
    </w:lvl>
    <w:lvl w:ilvl="8" w:tplc="04F474F2">
      <w:numFmt w:val="bullet"/>
      <w:lvlText w:val="•"/>
      <w:lvlJc w:val="left"/>
      <w:pPr>
        <w:ind w:left="8397" w:hanging="305"/>
      </w:pPr>
      <w:rPr>
        <w:rFonts w:hint="default"/>
        <w:lang w:val="ru-RU" w:eastAsia="en-US" w:bidi="ar-SA"/>
      </w:rPr>
    </w:lvl>
  </w:abstractNum>
  <w:abstractNum w:abstractNumId="2" w15:restartNumberingAfterBreak="0">
    <w:nsid w:val="0F3C176A"/>
    <w:multiLevelType w:val="hybridMultilevel"/>
    <w:tmpl w:val="CE30B36C"/>
    <w:lvl w:ilvl="0" w:tplc="D84C8F96">
      <w:start w:val="1"/>
      <w:numFmt w:val="decimal"/>
      <w:lvlText w:val="%1)"/>
      <w:lvlJc w:val="left"/>
      <w:pPr>
        <w:ind w:left="141" w:hanging="38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6DC37CC">
      <w:numFmt w:val="bullet"/>
      <w:lvlText w:val="•"/>
      <w:lvlJc w:val="left"/>
      <w:pPr>
        <w:ind w:left="1132" w:hanging="382"/>
      </w:pPr>
      <w:rPr>
        <w:rFonts w:hint="default"/>
        <w:lang w:val="ru-RU" w:eastAsia="en-US" w:bidi="ar-SA"/>
      </w:rPr>
    </w:lvl>
    <w:lvl w:ilvl="2" w:tplc="D7100B1A">
      <w:numFmt w:val="bullet"/>
      <w:lvlText w:val="•"/>
      <w:lvlJc w:val="left"/>
      <w:pPr>
        <w:ind w:left="2125" w:hanging="382"/>
      </w:pPr>
      <w:rPr>
        <w:rFonts w:hint="default"/>
        <w:lang w:val="ru-RU" w:eastAsia="en-US" w:bidi="ar-SA"/>
      </w:rPr>
    </w:lvl>
    <w:lvl w:ilvl="3" w:tplc="64907E24">
      <w:numFmt w:val="bullet"/>
      <w:lvlText w:val="•"/>
      <w:lvlJc w:val="left"/>
      <w:pPr>
        <w:ind w:left="3117" w:hanging="382"/>
      </w:pPr>
      <w:rPr>
        <w:rFonts w:hint="default"/>
        <w:lang w:val="ru-RU" w:eastAsia="en-US" w:bidi="ar-SA"/>
      </w:rPr>
    </w:lvl>
    <w:lvl w:ilvl="4" w:tplc="A4AABE88">
      <w:numFmt w:val="bullet"/>
      <w:lvlText w:val="•"/>
      <w:lvlJc w:val="left"/>
      <w:pPr>
        <w:ind w:left="4110" w:hanging="382"/>
      </w:pPr>
      <w:rPr>
        <w:rFonts w:hint="default"/>
        <w:lang w:val="ru-RU" w:eastAsia="en-US" w:bidi="ar-SA"/>
      </w:rPr>
    </w:lvl>
    <w:lvl w:ilvl="5" w:tplc="E6D29D10">
      <w:numFmt w:val="bullet"/>
      <w:lvlText w:val="•"/>
      <w:lvlJc w:val="left"/>
      <w:pPr>
        <w:ind w:left="5102" w:hanging="382"/>
      </w:pPr>
      <w:rPr>
        <w:rFonts w:hint="default"/>
        <w:lang w:val="ru-RU" w:eastAsia="en-US" w:bidi="ar-SA"/>
      </w:rPr>
    </w:lvl>
    <w:lvl w:ilvl="6" w:tplc="DA768F3C">
      <w:numFmt w:val="bullet"/>
      <w:lvlText w:val="•"/>
      <w:lvlJc w:val="left"/>
      <w:pPr>
        <w:ind w:left="6095" w:hanging="382"/>
      </w:pPr>
      <w:rPr>
        <w:rFonts w:hint="default"/>
        <w:lang w:val="ru-RU" w:eastAsia="en-US" w:bidi="ar-SA"/>
      </w:rPr>
    </w:lvl>
    <w:lvl w:ilvl="7" w:tplc="95045378">
      <w:numFmt w:val="bullet"/>
      <w:lvlText w:val="•"/>
      <w:lvlJc w:val="left"/>
      <w:pPr>
        <w:ind w:left="7087" w:hanging="382"/>
      </w:pPr>
      <w:rPr>
        <w:rFonts w:hint="default"/>
        <w:lang w:val="ru-RU" w:eastAsia="en-US" w:bidi="ar-SA"/>
      </w:rPr>
    </w:lvl>
    <w:lvl w:ilvl="8" w:tplc="7DCEAA26">
      <w:numFmt w:val="bullet"/>
      <w:lvlText w:val="•"/>
      <w:lvlJc w:val="left"/>
      <w:pPr>
        <w:ind w:left="8080" w:hanging="382"/>
      </w:pPr>
      <w:rPr>
        <w:rFonts w:hint="default"/>
        <w:lang w:val="ru-RU" w:eastAsia="en-US" w:bidi="ar-SA"/>
      </w:rPr>
    </w:lvl>
  </w:abstractNum>
  <w:abstractNum w:abstractNumId="3" w15:restartNumberingAfterBreak="0">
    <w:nsid w:val="24546DB5"/>
    <w:multiLevelType w:val="hybridMultilevel"/>
    <w:tmpl w:val="112AD76E"/>
    <w:lvl w:ilvl="0" w:tplc="416650F8">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6D27A4C">
      <w:numFmt w:val="bullet"/>
      <w:lvlText w:val="•"/>
      <w:lvlJc w:val="left"/>
      <w:pPr>
        <w:ind w:left="2064" w:hanging="305"/>
      </w:pPr>
      <w:rPr>
        <w:rFonts w:hint="default"/>
        <w:lang w:val="ru-RU" w:eastAsia="en-US" w:bidi="ar-SA"/>
      </w:rPr>
    </w:lvl>
    <w:lvl w:ilvl="2" w:tplc="450AFE94">
      <w:numFmt w:val="bullet"/>
      <w:lvlText w:val="•"/>
      <w:lvlJc w:val="left"/>
      <w:pPr>
        <w:ind w:left="2969" w:hanging="305"/>
      </w:pPr>
      <w:rPr>
        <w:rFonts w:hint="default"/>
        <w:lang w:val="ru-RU" w:eastAsia="en-US" w:bidi="ar-SA"/>
      </w:rPr>
    </w:lvl>
    <w:lvl w:ilvl="3" w:tplc="2C5E82C0">
      <w:numFmt w:val="bullet"/>
      <w:lvlText w:val="•"/>
      <w:lvlJc w:val="left"/>
      <w:pPr>
        <w:ind w:left="3874" w:hanging="305"/>
      </w:pPr>
      <w:rPr>
        <w:rFonts w:hint="default"/>
        <w:lang w:val="ru-RU" w:eastAsia="en-US" w:bidi="ar-SA"/>
      </w:rPr>
    </w:lvl>
    <w:lvl w:ilvl="4" w:tplc="A0FEAF3A">
      <w:numFmt w:val="bullet"/>
      <w:lvlText w:val="•"/>
      <w:lvlJc w:val="left"/>
      <w:pPr>
        <w:ind w:left="4778" w:hanging="305"/>
      </w:pPr>
      <w:rPr>
        <w:rFonts w:hint="default"/>
        <w:lang w:val="ru-RU" w:eastAsia="en-US" w:bidi="ar-SA"/>
      </w:rPr>
    </w:lvl>
    <w:lvl w:ilvl="5" w:tplc="DDD6EE02">
      <w:numFmt w:val="bullet"/>
      <w:lvlText w:val="•"/>
      <w:lvlJc w:val="left"/>
      <w:pPr>
        <w:ind w:left="5683" w:hanging="305"/>
      </w:pPr>
      <w:rPr>
        <w:rFonts w:hint="default"/>
        <w:lang w:val="ru-RU" w:eastAsia="en-US" w:bidi="ar-SA"/>
      </w:rPr>
    </w:lvl>
    <w:lvl w:ilvl="6" w:tplc="61E897AC">
      <w:numFmt w:val="bullet"/>
      <w:lvlText w:val="•"/>
      <w:lvlJc w:val="left"/>
      <w:pPr>
        <w:ind w:left="6588" w:hanging="305"/>
      </w:pPr>
      <w:rPr>
        <w:rFonts w:hint="default"/>
        <w:lang w:val="ru-RU" w:eastAsia="en-US" w:bidi="ar-SA"/>
      </w:rPr>
    </w:lvl>
    <w:lvl w:ilvl="7" w:tplc="15BAF5C6">
      <w:numFmt w:val="bullet"/>
      <w:lvlText w:val="•"/>
      <w:lvlJc w:val="left"/>
      <w:pPr>
        <w:ind w:left="7493" w:hanging="305"/>
      </w:pPr>
      <w:rPr>
        <w:rFonts w:hint="default"/>
        <w:lang w:val="ru-RU" w:eastAsia="en-US" w:bidi="ar-SA"/>
      </w:rPr>
    </w:lvl>
    <w:lvl w:ilvl="8" w:tplc="6966EF06">
      <w:numFmt w:val="bullet"/>
      <w:lvlText w:val="•"/>
      <w:lvlJc w:val="left"/>
      <w:pPr>
        <w:ind w:left="8397" w:hanging="305"/>
      </w:pPr>
      <w:rPr>
        <w:rFonts w:hint="default"/>
        <w:lang w:val="ru-RU" w:eastAsia="en-US" w:bidi="ar-SA"/>
      </w:rPr>
    </w:lvl>
  </w:abstractNum>
  <w:abstractNum w:abstractNumId="4" w15:restartNumberingAfterBreak="0">
    <w:nsid w:val="25D2172A"/>
    <w:multiLevelType w:val="hybridMultilevel"/>
    <w:tmpl w:val="B1BC1776"/>
    <w:lvl w:ilvl="0" w:tplc="56882020">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8D41FEE">
      <w:numFmt w:val="bullet"/>
      <w:lvlText w:val="•"/>
      <w:lvlJc w:val="left"/>
      <w:pPr>
        <w:ind w:left="2064" w:hanging="305"/>
      </w:pPr>
      <w:rPr>
        <w:rFonts w:hint="default"/>
        <w:lang w:val="ru-RU" w:eastAsia="en-US" w:bidi="ar-SA"/>
      </w:rPr>
    </w:lvl>
    <w:lvl w:ilvl="2" w:tplc="32CC106E">
      <w:numFmt w:val="bullet"/>
      <w:lvlText w:val="•"/>
      <w:lvlJc w:val="left"/>
      <w:pPr>
        <w:ind w:left="2969" w:hanging="305"/>
      </w:pPr>
      <w:rPr>
        <w:rFonts w:hint="default"/>
        <w:lang w:val="ru-RU" w:eastAsia="en-US" w:bidi="ar-SA"/>
      </w:rPr>
    </w:lvl>
    <w:lvl w:ilvl="3" w:tplc="CE2CFA72">
      <w:numFmt w:val="bullet"/>
      <w:lvlText w:val="•"/>
      <w:lvlJc w:val="left"/>
      <w:pPr>
        <w:ind w:left="3874" w:hanging="305"/>
      </w:pPr>
      <w:rPr>
        <w:rFonts w:hint="default"/>
        <w:lang w:val="ru-RU" w:eastAsia="en-US" w:bidi="ar-SA"/>
      </w:rPr>
    </w:lvl>
    <w:lvl w:ilvl="4" w:tplc="92681F3A">
      <w:numFmt w:val="bullet"/>
      <w:lvlText w:val="•"/>
      <w:lvlJc w:val="left"/>
      <w:pPr>
        <w:ind w:left="4778" w:hanging="305"/>
      </w:pPr>
      <w:rPr>
        <w:rFonts w:hint="default"/>
        <w:lang w:val="ru-RU" w:eastAsia="en-US" w:bidi="ar-SA"/>
      </w:rPr>
    </w:lvl>
    <w:lvl w:ilvl="5" w:tplc="6D02790E">
      <w:numFmt w:val="bullet"/>
      <w:lvlText w:val="•"/>
      <w:lvlJc w:val="left"/>
      <w:pPr>
        <w:ind w:left="5683" w:hanging="305"/>
      </w:pPr>
      <w:rPr>
        <w:rFonts w:hint="default"/>
        <w:lang w:val="ru-RU" w:eastAsia="en-US" w:bidi="ar-SA"/>
      </w:rPr>
    </w:lvl>
    <w:lvl w:ilvl="6" w:tplc="90F469E2">
      <w:numFmt w:val="bullet"/>
      <w:lvlText w:val="•"/>
      <w:lvlJc w:val="left"/>
      <w:pPr>
        <w:ind w:left="6588" w:hanging="305"/>
      </w:pPr>
      <w:rPr>
        <w:rFonts w:hint="default"/>
        <w:lang w:val="ru-RU" w:eastAsia="en-US" w:bidi="ar-SA"/>
      </w:rPr>
    </w:lvl>
    <w:lvl w:ilvl="7" w:tplc="982407BA">
      <w:numFmt w:val="bullet"/>
      <w:lvlText w:val="•"/>
      <w:lvlJc w:val="left"/>
      <w:pPr>
        <w:ind w:left="7493" w:hanging="305"/>
      </w:pPr>
      <w:rPr>
        <w:rFonts w:hint="default"/>
        <w:lang w:val="ru-RU" w:eastAsia="en-US" w:bidi="ar-SA"/>
      </w:rPr>
    </w:lvl>
    <w:lvl w:ilvl="8" w:tplc="EE32B638">
      <w:numFmt w:val="bullet"/>
      <w:lvlText w:val="•"/>
      <w:lvlJc w:val="left"/>
      <w:pPr>
        <w:ind w:left="8397" w:hanging="305"/>
      </w:pPr>
      <w:rPr>
        <w:rFonts w:hint="default"/>
        <w:lang w:val="ru-RU" w:eastAsia="en-US" w:bidi="ar-SA"/>
      </w:rPr>
    </w:lvl>
  </w:abstractNum>
  <w:abstractNum w:abstractNumId="5" w15:restartNumberingAfterBreak="0">
    <w:nsid w:val="297E038A"/>
    <w:multiLevelType w:val="hybridMultilevel"/>
    <w:tmpl w:val="DA907F70"/>
    <w:lvl w:ilvl="0" w:tplc="5D7A9C08">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9CC2AAC">
      <w:numFmt w:val="bullet"/>
      <w:lvlText w:val="•"/>
      <w:lvlJc w:val="left"/>
      <w:pPr>
        <w:ind w:left="2064" w:hanging="305"/>
      </w:pPr>
      <w:rPr>
        <w:rFonts w:hint="default"/>
        <w:lang w:val="ru-RU" w:eastAsia="en-US" w:bidi="ar-SA"/>
      </w:rPr>
    </w:lvl>
    <w:lvl w:ilvl="2" w:tplc="785AAD3C">
      <w:numFmt w:val="bullet"/>
      <w:lvlText w:val="•"/>
      <w:lvlJc w:val="left"/>
      <w:pPr>
        <w:ind w:left="2969" w:hanging="305"/>
      </w:pPr>
      <w:rPr>
        <w:rFonts w:hint="default"/>
        <w:lang w:val="ru-RU" w:eastAsia="en-US" w:bidi="ar-SA"/>
      </w:rPr>
    </w:lvl>
    <w:lvl w:ilvl="3" w:tplc="511ABB60">
      <w:numFmt w:val="bullet"/>
      <w:lvlText w:val="•"/>
      <w:lvlJc w:val="left"/>
      <w:pPr>
        <w:ind w:left="3874" w:hanging="305"/>
      </w:pPr>
      <w:rPr>
        <w:rFonts w:hint="default"/>
        <w:lang w:val="ru-RU" w:eastAsia="en-US" w:bidi="ar-SA"/>
      </w:rPr>
    </w:lvl>
    <w:lvl w:ilvl="4" w:tplc="C3D65D6C">
      <w:numFmt w:val="bullet"/>
      <w:lvlText w:val="•"/>
      <w:lvlJc w:val="left"/>
      <w:pPr>
        <w:ind w:left="4778" w:hanging="305"/>
      </w:pPr>
      <w:rPr>
        <w:rFonts w:hint="default"/>
        <w:lang w:val="ru-RU" w:eastAsia="en-US" w:bidi="ar-SA"/>
      </w:rPr>
    </w:lvl>
    <w:lvl w:ilvl="5" w:tplc="5E961DEE">
      <w:numFmt w:val="bullet"/>
      <w:lvlText w:val="•"/>
      <w:lvlJc w:val="left"/>
      <w:pPr>
        <w:ind w:left="5683" w:hanging="305"/>
      </w:pPr>
      <w:rPr>
        <w:rFonts w:hint="default"/>
        <w:lang w:val="ru-RU" w:eastAsia="en-US" w:bidi="ar-SA"/>
      </w:rPr>
    </w:lvl>
    <w:lvl w:ilvl="6" w:tplc="B71E8A84">
      <w:numFmt w:val="bullet"/>
      <w:lvlText w:val="•"/>
      <w:lvlJc w:val="left"/>
      <w:pPr>
        <w:ind w:left="6588" w:hanging="305"/>
      </w:pPr>
      <w:rPr>
        <w:rFonts w:hint="default"/>
        <w:lang w:val="ru-RU" w:eastAsia="en-US" w:bidi="ar-SA"/>
      </w:rPr>
    </w:lvl>
    <w:lvl w:ilvl="7" w:tplc="760E9A3C">
      <w:numFmt w:val="bullet"/>
      <w:lvlText w:val="•"/>
      <w:lvlJc w:val="left"/>
      <w:pPr>
        <w:ind w:left="7493" w:hanging="305"/>
      </w:pPr>
      <w:rPr>
        <w:rFonts w:hint="default"/>
        <w:lang w:val="ru-RU" w:eastAsia="en-US" w:bidi="ar-SA"/>
      </w:rPr>
    </w:lvl>
    <w:lvl w:ilvl="8" w:tplc="58040DF6">
      <w:numFmt w:val="bullet"/>
      <w:lvlText w:val="•"/>
      <w:lvlJc w:val="left"/>
      <w:pPr>
        <w:ind w:left="8397" w:hanging="305"/>
      </w:pPr>
      <w:rPr>
        <w:rFonts w:hint="default"/>
        <w:lang w:val="ru-RU" w:eastAsia="en-US" w:bidi="ar-SA"/>
      </w:rPr>
    </w:lvl>
  </w:abstractNum>
  <w:abstractNum w:abstractNumId="6" w15:restartNumberingAfterBreak="0">
    <w:nsid w:val="2DBB1F0B"/>
    <w:multiLevelType w:val="hybridMultilevel"/>
    <w:tmpl w:val="3EDE1C9C"/>
    <w:lvl w:ilvl="0" w:tplc="CEE26BEE">
      <w:start w:val="1"/>
      <w:numFmt w:val="decimal"/>
      <w:lvlText w:val="%1)"/>
      <w:lvlJc w:val="left"/>
      <w:pPr>
        <w:ind w:left="141"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1840EC8">
      <w:numFmt w:val="bullet"/>
      <w:lvlText w:val="•"/>
      <w:lvlJc w:val="left"/>
      <w:pPr>
        <w:ind w:left="1146" w:hanging="305"/>
      </w:pPr>
      <w:rPr>
        <w:rFonts w:hint="default"/>
        <w:lang w:val="ru-RU" w:eastAsia="en-US" w:bidi="ar-SA"/>
      </w:rPr>
    </w:lvl>
    <w:lvl w:ilvl="2" w:tplc="59127888">
      <w:numFmt w:val="bullet"/>
      <w:lvlText w:val="•"/>
      <w:lvlJc w:val="left"/>
      <w:pPr>
        <w:ind w:left="2153" w:hanging="305"/>
      </w:pPr>
      <w:rPr>
        <w:rFonts w:hint="default"/>
        <w:lang w:val="ru-RU" w:eastAsia="en-US" w:bidi="ar-SA"/>
      </w:rPr>
    </w:lvl>
    <w:lvl w:ilvl="3" w:tplc="81FE596E">
      <w:numFmt w:val="bullet"/>
      <w:lvlText w:val="•"/>
      <w:lvlJc w:val="left"/>
      <w:pPr>
        <w:ind w:left="3160" w:hanging="305"/>
      </w:pPr>
      <w:rPr>
        <w:rFonts w:hint="default"/>
        <w:lang w:val="ru-RU" w:eastAsia="en-US" w:bidi="ar-SA"/>
      </w:rPr>
    </w:lvl>
    <w:lvl w:ilvl="4" w:tplc="2A9AD138">
      <w:numFmt w:val="bullet"/>
      <w:lvlText w:val="•"/>
      <w:lvlJc w:val="left"/>
      <w:pPr>
        <w:ind w:left="4166" w:hanging="305"/>
      </w:pPr>
      <w:rPr>
        <w:rFonts w:hint="default"/>
        <w:lang w:val="ru-RU" w:eastAsia="en-US" w:bidi="ar-SA"/>
      </w:rPr>
    </w:lvl>
    <w:lvl w:ilvl="5" w:tplc="F13C225E">
      <w:numFmt w:val="bullet"/>
      <w:lvlText w:val="•"/>
      <w:lvlJc w:val="left"/>
      <w:pPr>
        <w:ind w:left="5173" w:hanging="305"/>
      </w:pPr>
      <w:rPr>
        <w:rFonts w:hint="default"/>
        <w:lang w:val="ru-RU" w:eastAsia="en-US" w:bidi="ar-SA"/>
      </w:rPr>
    </w:lvl>
    <w:lvl w:ilvl="6" w:tplc="C088B7BA">
      <w:numFmt w:val="bullet"/>
      <w:lvlText w:val="•"/>
      <w:lvlJc w:val="left"/>
      <w:pPr>
        <w:ind w:left="6180" w:hanging="305"/>
      </w:pPr>
      <w:rPr>
        <w:rFonts w:hint="default"/>
        <w:lang w:val="ru-RU" w:eastAsia="en-US" w:bidi="ar-SA"/>
      </w:rPr>
    </w:lvl>
    <w:lvl w:ilvl="7" w:tplc="FFE81A36">
      <w:numFmt w:val="bullet"/>
      <w:lvlText w:val="•"/>
      <w:lvlJc w:val="left"/>
      <w:pPr>
        <w:ind w:left="7187" w:hanging="305"/>
      </w:pPr>
      <w:rPr>
        <w:rFonts w:hint="default"/>
        <w:lang w:val="ru-RU" w:eastAsia="en-US" w:bidi="ar-SA"/>
      </w:rPr>
    </w:lvl>
    <w:lvl w:ilvl="8" w:tplc="12D6F1B6">
      <w:numFmt w:val="bullet"/>
      <w:lvlText w:val="•"/>
      <w:lvlJc w:val="left"/>
      <w:pPr>
        <w:ind w:left="8193" w:hanging="305"/>
      </w:pPr>
      <w:rPr>
        <w:rFonts w:hint="default"/>
        <w:lang w:val="ru-RU" w:eastAsia="en-US" w:bidi="ar-SA"/>
      </w:rPr>
    </w:lvl>
  </w:abstractNum>
  <w:abstractNum w:abstractNumId="7" w15:restartNumberingAfterBreak="0">
    <w:nsid w:val="365D5AF3"/>
    <w:multiLevelType w:val="hybridMultilevel"/>
    <w:tmpl w:val="B1F807B2"/>
    <w:lvl w:ilvl="0" w:tplc="8C8E88E6">
      <w:start w:val="1"/>
      <w:numFmt w:val="decimal"/>
      <w:lvlText w:val="%1)"/>
      <w:lvlJc w:val="left"/>
      <w:pPr>
        <w:ind w:left="141" w:hanging="6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E2035B6">
      <w:numFmt w:val="bullet"/>
      <w:lvlText w:val="•"/>
      <w:lvlJc w:val="left"/>
      <w:pPr>
        <w:ind w:left="1146" w:hanging="626"/>
      </w:pPr>
      <w:rPr>
        <w:rFonts w:hint="default"/>
        <w:lang w:val="ru-RU" w:eastAsia="en-US" w:bidi="ar-SA"/>
      </w:rPr>
    </w:lvl>
    <w:lvl w:ilvl="2" w:tplc="E736BEAE">
      <w:numFmt w:val="bullet"/>
      <w:lvlText w:val="•"/>
      <w:lvlJc w:val="left"/>
      <w:pPr>
        <w:ind w:left="2153" w:hanging="626"/>
      </w:pPr>
      <w:rPr>
        <w:rFonts w:hint="default"/>
        <w:lang w:val="ru-RU" w:eastAsia="en-US" w:bidi="ar-SA"/>
      </w:rPr>
    </w:lvl>
    <w:lvl w:ilvl="3" w:tplc="CBEEEF8E">
      <w:numFmt w:val="bullet"/>
      <w:lvlText w:val="•"/>
      <w:lvlJc w:val="left"/>
      <w:pPr>
        <w:ind w:left="3160" w:hanging="626"/>
      </w:pPr>
      <w:rPr>
        <w:rFonts w:hint="default"/>
        <w:lang w:val="ru-RU" w:eastAsia="en-US" w:bidi="ar-SA"/>
      </w:rPr>
    </w:lvl>
    <w:lvl w:ilvl="4" w:tplc="C0D8B45E">
      <w:numFmt w:val="bullet"/>
      <w:lvlText w:val="•"/>
      <w:lvlJc w:val="left"/>
      <w:pPr>
        <w:ind w:left="4166" w:hanging="626"/>
      </w:pPr>
      <w:rPr>
        <w:rFonts w:hint="default"/>
        <w:lang w:val="ru-RU" w:eastAsia="en-US" w:bidi="ar-SA"/>
      </w:rPr>
    </w:lvl>
    <w:lvl w:ilvl="5" w:tplc="EF1A51D8">
      <w:numFmt w:val="bullet"/>
      <w:lvlText w:val="•"/>
      <w:lvlJc w:val="left"/>
      <w:pPr>
        <w:ind w:left="5173" w:hanging="626"/>
      </w:pPr>
      <w:rPr>
        <w:rFonts w:hint="default"/>
        <w:lang w:val="ru-RU" w:eastAsia="en-US" w:bidi="ar-SA"/>
      </w:rPr>
    </w:lvl>
    <w:lvl w:ilvl="6" w:tplc="31448B3C">
      <w:numFmt w:val="bullet"/>
      <w:lvlText w:val="•"/>
      <w:lvlJc w:val="left"/>
      <w:pPr>
        <w:ind w:left="6180" w:hanging="626"/>
      </w:pPr>
      <w:rPr>
        <w:rFonts w:hint="default"/>
        <w:lang w:val="ru-RU" w:eastAsia="en-US" w:bidi="ar-SA"/>
      </w:rPr>
    </w:lvl>
    <w:lvl w:ilvl="7" w:tplc="FB5CA126">
      <w:numFmt w:val="bullet"/>
      <w:lvlText w:val="•"/>
      <w:lvlJc w:val="left"/>
      <w:pPr>
        <w:ind w:left="7187" w:hanging="626"/>
      </w:pPr>
      <w:rPr>
        <w:rFonts w:hint="default"/>
        <w:lang w:val="ru-RU" w:eastAsia="en-US" w:bidi="ar-SA"/>
      </w:rPr>
    </w:lvl>
    <w:lvl w:ilvl="8" w:tplc="98E40D2A">
      <w:numFmt w:val="bullet"/>
      <w:lvlText w:val="•"/>
      <w:lvlJc w:val="left"/>
      <w:pPr>
        <w:ind w:left="8193" w:hanging="626"/>
      </w:pPr>
      <w:rPr>
        <w:rFonts w:hint="default"/>
        <w:lang w:val="ru-RU" w:eastAsia="en-US" w:bidi="ar-SA"/>
      </w:rPr>
    </w:lvl>
  </w:abstractNum>
  <w:abstractNum w:abstractNumId="8" w15:restartNumberingAfterBreak="0">
    <w:nsid w:val="3F197131"/>
    <w:multiLevelType w:val="hybridMultilevel"/>
    <w:tmpl w:val="575E118A"/>
    <w:lvl w:ilvl="0" w:tplc="1C36A428">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946C532">
      <w:numFmt w:val="bullet"/>
      <w:lvlText w:val="•"/>
      <w:lvlJc w:val="left"/>
      <w:pPr>
        <w:ind w:left="2064" w:hanging="305"/>
      </w:pPr>
      <w:rPr>
        <w:rFonts w:hint="default"/>
        <w:lang w:val="ru-RU" w:eastAsia="en-US" w:bidi="ar-SA"/>
      </w:rPr>
    </w:lvl>
    <w:lvl w:ilvl="2" w:tplc="B246B566">
      <w:numFmt w:val="bullet"/>
      <w:lvlText w:val="•"/>
      <w:lvlJc w:val="left"/>
      <w:pPr>
        <w:ind w:left="2969" w:hanging="305"/>
      </w:pPr>
      <w:rPr>
        <w:rFonts w:hint="default"/>
        <w:lang w:val="ru-RU" w:eastAsia="en-US" w:bidi="ar-SA"/>
      </w:rPr>
    </w:lvl>
    <w:lvl w:ilvl="3" w:tplc="88EC4538">
      <w:numFmt w:val="bullet"/>
      <w:lvlText w:val="•"/>
      <w:lvlJc w:val="left"/>
      <w:pPr>
        <w:ind w:left="3874" w:hanging="305"/>
      </w:pPr>
      <w:rPr>
        <w:rFonts w:hint="default"/>
        <w:lang w:val="ru-RU" w:eastAsia="en-US" w:bidi="ar-SA"/>
      </w:rPr>
    </w:lvl>
    <w:lvl w:ilvl="4" w:tplc="F1C25C5E">
      <w:numFmt w:val="bullet"/>
      <w:lvlText w:val="•"/>
      <w:lvlJc w:val="left"/>
      <w:pPr>
        <w:ind w:left="4778" w:hanging="305"/>
      </w:pPr>
      <w:rPr>
        <w:rFonts w:hint="default"/>
        <w:lang w:val="ru-RU" w:eastAsia="en-US" w:bidi="ar-SA"/>
      </w:rPr>
    </w:lvl>
    <w:lvl w:ilvl="5" w:tplc="17FA36E8">
      <w:numFmt w:val="bullet"/>
      <w:lvlText w:val="•"/>
      <w:lvlJc w:val="left"/>
      <w:pPr>
        <w:ind w:left="5683" w:hanging="305"/>
      </w:pPr>
      <w:rPr>
        <w:rFonts w:hint="default"/>
        <w:lang w:val="ru-RU" w:eastAsia="en-US" w:bidi="ar-SA"/>
      </w:rPr>
    </w:lvl>
    <w:lvl w:ilvl="6" w:tplc="F34E91AC">
      <w:numFmt w:val="bullet"/>
      <w:lvlText w:val="•"/>
      <w:lvlJc w:val="left"/>
      <w:pPr>
        <w:ind w:left="6588" w:hanging="305"/>
      </w:pPr>
      <w:rPr>
        <w:rFonts w:hint="default"/>
        <w:lang w:val="ru-RU" w:eastAsia="en-US" w:bidi="ar-SA"/>
      </w:rPr>
    </w:lvl>
    <w:lvl w:ilvl="7" w:tplc="07860438">
      <w:numFmt w:val="bullet"/>
      <w:lvlText w:val="•"/>
      <w:lvlJc w:val="left"/>
      <w:pPr>
        <w:ind w:left="7493" w:hanging="305"/>
      </w:pPr>
      <w:rPr>
        <w:rFonts w:hint="default"/>
        <w:lang w:val="ru-RU" w:eastAsia="en-US" w:bidi="ar-SA"/>
      </w:rPr>
    </w:lvl>
    <w:lvl w:ilvl="8" w:tplc="442E2BDC">
      <w:numFmt w:val="bullet"/>
      <w:lvlText w:val="•"/>
      <w:lvlJc w:val="left"/>
      <w:pPr>
        <w:ind w:left="8397" w:hanging="305"/>
      </w:pPr>
      <w:rPr>
        <w:rFonts w:hint="default"/>
        <w:lang w:val="ru-RU" w:eastAsia="en-US" w:bidi="ar-SA"/>
      </w:rPr>
    </w:lvl>
  </w:abstractNum>
  <w:abstractNum w:abstractNumId="9" w15:restartNumberingAfterBreak="0">
    <w:nsid w:val="3F5D0AF8"/>
    <w:multiLevelType w:val="hybridMultilevel"/>
    <w:tmpl w:val="10060BD0"/>
    <w:lvl w:ilvl="0" w:tplc="9A808BE4">
      <w:start w:val="1"/>
      <w:numFmt w:val="decimal"/>
      <w:lvlText w:val="%1)"/>
      <w:lvlJc w:val="left"/>
      <w:pPr>
        <w:ind w:left="141"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C5085E2">
      <w:numFmt w:val="bullet"/>
      <w:lvlText w:val="•"/>
      <w:lvlJc w:val="left"/>
      <w:pPr>
        <w:ind w:left="1146" w:hanging="305"/>
      </w:pPr>
      <w:rPr>
        <w:rFonts w:hint="default"/>
        <w:lang w:val="ru-RU" w:eastAsia="en-US" w:bidi="ar-SA"/>
      </w:rPr>
    </w:lvl>
    <w:lvl w:ilvl="2" w:tplc="D6CCFA00">
      <w:numFmt w:val="bullet"/>
      <w:lvlText w:val="•"/>
      <w:lvlJc w:val="left"/>
      <w:pPr>
        <w:ind w:left="2153" w:hanging="305"/>
      </w:pPr>
      <w:rPr>
        <w:rFonts w:hint="default"/>
        <w:lang w:val="ru-RU" w:eastAsia="en-US" w:bidi="ar-SA"/>
      </w:rPr>
    </w:lvl>
    <w:lvl w:ilvl="3" w:tplc="8788171C">
      <w:numFmt w:val="bullet"/>
      <w:lvlText w:val="•"/>
      <w:lvlJc w:val="left"/>
      <w:pPr>
        <w:ind w:left="3160" w:hanging="305"/>
      </w:pPr>
      <w:rPr>
        <w:rFonts w:hint="default"/>
        <w:lang w:val="ru-RU" w:eastAsia="en-US" w:bidi="ar-SA"/>
      </w:rPr>
    </w:lvl>
    <w:lvl w:ilvl="4" w:tplc="EBF80966">
      <w:numFmt w:val="bullet"/>
      <w:lvlText w:val="•"/>
      <w:lvlJc w:val="left"/>
      <w:pPr>
        <w:ind w:left="4166" w:hanging="305"/>
      </w:pPr>
      <w:rPr>
        <w:rFonts w:hint="default"/>
        <w:lang w:val="ru-RU" w:eastAsia="en-US" w:bidi="ar-SA"/>
      </w:rPr>
    </w:lvl>
    <w:lvl w:ilvl="5" w:tplc="F2DEDC54">
      <w:numFmt w:val="bullet"/>
      <w:lvlText w:val="•"/>
      <w:lvlJc w:val="left"/>
      <w:pPr>
        <w:ind w:left="5173" w:hanging="305"/>
      </w:pPr>
      <w:rPr>
        <w:rFonts w:hint="default"/>
        <w:lang w:val="ru-RU" w:eastAsia="en-US" w:bidi="ar-SA"/>
      </w:rPr>
    </w:lvl>
    <w:lvl w:ilvl="6" w:tplc="14704996">
      <w:numFmt w:val="bullet"/>
      <w:lvlText w:val="•"/>
      <w:lvlJc w:val="left"/>
      <w:pPr>
        <w:ind w:left="6180" w:hanging="305"/>
      </w:pPr>
      <w:rPr>
        <w:rFonts w:hint="default"/>
        <w:lang w:val="ru-RU" w:eastAsia="en-US" w:bidi="ar-SA"/>
      </w:rPr>
    </w:lvl>
    <w:lvl w:ilvl="7" w:tplc="4F780486">
      <w:numFmt w:val="bullet"/>
      <w:lvlText w:val="•"/>
      <w:lvlJc w:val="left"/>
      <w:pPr>
        <w:ind w:left="7187" w:hanging="305"/>
      </w:pPr>
      <w:rPr>
        <w:rFonts w:hint="default"/>
        <w:lang w:val="ru-RU" w:eastAsia="en-US" w:bidi="ar-SA"/>
      </w:rPr>
    </w:lvl>
    <w:lvl w:ilvl="8" w:tplc="C0B804CA">
      <w:numFmt w:val="bullet"/>
      <w:lvlText w:val="•"/>
      <w:lvlJc w:val="left"/>
      <w:pPr>
        <w:ind w:left="8193" w:hanging="305"/>
      </w:pPr>
      <w:rPr>
        <w:rFonts w:hint="default"/>
        <w:lang w:val="ru-RU" w:eastAsia="en-US" w:bidi="ar-SA"/>
      </w:rPr>
    </w:lvl>
  </w:abstractNum>
  <w:abstractNum w:abstractNumId="10" w15:restartNumberingAfterBreak="0">
    <w:nsid w:val="452E2A18"/>
    <w:multiLevelType w:val="hybridMultilevel"/>
    <w:tmpl w:val="242E5F74"/>
    <w:lvl w:ilvl="0" w:tplc="45A2C684">
      <w:start w:val="1"/>
      <w:numFmt w:val="decimal"/>
      <w:lvlText w:val="%1)"/>
      <w:lvlJc w:val="left"/>
      <w:pPr>
        <w:ind w:left="141"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2D65C3A">
      <w:numFmt w:val="bullet"/>
      <w:lvlText w:val="•"/>
      <w:lvlJc w:val="left"/>
      <w:pPr>
        <w:ind w:left="1146" w:hanging="420"/>
      </w:pPr>
      <w:rPr>
        <w:rFonts w:hint="default"/>
        <w:lang w:val="ru-RU" w:eastAsia="en-US" w:bidi="ar-SA"/>
      </w:rPr>
    </w:lvl>
    <w:lvl w:ilvl="2" w:tplc="8C562EEA">
      <w:numFmt w:val="bullet"/>
      <w:lvlText w:val="•"/>
      <w:lvlJc w:val="left"/>
      <w:pPr>
        <w:ind w:left="2153" w:hanging="420"/>
      </w:pPr>
      <w:rPr>
        <w:rFonts w:hint="default"/>
        <w:lang w:val="ru-RU" w:eastAsia="en-US" w:bidi="ar-SA"/>
      </w:rPr>
    </w:lvl>
    <w:lvl w:ilvl="3" w:tplc="46C2DAC0">
      <w:numFmt w:val="bullet"/>
      <w:lvlText w:val="•"/>
      <w:lvlJc w:val="left"/>
      <w:pPr>
        <w:ind w:left="3160" w:hanging="420"/>
      </w:pPr>
      <w:rPr>
        <w:rFonts w:hint="default"/>
        <w:lang w:val="ru-RU" w:eastAsia="en-US" w:bidi="ar-SA"/>
      </w:rPr>
    </w:lvl>
    <w:lvl w:ilvl="4" w:tplc="94BEC4D0">
      <w:numFmt w:val="bullet"/>
      <w:lvlText w:val="•"/>
      <w:lvlJc w:val="left"/>
      <w:pPr>
        <w:ind w:left="4166" w:hanging="420"/>
      </w:pPr>
      <w:rPr>
        <w:rFonts w:hint="default"/>
        <w:lang w:val="ru-RU" w:eastAsia="en-US" w:bidi="ar-SA"/>
      </w:rPr>
    </w:lvl>
    <w:lvl w:ilvl="5" w:tplc="15909022">
      <w:numFmt w:val="bullet"/>
      <w:lvlText w:val="•"/>
      <w:lvlJc w:val="left"/>
      <w:pPr>
        <w:ind w:left="5173" w:hanging="420"/>
      </w:pPr>
      <w:rPr>
        <w:rFonts w:hint="default"/>
        <w:lang w:val="ru-RU" w:eastAsia="en-US" w:bidi="ar-SA"/>
      </w:rPr>
    </w:lvl>
    <w:lvl w:ilvl="6" w:tplc="E2EACC1A">
      <w:numFmt w:val="bullet"/>
      <w:lvlText w:val="•"/>
      <w:lvlJc w:val="left"/>
      <w:pPr>
        <w:ind w:left="6180" w:hanging="420"/>
      </w:pPr>
      <w:rPr>
        <w:rFonts w:hint="default"/>
        <w:lang w:val="ru-RU" w:eastAsia="en-US" w:bidi="ar-SA"/>
      </w:rPr>
    </w:lvl>
    <w:lvl w:ilvl="7" w:tplc="A58EB264">
      <w:numFmt w:val="bullet"/>
      <w:lvlText w:val="•"/>
      <w:lvlJc w:val="left"/>
      <w:pPr>
        <w:ind w:left="7187" w:hanging="420"/>
      </w:pPr>
      <w:rPr>
        <w:rFonts w:hint="default"/>
        <w:lang w:val="ru-RU" w:eastAsia="en-US" w:bidi="ar-SA"/>
      </w:rPr>
    </w:lvl>
    <w:lvl w:ilvl="8" w:tplc="30CC675A">
      <w:numFmt w:val="bullet"/>
      <w:lvlText w:val="•"/>
      <w:lvlJc w:val="left"/>
      <w:pPr>
        <w:ind w:left="8193" w:hanging="420"/>
      </w:pPr>
      <w:rPr>
        <w:rFonts w:hint="default"/>
        <w:lang w:val="ru-RU" w:eastAsia="en-US" w:bidi="ar-SA"/>
      </w:rPr>
    </w:lvl>
  </w:abstractNum>
  <w:abstractNum w:abstractNumId="11" w15:restartNumberingAfterBreak="0">
    <w:nsid w:val="46B96797"/>
    <w:multiLevelType w:val="hybridMultilevel"/>
    <w:tmpl w:val="90208DDC"/>
    <w:lvl w:ilvl="0" w:tplc="97E00484">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C4E5B4E">
      <w:numFmt w:val="bullet"/>
      <w:lvlText w:val="•"/>
      <w:lvlJc w:val="left"/>
      <w:pPr>
        <w:ind w:left="2064" w:hanging="305"/>
      </w:pPr>
      <w:rPr>
        <w:rFonts w:hint="default"/>
        <w:lang w:val="ru-RU" w:eastAsia="en-US" w:bidi="ar-SA"/>
      </w:rPr>
    </w:lvl>
    <w:lvl w:ilvl="2" w:tplc="3868436A">
      <w:numFmt w:val="bullet"/>
      <w:lvlText w:val="•"/>
      <w:lvlJc w:val="left"/>
      <w:pPr>
        <w:ind w:left="2969" w:hanging="305"/>
      </w:pPr>
      <w:rPr>
        <w:rFonts w:hint="default"/>
        <w:lang w:val="ru-RU" w:eastAsia="en-US" w:bidi="ar-SA"/>
      </w:rPr>
    </w:lvl>
    <w:lvl w:ilvl="3" w:tplc="C97C4ACE">
      <w:numFmt w:val="bullet"/>
      <w:lvlText w:val="•"/>
      <w:lvlJc w:val="left"/>
      <w:pPr>
        <w:ind w:left="3874" w:hanging="305"/>
      </w:pPr>
      <w:rPr>
        <w:rFonts w:hint="default"/>
        <w:lang w:val="ru-RU" w:eastAsia="en-US" w:bidi="ar-SA"/>
      </w:rPr>
    </w:lvl>
    <w:lvl w:ilvl="4" w:tplc="5718C5BE">
      <w:numFmt w:val="bullet"/>
      <w:lvlText w:val="•"/>
      <w:lvlJc w:val="left"/>
      <w:pPr>
        <w:ind w:left="4778" w:hanging="305"/>
      </w:pPr>
      <w:rPr>
        <w:rFonts w:hint="default"/>
        <w:lang w:val="ru-RU" w:eastAsia="en-US" w:bidi="ar-SA"/>
      </w:rPr>
    </w:lvl>
    <w:lvl w:ilvl="5" w:tplc="8C6CB162">
      <w:numFmt w:val="bullet"/>
      <w:lvlText w:val="•"/>
      <w:lvlJc w:val="left"/>
      <w:pPr>
        <w:ind w:left="5683" w:hanging="305"/>
      </w:pPr>
      <w:rPr>
        <w:rFonts w:hint="default"/>
        <w:lang w:val="ru-RU" w:eastAsia="en-US" w:bidi="ar-SA"/>
      </w:rPr>
    </w:lvl>
    <w:lvl w:ilvl="6" w:tplc="6DEE9A98">
      <w:numFmt w:val="bullet"/>
      <w:lvlText w:val="•"/>
      <w:lvlJc w:val="left"/>
      <w:pPr>
        <w:ind w:left="6588" w:hanging="305"/>
      </w:pPr>
      <w:rPr>
        <w:rFonts w:hint="default"/>
        <w:lang w:val="ru-RU" w:eastAsia="en-US" w:bidi="ar-SA"/>
      </w:rPr>
    </w:lvl>
    <w:lvl w:ilvl="7" w:tplc="6A0228DC">
      <w:numFmt w:val="bullet"/>
      <w:lvlText w:val="•"/>
      <w:lvlJc w:val="left"/>
      <w:pPr>
        <w:ind w:left="7493" w:hanging="305"/>
      </w:pPr>
      <w:rPr>
        <w:rFonts w:hint="default"/>
        <w:lang w:val="ru-RU" w:eastAsia="en-US" w:bidi="ar-SA"/>
      </w:rPr>
    </w:lvl>
    <w:lvl w:ilvl="8" w:tplc="046AADE6">
      <w:numFmt w:val="bullet"/>
      <w:lvlText w:val="•"/>
      <w:lvlJc w:val="left"/>
      <w:pPr>
        <w:ind w:left="8397" w:hanging="305"/>
      </w:pPr>
      <w:rPr>
        <w:rFonts w:hint="default"/>
        <w:lang w:val="ru-RU" w:eastAsia="en-US" w:bidi="ar-SA"/>
      </w:rPr>
    </w:lvl>
  </w:abstractNum>
  <w:abstractNum w:abstractNumId="12" w15:restartNumberingAfterBreak="0">
    <w:nsid w:val="47112C2F"/>
    <w:multiLevelType w:val="hybridMultilevel"/>
    <w:tmpl w:val="A3E400F0"/>
    <w:lvl w:ilvl="0" w:tplc="6622815A">
      <w:start w:val="1"/>
      <w:numFmt w:val="decimal"/>
      <w:lvlText w:val="%1."/>
      <w:lvlJc w:val="left"/>
      <w:pPr>
        <w:ind w:left="141"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4BC7A54">
      <w:numFmt w:val="bullet"/>
      <w:lvlText w:val="•"/>
      <w:lvlJc w:val="left"/>
      <w:pPr>
        <w:ind w:left="1146" w:hanging="305"/>
      </w:pPr>
      <w:rPr>
        <w:rFonts w:hint="default"/>
        <w:lang w:val="ru-RU" w:eastAsia="en-US" w:bidi="ar-SA"/>
      </w:rPr>
    </w:lvl>
    <w:lvl w:ilvl="2" w:tplc="71AEA8C2">
      <w:numFmt w:val="bullet"/>
      <w:lvlText w:val="•"/>
      <w:lvlJc w:val="left"/>
      <w:pPr>
        <w:ind w:left="2153" w:hanging="305"/>
      </w:pPr>
      <w:rPr>
        <w:rFonts w:hint="default"/>
        <w:lang w:val="ru-RU" w:eastAsia="en-US" w:bidi="ar-SA"/>
      </w:rPr>
    </w:lvl>
    <w:lvl w:ilvl="3" w:tplc="C1CE6C68">
      <w:numFmt w:val="bullet"/>
      <w:lvlText w:val="•"/>
      <w:lvlJc w:val="left"/>
      <w:pPr>
        <w:ind w:left="3160" w:hanging="305"/>
      </w:pPr>
      <w:rPr>
        <w:rFonts w:hint="default"/>
        <w:lang w:val="ru-RU" w:eastAsia="en-US" w:bidi="ar-SA"/>
      </w:rPr>
    </w:lvl>
    <w:lvl w:ilvl="4" w:tplc="3D625676">
      <w:numFmt w:val="bullet"/>
      <w:lvlText w:val="•"/>
      <w:lvlJc w:val="left"/>
      <w:pPr>
        <w:ind w:left="4166" w:hanging="305"/>
      </w:pPr>
      <w:rPr>
        <w:rFonts w:hint="default"/>
        <w:lang w:val="ru-RU" w:eastAsia="en-US" w:bidi="ar-SA"/>
      </w:rPr>
    </w:lvl>
    <w:lvl w:ilvl="5" w:tplc="4054246E">
      <w:numFmt w:val="bullet"/>
      <w:lvlText w:val="•"/>
      <w:lvlJc w:val="left"/>
      <w:pPr>
        <w:ind w:left="5173" w:hanging="305"/>
      </w:pPr>
      <w:rPr>
        <w:rFonts w:hint="default"/>
        <w:lang w:val="ru-RU" w:eastAsia="en-US" w:bidi="ar-SA"/>
      </w:rPr>
    </w:lvl>
    <w:lvl w:ilvl="6" w:tplc="EF3C6518">
      <w:numFmt w:val="bullet"/>
      <w:lvlText w:val="•"/>
      <w:lvlJc w:val="left"/>
      <w:pPr>
        <w:ind w:left="6180" w:hanging="305"/>
      </w:pPr>
      <w:rPr>
        <w:rFonts w:hint="default"/>
        <w:lang w:val="ru-RU" w:eastAsia="en-US" w:bidi="ar-SA"/>
      </w:rPr>
    </w:lvl>
    <w:lvl w:ilvl="7" w:tplc="CC6AB63E">
      <w:numFmt w:val="bullet"/>
      <w:lvlText w:val="•"/>
      <w:lvlJc w:val="left"/>
      <w:pPr>
        <w:ind w:left="7187" w:hanging="305"/>
      </w:pPr>
      <w:rPr>
        <w:rFonts w:hint="default"/>
        <w:lang w:val="ru-RU" w:eastAsia="en-US" w:bidi="ar-SA"/>
      </w:rPr>
    </w:lvl>
    <w:lvl w:ilvl="8" w:tplc="EE4C5CD4">
      <w:numFmt w:val="bullet"/>
      <w:lvlText w:val="•"/>
      <w:lvlJc w:val="left"/>
      <w:pPr>
        <w:ind w:left="8193" w:hanging="305"/>
      </w:pPr>
      <w:rPr>
        <w:rFonts w:hint="default"/>
        <w:lang w:val="ru-RU" w:eastAsia="en-US" w:bidi="ar-SA"/>
      </w:rPr>
    </w:lvl>
  </w:abstractNum>
  <w:abstractNum w:abstractNumId="13" w15:restartNumberingAfterBreak="0">
    <w:nsid w:val="4BB92D58"/>
    <w:multiLevelType w:val="hybridMultilevel"/>
    <w:tmpl w:val="9F4A591E"/>
    <w:lvl w:ilvl="0" w:tplc="644ADD8C">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3DC72AC">
      <w:numFmt w:val="bullet"/>
      <w:lvlText w:val="•"/>
      <w:lvlJc w:val="left"/>
      <w:pPr>
        <w:ind w:left="2064" w:hanging="305"/>
      </w:pPr>
      <w:rPr>
        <w:rFonts w:hint="default"/>
        <w:lang w:val="ru-RU" w:eastAsia="en-US" w:bidi="ar-SA"/>
      </w:rPr>
    </w:lvl>
    <w:lvl w:ilvl="2" w:tplc="99D873EA">
      <w:numFmt w:val="bullet"/>
      <w:lvlText w:val="•"/>
      <w:lvlJc w:val="left"/>
      <w:pPr>
        <w:ind w:left="2969" w:hanging="305"/>
      </w:pPr>
      <w:rPr>
        <w:rFonts w:hint="default"/>
        <w:lang w:val="ru-RU" w:eastAsia="en-US" w:bidi="ar-SA"/>
      </w:rPr>
    </w:lvl>
    <w:lvl w:ilvl="3" w:tplc="5328777E">
      <w:numFmt w:val="bullet"/>
      <w:lvlText w:val="•"/>
      <w:lvlJc w:val="left"/>
      <w:pPr>
        <w:ind w:left="3874" w:hanging="305"/>
      </w:pPr>
      <w:rPr>
        <w:rFonts w:hint="default"/>
        <w:lang w:val="ru-RU" w:eastAsia="en-US" w:bidi="ar-SA"/>
      </w:rPr>
    </w:lvl>
    <w:lvl w:ilvl="4" w:tplc="83EED64C">
      <w:numFmt w:val="bullet"/>
      <w:lvlText w:val="•"/>
      <w:lvlJc w:val="left"/>
      <w:pPr>
        <w:ind w:left="4778" w:hanging="305"/>
      </w:pPr>
      <w:rPr>
        <w:rFonts w:hint="default"/>
        <w:lang w:val="ru-RU" w:eastAsia="en-US" w:bidi="ar-SA"/>
      </w:rPr>
    </w:lvl>
    <w:lvl w:ilvl="5" w:tplc="DAAA5E58">
      <w:numFmt w:val="bullet"/>
      <w:lvlText w:val="•"/>
      <w:lvlJc w:val="left"/>
      <w:pPr>
        <w:ind w:left="5683" w:hanging="305"/>
      </w:pPr>
      <w:rPr>
        <w:rFonts w:hint="default"/>
        <w:lang w:val="ru-RU" w:eastAsia="en-US" w:bidi="ar-SA"/>
      </w:rPr>
    </w:lvl>
    <w:lvl w:ilvl="6" w:tplc="E6889DDA">
      <w:numFmt w:val="bullet"/>
      <w:lvlText w:val="•"/>
      <w:lvlJc w:val="left"/>
      <w:pPr>
        <w:ind w:left="6588" w:hanging="305"/>
      </w:pPr>
      <w:rPr>
        <w:rFonts w:hint="default"/>
        <w:lang w:val="ru-RU" w:eastAsia="en-US" w:bidi="ar-SA"/>
      </w:rPr>
    </w:lvl>
    <w:lvl w:ilvl="7" w:tplc="3F225F56">
      <w:numFmt w:val="bullet"/>
      <w:lvlText w:val="•"/>
      <w:lvlJc w:val="left"/>
      <w:pPr>
        <w:ind w:left="7493" w:hanging="305"/>
      </w:pPr>
      <w:rPr>
        <w:rFonts w:hint="default"/>
        <w:lang w:val="ru-RU" w:eastAsia="en-US" w:bidi="ar-SA"/>
      </w:rPr>
    </w:lvl>
    <w:lvl w:ilvl="8" w:tplc="E8DCFBF6">
      <w:numFmt w:val="bullet"/>
      <w:lvlText w:val="•"/>
      <w:lvlJc w:val="left"/>
      <w:pPr>
        <w:ind w:left="8397" w:hanging="305"/>
      </w:pPr>
      <w:rPr>
        <w:rFonts w:hint="default"/>
        <w:lang w:val="ru-RU" w:eastAsia="en-US" w:bidi="ar-SA"/>
      </w:rPr>
    </w:lvl>
  </w:abstractNum>
  <w:abstractNum w:abstractNumId="14" w15:restartNumberingAfterBreak="0">
    <w:nsid w:val="5C5322EB"/>
    <w:multiLevelType w:val="multilevel"/>
    <w:tmpl w:val="772AF51A"/>
    <w:lvl w:ilvl="0">
      <w:start w:val="1"/>
      <w:numFmt w:val="decimal"/>
      <w:lvlText w:val="%1."/>
      <w:lvlJc w:val="left"/>
      <w:pPr>
        <w:ind w:left="4351"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1" w:hanging="78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5009" w:hanging="780"/>
      </w:pPr>
      <w:rPr>
        <w:rFonts w:hint="default"/>
        <w:lang w:val="ru-RU" w:eastAsia="en-US" w:bidi="ar-SA"/>
      </w:rPr>
    </w:lvl>
    <w:lvl w:ilvl="3">
      <w:numFmt w:val="bullet"/>
      <w:lvlText w:val="•"/>
      <w:lvlJc w:val="left"/>
      <w:pPr>
        <w:ind w:left="5659" w:hanging="780"/>
      </w:pPr>
      <w:rPr>
        <w:rFonts w:hint="default"/>
        <w:lang w:val="ru-RU" w:eastAsia="en-US" w:bidi="ar-SA"/>
      </w:rPr>
    </w:lvl>
    <w:lvl w:ilvl="4">
      <w:numFmt w:val="bullet"/>
      <w:lvlText w:val="•"/>
      <w:lvlJc w:val="left"/>
      <w:pPr>
        <w:ind w:left="6309" w:hanging="780"/>
      </w:pPr>
      <w:rPr>
        <w:rFonts w:hint="default"/>
        <w:lang w:val="ru-RU" w:eastAsia="en-US" w:bidi="ar-SA"/>
      </w:rPr>
    </w:lvl>
    <w:lvl w:ilvl="5">
      <w:numFmt w:val="bullet"/>
      <w:lvlText w:val="•"/>
      <w:lvlJc w:val="left"/>
      <w:pPr>
        <w:ind w:left="6958" w:hanging="780"/>
      </w:pPr>
      <w:rPr>
        <w:rFonts w:hint="default"/>
        <w:lang w:val="ru-RU" w:eastAsia="en-US" w:bidi="ar-SA"/>
      </w:rPr>
    </w:lvl>
    <w:lvl w:ilvl="6">
      <w:numFmt w:val="bullet"/>
      <w:lvlText w:val="•"/>
      <w:lvlJc w:val="left"/>
      <w:pPr>
        <w:ind w:left="7608" w:hanging="780"/>
      </w:pPr>
      <w:rPr>
        <w:rFonts w:hint="default"/>
        <w:lang w:val="ru-RU" w:eastAsia="en-US" w:bidi="ar-SA"/>
      </w:rPr>
    </w:lvl>
    <w:lvl w:ilvl="7">
      <w:numFmt w:val="bullet"/>
      <w:lvlText w:val="•"/>
      <w:lvlJc w:val="left"/>
      <w:pPr>
        <w:ind w:left="8258" w:hanging="780"/>
      </w:pPr>
      <w:rPr>
        <w:rFonts w:hint="default"/>
        <w:lang w:val="ru-RU" w:eastAsia="en-US" w:bidi="ar-SA"/>
      </w:rPr>
    </w:lvl>
    <w:lvl w:ilvl="8">
      <w:numFmt w:val="bullet"/>
      <w:lvlText w:val="•"/>
      <w:lvlJc w:val="left"/>
      <w:pPr>
        <w:ind w:left="8907" w:hanging="780"/>
      </w:pPr>
      <w:rPr>
        <w:rFonts w:hint="default"/>
        <w:lang w:val="ru-RU" w:eastAsia="en-US" w:bidi="ar-SA"/>
      </w:rPr>
    </w:lvl>
  </w:abstractNum>
  <w:abstractNum w:abstractNumId="15" w15:restartNumberingAfterBreak="0">
    <w:nsid w:val="68892FD5"/>
    <w:multiLevelType w:val="hybridMultilevel"/>
    <w:tmpl w:val="738EAE08"/>
    <w:lvl w:ilvl="0" w:tplc="DA86CF7C">
      <w:start w:val="1"/>
      <w:numFmt w:val="decimal"/>
      <w:lvlText w:val="%1)"/>
      <w:lvlJc w:val="left"/>
      <w:pPr>
        <w:ind w:left="141" w:hanging="48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74070E6">
      <w:numFmt w:val="bullet"/>
      <w:lvlText w:val="•"/>
      <w:lvlJc w:val="left"/>
      <w:pPr>
        <w:ind w:left="1146" w:hanging="487"/>
      </w:pPr>
      <w:rPr>
        <w:rFonts w:hint="default"/>
        <w:lang w:val="ru-RU" w:eastAsia="en-US" w:bidi="ar-SA"/>
      </w:rPr>
    </w:lvl>
    <w:lvl w:ilvl="2" w:tplc="85FEC396">
      <w:numFmt w:val="bullet"/>
      <w:lvlText w:val="•"/>
      <w:lvlJc w:val="left"/>
      <w:pPr>
        <w:ind w:left="2153" w:hanging="487"/>
      </w:pPr>
      <w:rPr>
        <w:rFonts w:hint="default"/>
        <w:lang w:val="ru-RU" w:eastAsia="en-US" w:bidi="ar-SA"/>
      </w:rPr>
    </w:lvl>
    <w:lvl w:ilvl="3" w:tplc="D87A7D80">
      <w:numFmt w:val="bullet"/>
      <w:lvlText w:val="•"/>
      <w:lvlJc w:val="left"/>
      <w:pPr>
        <w:ind w:left="3160" w:hanging="487"/>
      </w:pPr>
      <w:rPr>
        <w:rFonts w:hint="default"/>
        <w:lang w:val="ru-RU" w:eastAsia="en-US" w:bidi="ar-SA"/>
      </w:rPr>
    </w:lvl>
    <w:lvl w:ilvl="4" w:tplc="0E66D430">
      <w:numFmt w:val="bullet"/>
      <w:lvlText w:val="•"/>
      <w:lvlJc w:val="left"/>
      <w:pPr>
        <w:ind w:left="4166" w:hanging="487"/>
      </w:pPr>
      <w:rPr>
        <w:rFonts w:hint="default"/>
        <w:lang w:val="ru-RU" w:eastAsia="en-US" w:bidi="ar-SA"/>
      </w:rPr>
    </w:lvl>
    <w:lvl w:ilvl="5" w:tplc="F4D42AAE">
      <w:numFmt w:val="bullet"/>
      <w:lvlText w:val="•"/>
      <w:lvlJc w:val="left"/>
      <w:pPr>
        <w:ind w:left="5173" w:hanging="487"/>
      </w:pPr>
      <w:rPr>
        <w:rFonts w:hint="default"/>
        <w:lang w:val="ru-RU" w:eastAsia="en-US" w:bidi="ar-SA"/>
      </w:rPr>
    </w:lvl>
    <w:lvl w:ilvl="6" w:tplc="A2E83654">
      <w:numFmt w:val="bullet"/>
      <w:lvlText w:val="•"/>
      <w:lvlJc w:val="left"/>
      <w:pPr>
        <w:ind w:left="6180" w:hanging="487"/>
      </w:pPr>
      <w:rPr>
        <w:rFonts w:hint="default"/>
        <w:lang w:val="ru-RU" w:eastAsia="en-US" w:bidi="ar-SA"/>
      </w:rPr>
    </w:lvl>
    <w:lvl w:ilvl="7" w:tplc="899487D8">
      <w:numFmt w:val="bullet"/>
      <w:lvlText w:val="•"/>
      <w:lvlJc w:val="left"/>
      <w:pPr>
        <w:ind w:left="7187" w:hanging="487"/>
      </w:pPr>
      <w:rPr>
        <w:rFonts w:hint="default"/>
        <w:lang w:val="ru-RU" w:eastAsia="en-US" w:bidi="ar-SA"/>
      </w:rPr>
    </w:lvl>
    <w:lvl w:ilvl="8" w:tplc="CE1EFF44">
      <w:numFmt w:val="bullet"/>
      <w:lvlText w:val="•"/>
      <w:lvlJc w:val="left"/>
      <w:pPr>
        <w:ind w:left="8193" w:hanging="487"/>
      </w:pPr>
      <w:rPr>
        <w:rFonts w:hint="default"/>
        <w:lang w:val="ru-RU" w:eastAsia="en-US" w:bidi="ar-SA"/>
      </w:rPr>
    </w:lvl>
  </w:abstractNum>
  <w:abstractNum w:abstractNumId="16" w15:restartNumberingAfterBreak="0">
    <w:nsid w:val="6C181C1D"/>
    <w:multiLevelType w:val="hybridMultilevel"/>
    <w:tmpl w:val="96EA1C9A"/>
    <w:lvl w:ilvl="0" w:tplc="9BBAD556">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BC63F4E">
      <w:numFmt w:val="bullet"/>
      <w:lvlText w:val="•"/>
      <w:lvlJc w:val="left"/>
      <w:pPr>
        <w:ind w:left="2064" w:hanging="305"/>
      </w:pPr>
      <w:rPr>
        <w:rFonts w:hint="default"/>
        <w:lang w:val="ru-RU" w:eastAsia="en-US" w:bidi="ar-SA"/>
      </w:rPr>
    </w:lvl>
    <w:lvl w:ilvl="2" w:tplc="1020E2E4">
      <w:numFmt w:val="bullet"/>
      <w:lvlText w:val="•"/>
      <w:lvlJc w:val="left"/>
      <w:pPr>
        <w:ind w:left="2969" w:hanging="305"/>
      </w:pPr>
      <w:rPr>
        <w:rFonts w:hint="default"/>
        <w:lang w:val="ru-RU" w:eastAsia="en-US" w:bidi="ar-SA"/>
      </w:rPr>
    </w:lvl>
    <w:lvl w:ilvl="3" w:tplc="D4C4E294">
      <w:numFmt w:val="bullet"/>
      <w:lvlText w:val="•"/>
      <w:lvlJc w:val="left"/>
      <w:pPr>
        <w:ind w:left="3874" w:hanging="305"/>
      </w:pPr>
      <w:rPr>
        <w:rFonts w:hint="default"/>
        <w:lang w:val="ru-RU" w:eastAsia="en-US" w:bidi="ar-SA"/>
      </w:rPr>
    </w:lvl>
    <w:lvl w:ilvl="4" w:tplc="DD581704">
      <w:numFmt w:val="bullet"/>
      <w:lvlText w:val="•"/>
      <w:lvlJc w:val="left"/>
      <w:pPr>
        <w:ind w:left="4778" w:hanging="305"/>
      </w:pPr>
      <w:rPr>
        <w:rFonts w:hint="default"/>
        <w:lang w:val="ru-RU" w:eastAsia="en-US" w:bidi="ar-SA"/>
      </w:rPr>
    </w:lvl>
    <w:lvl w:ilvl="5" w:tplc="51C8DDF6">
      <w:numFmt w:val="bullet"/>
      <w:lvlText w:val="•"/>
      <w:lvlJc w:val="left"/>
      <w:pPr>
        <w:ind w:left="5683" w:hanging="305"/>
      </w:pPr>
      <w:rPr>
        <w:rFonts w:hint="default"/>
        <w:lang w:val="ru-RU" w:eastAsia="en-US" w:bidi="ar-SA"/>
      </w:rPr>
    </w:lvl>
    <w:lvl w:ilvl="6" w:tplc="A196A83C">
      <w:numFmt w:val="bullet"/>
      <w:lvlText w:val="•"/>
      <w:lvlJc w:val="left"/>
      <w:pPr>
        <w:ind w:left="6588" w:hanging="305"/>
      </w:pPr>
      <w:rPr>
        <w:rFonts w:hint="default"/>
        <w:lang w:val="ru-RU" w:eastAsia="en-US" w:bidi="ar-SA"/>
      </w:rPr>
    </w:lvl>
    <w:lvl w:ilvl="7" w:tplc="736A27AE">
      <w:numFmt w:val="bullet"/>
      <w:lvlText w:val="•"/>
      <w:lvlJc w:val="left"/>
      <w:pPr>
        <w:ind w:left="7493" w:hanging="305"/>
      </w:pPr>
      <w:rPr>
        <w:rFonts w:hint="default"/>
        <w:lang w:val="ru-RU" w:eastAsia="en-US" w:bidi="ar-SA"/>
      </w:rPr>
    </w:lvl>
    <w:lvl w:ilvl="8" w:tplc="BCB648E6">
      <w:numFmt w:val="bullet"/>
      <w:lvlText w:val="•"/>
      <w:lvlJc w:val="left"/>
      <w:pPr>
        <w:ind w:left="8397" w:hanging="305"/>
      </w:pPr>
      <w:rPr>
        <w:rFonts w:hint="default"/>
        <w:lang w:val="ru-RU" w:eastAsia="en-US" w:bidi="ar-SA"/>
      </w:rPr>
    </w:lvl>
  </w:abstractNum>
  <w:abstractNum w:abstractNumId="17" w15:restartNumberingAfterBreak="0">
    <w:nsid w:val="72631A7B"/>
    <w:multiLevelType w:val="hybridMultilevel"/>
    <w:tmpl w:val="2044294A"/>
    <w:lvl w:ilvl="0" w:tplc="4086CD52">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BC054A2">
      <w:numFmt w:val="bullet"/>
      <w:lvlText w:val="•"/>
      <w:lvlJc w:val="left"/>
      <w:pPr>
        <w:ind w:left="2064" w:hanging="305"/>
      </w:pPr>
      <w:rPr>
        <w:rFonts w:hint="default"/>
        <w:lang w:val="ru-RU" w:eastAsia="en-US" w:bidi="ar-SA"/>
      </w:rPr>
    </w:lvl>
    <w:lvl w:ilvl="2" w:tplc="5DA620D4">
      <w:numFmt w:val="bullet"/>
      <w:lvlText w:val="•"/>
      <w:lvlJc w:val="left"/>
      <w:pPr>
        <w:ind w:left="2969" w:hanging="305"/>
      </w:pPr>
      <w:rPr>
        <w:rFonts w:hint="default"/>
        <w:lang w:val="ru-RU" w:eastAsia="en-US" w:bidi="ar-SA"/>
      </w:rPr>
    </w:lvl>
    <w:lvl w:ilvl="3" w:tplc="E480C6B0">
      <w:numFmt w:val="bullet"/>
      <w:lvlText w:val="•"/>
      <w:lvlJc w:val="left"/>
      <w:pPr>
        <w:ind w:left="3874" w:hanging="305"/>
      </w:pPr>
      <w:rPr>
        <w:rFonts w:hint="default"/>
        <w:lang w:val="ru-RU" w:eastAsia="en-US" w:bidi="ar-SA"/>
      </w:rPr>
    </w:lvl>
    <w:lvl w:ilvl="4" w:tplc="020CCDDE">
      <w:numFmt w:val="bullet"/>
      <w:lvlText w:val="•"/>
      <w:lvlJc w:val="left"/>
      <w:pPr>
        <w:ind w:left="4778" w:hanging="305"/>
      </w:pPr>
      <w:rPr>
        <w:rFonts w:hint="default"/>
        <w:lang w:val="ru-RU" w:eastAsia="en-US" w:bidi="ar-SA"/>
      </w:rPr>
    </w:lvl>
    <w:lvl w:ilvl="5" w:tplc="71C632F2">
      <w:numFmt w:val="bullet"/>
      <w:lvlText w:val="•"/>
      <w:lvlJc w:val="left"/>
      <w:pPr>
        <w:ind w:left="5683" w:hanging="305"/>
      </w:pPr>
      <w:rPr>
        <w:rFonts w:hint="default"/>
        <w:lang w:val="ru-RU" w:eastAsia="en-US" w:bidi="ar-SA"/>
      </w:rPr>
    </w:lvl>
    <w:lvl w:ilvl="6" w:tplc="E52C6456">
      <w:numFmt w:val="bullet"/>
      <w:lvlText w:val="•"/>
      <w:lvlJc w:val="left"/>
      <w:pPr>
        <w:ind w:left="6588" w:hanging="305"/>
      </w:pPr>
      <w:rPr>
        <w:rFonts w:hint="default"/>
        <w:lang w:val="ru-RU" w:eastAsia="en-US" w:bidi="ar-SA"/>
      </w:rPr>
    </w:lvl>
    <w:lvl w:ilvl="7" w:tplc="8CBC8BB2">
      <w:numFmt w:val="bullet"/>
      <w:lvlText w:val="•"/>
      <w:lvlJc w:val="left"/>
      <w:pPr>
        <w:ind w:left="7493" w:hanging="305"/>
      </w:pPr>
      <w:rPr>
        <w:rFonts w:hint="default"/>
        <w:lang w:val="ru-RU" w:eastAsia="en-US" w:bidi="ar-SA"/>
      </w:rPr>
    </w:lvl>
    <w:lvl w:ilvl="8" w:tplc="C764ECF8">
      <w:numFmt w:val="bullet"/>
      <w:lvlText w:val="•"/>
      <w:lvlJc w:val="left"/>
      <w:pPr>
        <w:ind w:left="8397" w:hanging="305"/>
      </w:pPr>
      <w:rPr>
        <w:rFonts w:hint="default"/>
        <w:lang w:val="ru-RU" w:eastAsia="en-US" w:bidi="ar-SA"/>
      </w:rPr>
    </w:lvl>
  </w:abstractNum>
  <w:abstractNum w:abstractNumId="18" w15:restartNumberingAfterBreak="0">
    <w:nsid w:val="74DA1D32"/>
    <w:multiLevelType w:val="hybridMultilevel"/>
    <w:tmpl w:val="83165636"/>
    <w:lvl w:ilvl="0" w:tplc="D8DABC5A">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C0E838A">
      <w:numFmt w:val="bullet"/>
      <w:lvlText w:val="•"/>
      <w:lvlJc w:val="left"/>
      <w:pPr>
        <w:ind w:left="2064" w:hanging="305"/>
      </w:pPr>
      <w:rPr>
        <w:rFonts w:hint="default"/>
        <w:lang w:val="ru-RU" w:eastAsia="en-US" w:bidi="ar-SA"/>
      </w:rPr>
    </w:lvl>
    <w:lvl w:ilvl="2" w:tplc="E0A844D0">
      <w:numFmt w:val="bullet"/>
      <w:lvlText w:val="•"/>
      <w:lvlJc w:val="left"/>
      <w:pPr>
        <w:ind w:left="2969" w:hanging="305"/>
      </w:pPr>
      <w:rPr>
        <w:rFonts w:hint="default"/>
        <w:lang w:val="ru-RU" w:eastAsia="en-US" w:bidi="ar-SA"/>
      </w:rPr>
    </w:lvl>
    <w:lvl w:ilvl="3" w:tplc="68168A56">
      <w:numFmt w:val="bullet"/>
      <w:lvlText w:val="•"/>
      <w:lvlJc w:val="left"/>
      <w:pPr>
        <w:ind w:left="3874" w:hanging="305"/>
      </w:pPr>
      <w:rPr>
        <w:rFonts w:hint="default"/>
        <w:lang w:val="ru-RU" w:eastAsia="en-US" w:bidi="ar-SA"/>
      </w:rPr>
    </w:lvl>
    <w:lvl w:ilvl="4" w:tplc="81B2FCCE">
      <w:numFmt w:val="bullet"/>
      <w:lvlText w:val="•"/>
      <w:lvlJc w:val="left"/>
      <w:pPr>
        <w:ind w:left="4778" w:hanging="305"/>
      </w:pPr>
      <w:rPr>
        <w:rFonts w:hint="default"/>
        <w:lang w:val="ru-RU" w:eastAsia="en-US" w:bidi="ar-SA"/>
      </w:rPr>
    </w:lvl>
    <w:lvl w:ilvl="5" w:tplc="0C7C4350">
      <w:numFmt w:val="bullet"/>
      <w:lvlText w:val="•"/>
      <w:lvlJc w:val="left"/>
      <w:pPr>
        <w:ind w:left="5683" w:hanging="305"/>
      </w:pPr>
      <w:rPr>
        <w:rFonts w:hint="default"/>
        <w:lang w:val="ru-RU" w:eastAsia="en-US" w:bidi="ar-SA"/>
      </w:rPr>
    </w:lvl>
    <w:lvl w:ilvl="6" w:tplc="AAFE87D0">
      <w:numFmt w:val="bullet"/>
      <w:lvlText w:val="•"/>
      <w:lvlJc w:val="left"/>
      <w:pPr>
        <w:ind w:left="6588" w:hanging="305"/>
      </w:pPr>
      <w:rPr>
        <w:rFonts w:hint="default"/>
        <w:lang w:val="ru-RU" w:eastAsia="en-US" w:bidi="ar-SA"/>
      </w:rPr>
    </w:lvl>
    <w:lvl w:ilvl="7" w:tplc="A5563C64">
      <w:numFmt w:val="bullet"/>
      <w:lvlText w:val="•"/>
      <w:lvlJc w:val="left"/>
      <w:pPr>
        <w:ind w:left="7493" w:hanging="305"/>
      </w:pPr>
      <w:rPr>
        <w:rFonts w:hint="default"/>
        <w:lang w:val="ru-RU" w:eastAsia="en-US" w:bidi="ar-SA"/>
      </w:rPr>
    </w:lvl>
    <w:lvl w:ilvl="8" w:tplc="242C0B58">
      <w:numFmt w:val="bullet"/>
      <w:lvlText w:val="•"/>
      <w:lvlJc w:val="left"/>
      <w:pPr>
        <w:ind w:left="8397" w:hanging="305"/>
      </w:pPr>
      <w:rPr>
        <w:rFonts w:hint="default"/>
        <w:lang w:val="ru-RU" w:eastAsia="en-US" w:bidi="ar-SA"/>
      </w:rPr>
    </w:lvl>
  </w:abstractNum>
  <w:abstractNum w:abstractNumId="19" w15:restartNumberingAfterBreak="0">
    <w:nsid w:val="771C3040"/>
    <w:multiLevelType w:val="hybridMultilevel"/>
    <w:tmpl w:val="A1560014"/>
    <w:lvl w:ilvl="0" w:tplc="68C233F4">
      <w:start w:val="1"/>
      <w:numFmt w:val="decimal"/>
      <w:lvlText w:val="%1."/>
      <w:lvlJc w:val="left"/>
      <w:pPr>
        <w:ind w:left="141" w:hanging="2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24248C">
      <w:numFmt w:val="bullet"/>
      <w:lvlText w:val="•"/>
      <w:lvlJc w:val="left"/>
      <w:pPr>
        <w:ind w:left="1146" w:hanging="288"/>
      </w:pPr>
      <w:rPr>
        <w:rFonts w:hint="default"/>
        <w:lang w:val="ru-RU" w:eastAsia="en-US" w:bidi="ar-SA"/>
      </w:rPr>
    </w:lvl>
    <w:lvl w:ilvl="2" w:tplc="8864F8C2">
      <w:numFmt w:val="bullet"/>
      <w:lvlText w:val="•"/>
      <w:lvlJc w:val="left"/>
      <w:pPr>
        <w:ind w:left="2153" w:hanging="288"/>
      </w:pPr>
      <w:rPr>
        <w:rFonts w:hint="default"/>
        <w:lang w:val="ru-RU" w:eastAsia="en-US" w:bidi="ar-SA"/>
      </w:rPr>
    </w:lvl>
    <w:lvl w:ilvl="3" w:tplc="F44490E8">
      <w:numFmt w:val="bullet"/>
      <w:lvlText w:val="•"/>
      <w:lvlJc w:val="left"/>
      <w:pPr>
        <w:ind w:left="3160" w:hanging="288"/>
      </w:pPr>
      <w:rPr>
        <w:rFonts w:hint="default"/>
        <w:lang w:val="ru-RU" w:eastAsia="en-US" w:bidi="ar-SA"/>
      </w:rPr>
    </w:lvl>
    <w:lvl w:ilvl="4" w:tplc="7ACAF8CA">
      <w:numFmt w:val="bullet"/>
      <w:lvlText w:val="•"/>
      <w:lvlJc w:val="left"/>
      <w:pPr>
        <w:ind w:left="4166" w:hanging="288"/>
      </w:pPr>
      <w:rPr>
        <w:rFonts w:hint="default"/>
        <w:lang w:val="ru-RU" w:eastAsia="en-US" w:bidi="ar-SA"/>
      </w:rPr>
    </w:lvl>
    <w:lvl w:ilvl="5" w:tplc="0FE4FA12">
      <w:numFmt w:val="bullet"/>
      <w:lvlText w:val="•"/>
      <w:lvlJc w:val="left"/>
      <w:pPr>
        <w:ind w:left="5173" w:hanging="288"/>
      </w:pPr>
      <w:rPr>
        <w:rFonts w:hint="default"/>
        <w:lang w:val="ru-RU" w:eastAsia="en-US" w:bidi="ar-SA"/>
      </w:rPr>
    </w:lvl>
    <w:lvl w:ilvl="6" w:tplc="07CC586E">
      <w:numFmt w:val="bullet"/>
      <w:lvlText w:val="•"/>
      <w:lvlJc w:val="left"/>
      <w:pPr>
        <w:ind w:left="6180" w:hanging="288"/>
      </w:pPr>
      <w:rPr>
        <w:rFonts w:hint="default"/>
        <w:lang w:val="ru-RU" w:eastAsia="en-US" w:bidi="ar-SA"/>
      </w:rPr>
    </w:lvl>
    <w:lvl w:ilvl="7" w:tplc="DF16F4B8">
      <w:numFmt w:val="bullet"/>
      <w:lvlText w:val="•"/>
      <w:lvlJc w:val="left"/>
      <w:pPr>
        <w:ind w:left="7187" w:hanging="288"/>
      </w:pPr>
      <w:rPr>
        <w:rFonts w:hint="default"/>
        <w:lang w:val="ru-RU" w:eastAsia="en-US" w:bidi="ar-SA"/>
      </w:rPr>
    </w:lvl>
    <w:lvl w:ilvl="8" w:tplc="D814F4DC">
      <w:numFmt w:val="bullet"/>
      <w:lvlText w:val="•"/>
      <w:lvlJc w:val="left"/>
      <w:pPr>
        <w:ind w:left="8193" w:hanging="288"/>
      </w:pPr>
      <w:rPr>
        <w:rFonts w:hint="default"/>
        <w:lang w:val="ru-RU" w:eastAsia="en-US" w:bidi="ar-SA"/>
      </w:rPr>
    </w:lvl>
  </w:abstractNum>
  <w:abstractNum w:abstractNumId="20" w15:restartNumberingAfterBreak="0">
    <w:nsid w:val="7DB01BE4"/>
    <w:multiLevelType w:val="hybridMultilevel"/>
    <w:tmpl w:val="6D7CA43C"/>
    <w:lvl w:ilvl="0" w:tplc="3C56FABC">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2C6F51C">
      <w:numFmt w:val="bullet"/>
      <w:lvlText w:val="•"/>
      <w:lvlJc w:val="left"/>
      <w:pPr>
        <w:ind w:left="2064" w:hanging="305"/>
      </w:pPr>
      <w:rPr>
        <w:rFonts w:hint="default"/>
        <w:lang w:val="ru-RU" w:eastAsia="en-US" w:bidi="ar-SA"/>
      </w:rPr>
    </w:lvl>
    <w:lvl w:ilvl="2" w:tplc="B9C08A42">
      <w:numFmt w:val="bullet"/>
      <w:lvlText w:val="•"/>
      <w:lvlJc w:val="left"/>
      <w:pPr>
        <w:ind w:left="2969" w:hanging="305"/>
      </w:pPr>
      <w:rPr>
        <w:rFonts w:hint="default"/>
        <w:lang w:val="ru-RU" w:eastAsia="en-US" w:bidi="ar-SA"/>
      </w:rPr>
    </w:lvl>
    <w:lvl w:ilvl="3" w:tplc="7592C0BA">
      <w:numFmt w:val="bullet"/>
      <w:lvlText w:val="•"/>
      <w:lvlJc w:val="left"/>
      <w:pPr>
        <w:ind w:left="3874" w:hanging="305"/>
      </w:pPr>
      <w:rPr>
        <w:rFonts w:hint="default"/>
        <w:lang w:val="ru-RU" w:eastAsia="en-US" w:bidi="ar-SA"/>
      </w:rPr>
    </w:lvl>
    <w:lvl w:ilvl="4" w:tplc="33AC9320">
      <w:numFmt w:val="bullet"/>
      <w:lvlText w:val="•"/>
      <w:lvlJc w:val="left"/>
      <w:pPr>
        <w:ind w:left="4778" w:hanging="305"/>
      </w:pPr>
      <w:rPr>
        <w:rFonts w:hint="default"/>
        <w:lang w:val="ru-RU" w:eastAsia="en-US" w:bidi="ar-SA"/>
      </w:rPr>
    </w:lvl>
    <w:lvl w:ilvl="5" w:tplc="B29209CA">
      <w:numFmt w:val="bullet"/>
      <w:lvlText w:val="•"/>
      <w:lvlJc w:val="left"/>
      <w:pPr>
        <w:ind w:left="5683" w:hanging="305"/>
      </w:pPr>
      <w:rPr>
        <w:rFonts w:hint="default"/>
        <w:lang w:val="ru-RU" w:eastAsia="en-US" w:bidi="ar-SA"/>
      </w:rPr>
    </w:lvl>
    <w:lvl w:ilvl="6" w:tplc="E684FD58">
      <w:numFmt w:val="bullet"/>
      <w:lvlText w:val="•"/>
      <w:lvlJc w:val="left"/>
      <w:pPr>
        <w:ind w:left="6588" w:hanging="305"/>
      </w:pPr>
      <w:rPr>
        <w:rFonts w:hint="default"/>
        <w:lang w:val="ru-RU" w:eastAsia="en-US" w:bidi="ar-SA"/>
      </w:rPr>
    </w:lvl>
    <w:lvl w:ilvl="7" w:tplc="B2586DCC">
      <w:numFmt w:val="bullet"/>
      <w:lvlText w:val="•"/>
      <w:lvlJc w:val="left"/>
      <w:pPr>
        <w:ind w:left="7493" w:hanging="305"/>
      </w:pPr>
      <w:rPr>
        <w:rFonts w:hint="default"/>
        <w:lang w:val="ru-RU" w:eastAsia="en-US" w:bidi="ar-SA"/>
      </w:rPr>
    </w:lvl>
    <w:lvl w:ilvl="8" w:tplc="C392452A">
      <w:numFmt w:val="bullet"/>
      <w:lvlText w:val="•"/>
      <w:lvlJc w:val="left"/>
      <w:pPr>
        <w:ind w:left="8397" w:hanging="305"/>
      </w:pPr>
      <w:rPr>
        <w:rFonts w:hint="default"/>
        <w:lang w:val="ru-RU" w:eastAsia="en-US" w:bidi="ar-SA"/>
      </w:rPr>
    </w:lvl>
  </w:abstractNum>
  <w:abstractNum w:abstractNumId="21" w15:restartNumberingAfterBreak="0">
    <w:nsid w:val="7FB63FCA"/>
    <w:multiLevelType w:val="hybridMultilevel"/>
    <w:tmpl w:val="DDE40CD0"/>
    <w:lvl w:ilvl="0" w:tplc="E60E4922">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99A4842">
      <w:numFmt w:val="bullet"/>
      <w:lvlText w:val="•"/>
      <w:lvlJc w:val="left"/>
      <w:pPr>
        <w:ind w:left="2064" w:hanging="305"/>
      </w:pPr>
      <w:rPr>
        <w:rFonts w:hint="default"/>
        <w:lang w:val="ru-RU" w:eastAsia="en-US" w:bidi="ar-SA"/>
      </w:rPr>
    </w:lvl>
    <w:lvl w:ilvl="2" w:tplc="617AD974">
      <w:numFmt w:val="bullet"/>
      <w:lvlText w:val="•"/>
      <w:lvlJc w:val="left"/>
      <w:pPr>
        <w:ind w:left="2969" w:hanging="305"/>
      </w:pPr>
      <w:rPr>
        <w:rFonts w:hint="default"/>
        <w:lang w:val="ru-RU" w:eastAsia="en-US" w:bidi="ar-SA"/>
      </w:rPr>
    </w:lvl>
    <w:lvl w:ilvl="3" w:tplc="ECBEC2DA">
      <w:numFmt w:val="bullet"/>
      <w:lvlText w:val="•"/>
      <w:lvlJc w:val="left"/>
      <w:pPr>
        <w:ind w:left="3874" w:hanging="305"/>
      </w:pPr>
      <w:rPr>
        <w:rFonts w:hint="default"/>
        <w:lang w:val="ru-RU" w:eastAsia="en-US" w:bidi="ar-SA"/>
      </w:rPr>
    </w:lvl>
    <w:lvl w:ilvl="4" w:tplc="D992517E">
      <w:numFmt w:val="bullet"/>
      <w:lvlText w:val="•"/>
      <w:lvlJc w:val="left"/>
      <w:pPr>
        <w:ind w:left="4778" w:hanging="305"/>
      </w:pPr>
      <w:rPr>
        <w:rFonts w:hint="default"/>
        <w:lang w:val="ru-RU" w:eastAsia="en-US" w:bidi="ar-SA"/>
      </w:rPr>
    </w:lvl>
    <w:lvl w:ilvl="5" w:tplc="9D766884">
      <w:numFmt w:val="bullet"/>
      <w:lvlText w:val="•"/>
      <w:lvlJc w:val="left"/>
      <w:pPr>
        <w:ind w:left="5683" w:hanging="305"/>
      </w:pPr>
      <w:rPr>
        <w:rFonts w:hint="default"/>
        <w:lang w:val="ru-RU" w:eastAsia="en-US" w:bidi="ar-SA"/>
      </w:rPr>
    </w:lvl>
    <w:lvl w:ilvl="6" w:tplc="1E3063FE">
      <w:numFmt w:val="bullet"/>
      <w:lvlText w:val="•"/>
      <w:lvlJc w:val="left"/>
      <w:pPr>
        <w:ind w:left="6588" w:hanging="305"/>
      </w:pPr>
      <w:rPr>
        <w:rFonts w:hint="default"/>
        <w:lang w:val="ru-RU" w:eastAsia="en-US" w:bidi="ar-SA"/>
      </w:rPr>
    </w:lvl>
    <w:lvl w:ilvl="7" w:tplc="82C4159A">
      <w:numFmt w:val="bullet"/>
      <w:lvlText w:val="•"/>
      <w:lvlJc w:val="left"/>
      <w:pPr>
        <w:ind w:left="7493" w:hanging="305"/>
      </w:pPr>
      <w:rPr>
        <w:rFonts w:hint="default"/>
        <w:lang w:val="ru-RU" w:eastAsia="en-US" w:bidi="ar-SA"/>
      </w:rPr>
    </w:lvl>
    <w:lvl w:ilvl="8" w:tplc="FD880BD4">
      <w:numFmt w:val="bullet"/>
      <w:lvlText w:val="•"/>
      <w:lvlJc w:val="left"/>
      <w:pPr>
        <w:ind w:left="8397" w:hanging="305"/>
      </w:pPr>
      <w:rPr>
        <w:rFonts w:hint="default"/>
        <w:lang w:val="ru-RU" w:eastAsia="en-US" w:bidi="ar-SA"/>
      </w:rPr>
    </w:lvl>
  </w:abstractNum>
  <w:num w:numId="1">
    <w:abstractNumId w:val="2"/>
  </w:num>
  <w:num w:numId="2">
    <w:abstractNumId w:val="19"/>
  </w:num>
  <w:num w:numId="3">
    <w:abstractNumId w:val="5"/>
  </w:num>
  <w:num w:numId="4">
    <w:abstractNumId w:val="0"/>
  </w:num>
  <w:num w:numId="5">
    <w:abstractNumId w:val="10"/>
  </w:num>
  <w:num w:numId="6">
    <w:abstractNumId w:val="7"/>
  </w:num>
  <w:num w:numId="7">
    <w:abstractNumId w:val="4"/>
  </w:num>
  <w:num w:numId="8">
    <w:abstractNumId w:val="1"/>
  </w:num>
  <w:num w:numId="9">
    <w:abstractNumId w:val="15"/>
  </w:num>
  <w:num w:numId="10">
    <w:abstractNumId w:val="8"/>
  </w:num>
  <w:num w:numId="11">
    <w:abstractNumId w:val="18"/>
  </w:num>
  <w:num w:numId="12">
    <w:abstractNumId w:val="11"/>
  </w:num>
  <w:num w:numId="13">
    <w:abstractNumId w:val="17"/>
  </w:num>
  <w:num w:numId="14">
    <w:abstractNumId w:val="13"/>
  </w:num>
  <w:num w:numId="15">
    <w:abstractNumId w:val="16"/>
  </w:num>
  <w:num w:numId="16">
    <w:abstractNumId w:val="21"/>
  </w:num>
  <w:num w:numId="17">
    <w:abstractNumId w:val="3"/>
  </w:num>
  <w:num w:numId="18">
    <w:abstractNumId w:val="6"/>
  </w:num>
  <w:num w:numId="19">
    <w:abstractNumId w:val="9"/>
  </w:num>
  <w:num w:numId="20">
    <w:abstractNumId w:val="20"/>
  </w:num>
  <w:num w:numId="21">
    <w:abstractNumId w:val="1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7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256B2F"/>
    <w:rsid w:val="00006445"/>
    <w:rsid w:val="00074A66"/>
    <w:rsid w:val="0023489D"/>
    <w:rsid w:val="00256B2F"/>
    <w:rsid w:val="00347C6D"/>
    <w:rsid w:val="00366BEA"/>
    <w:rsid w:val="003C7BBA"/>
    <w:rsid w:val="003D7E49"/>
    <w:rsid w:val="00455F6D"/>
    <w:rsid w:val="004D1B5D"/>
    <w:rsid w:val="005E384E"/>
    <w:rsid w:val="007174BF"/>
    <w:rsid w:val="00AD186B"/>
    <w:rsid w:val="00B16DCE"/>
    <w:rsid w:val="00C80CDD"/>
    <w:rsid w:val="00CC0E69"/>
    <w:rsid w:val="00D71784"/>
    <w:rsid w:val="00DA6774"/>
    <w:rsid w:val="00DE6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1B1BC6A"/>
  <w15:docId w15:val="{79F5C792-5248-485D-A902-816C24EB3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256B2F"/>
    <w:rPr>
      <w:rFonts w:ascii="Times New Roman" w:eastAsia="Times New Roman" w:hAnsi="Times New Roman" w:cs="Times New Roman"/>
      <w:lang w:val="ru-RU"/>
    </w:rPr>
  </w:style>
  <w:style w:type="paragraph" w:styleId="5">
    <w:name w:val="heading 5"/>
    <w:basedOn w:val="a"/>
    <w:next w:val="a"/>
    <w:link w:val="50"/>
    <w:semiHidden/>
    <w:unhideWhenUsed/>
    <w:qFormat/>
    <w:rsid w:val="00347C6D"/>
    <w:pPr>
      <w:keepNext/>
      <w:widowControl/>
      <w:autoSpaceDE/>
      <w:autoSpaceDN/>
      <w:jc w:val="center"/>
      <w:outlineLvl w:val="4"/>
    </w:pPr>
    <w:rPr>
      <w:rFonts w:ascii="Bashkort" w:hAnsi="Bashkort"/>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56B2F"/>
    <w:tblPr>
      <w:tblInd w:w="0" w:type="dxa"/>
      <w:tblCellMar>
        <w:top w:w="0" w:type="dxa"/>
        <w:left w:w="0" w:type="dxa"/>
        <w:bottom w:w="0" w:type="dxa"/>
        <w:right w:w="0" w:type="dxa"/>
      </w:tblCellMar>
    </w:tblPr>
  </w:style>
  <w:style w:type="paragraph" w:styleId="a3">
    <w:name w:val="Body Text"/>
    <w:basedOn w:val="a"/>
    <w:uiPriority w:val="1"/>
    <w:qFormat/>
    <w:rsid w:val="00256B2F"/>
    <w:pPr>
      <w:ind w:left="141" w:firstLine="708"/>
      <w:jc w:val="both"/>
    </w:pPr>
    <w:rPr>
      <w:sz w:val="28"/>
      <w:szCs w:val="28"/>
    </w:rPr>
  </w:style>
  <w:style w:type="paragraph" w:customStyle="1" w:styleId="11">
    <w:name w:val="Заголовок 11"/>
    <w:basedOn w:val="a"/>
    <w:uiPriority w:val="1"/>
    <w:qFormat/>
    <w:rsid w:val="00256B2F"/>
    <w:pPr>
      <w:outlineLvl w:val="1"/>
    </w:pPr>
    <w:rPr>
      <w:b/>
      <w:bCs/>
      <w:sz w:val="28"/>
      <w:szCs w:val="28"/>
    </w:rPr>
  </w:style>
  <w:style w:type="paragraph" w:styleId="a4">
    <w:name w:val="List Paragraph"/>
    <w:basedOn w:val="a"/>
    <w:uiPriority w:val="1"/>
    <w:qFormat/>
    <w:rsid w:val="00256B2F"/>
    <w:pPr>
      <w:ind w:left="141" w:firstLine="708"/>
      <w:jc w:val="both"/>
    </w:pPr>
  </w:style>
  <w:style w:type="paragraph" w:customStyle="1" w:styleId="TableParagraph">
    <w:name w:val="Table Paragraph"/>
    <w:basedOn w:val="a"/>
    <w:uiPriority w:val="1"/>
    <w:qFormat/>
    <w:rsid w:val="00256B2F"/>
  </w:style>
  <w:style w:type="paragraph" w:styleId="a5">
    <w:name w:val="Balloon Text"/>
    <w:basedOn w:val="a"/>
    <w:link w:val="a6"/>
    <w:uiPriority w:val="99"/>
    <w:semiHidden/>
    <w:unhideWhenUsed/>
    <w:rsid w:val="00455F6D"/>
    <w:rPr>
      <w:rFonts w:ascii="Tahoma" w:hAnsi="Tahoma" w:cs="Tahoma"/>
      <w:sz w:val="16"/>
      <w:szCs w:val="16"/>
    </w:rPr>
  </w:style>
  <w:style w:type="character" w:customStyle="1" w:styleId="a6">
    <w:name w:val="Текст выноски Знак"/>
    <w:basedOn w:val="a0"/>
    <w:link w:val="a5"/>
    <w:uiPriority w:val="99"/>
    <w:semiHidden/>
    <w:rsid w:val="00455F6D"/>
    <w:rPr>
      <w:rFonts w:ascii="Tahoma" w:eastAsia="Times New Roman" w:hAnsi="Tahoma" w:cs="Tahoma"/>
      <w:sz w:val="16"/>
      <w:szCs w:val="16"/>
      <w:lang w:val="ru-RU"/>
    </w:rPr>
  </w:style>
  <w:style w:type="paragraph" w:styleId="a7">
    <w:name w:val="header"/>
    <w:basedOn w:val="a"/>
    <w:link w:val="a8"/>
    <w:uiPriority w:val="99"/>
    <w:semiHidden/>
    <w:unhideWhenUsed/>
    <w:rsid w:val="0023489D"/>
    <w:pPr>
      <w:tabs>
        <w:tab w:val="center" w:pos="4677"/>
        <w:tab w:val="right" w:pos="9355"/>
      </w:tabs>
    </w:pPr>
  </w:style>
  <w:style w:type="character" w:customStyle="1" w:styleId="a8">
    <w:name w:val="Верхний колонтитул Знак"/>
    <w:basedOn w:val="a0"/>
    <w:link w:val="a7"/>
    <w:uiPriority w:val="99"/>
    <w:semiHidden/>
    <w:rsid w:val="0023489D"/>
    <w:rPr>
      <w:rFonts w:ascii="Times New Roman" w:eastAsia="Times New Roman" w:hAnsi="Times New Roman" w:cs="Times New Roman"/>
      <w:lang w:val="ru-RU"/>
    </w:rPr>
  </w:style>
  <w:style w:type="paragraph" w:styleId="a9">
    <w:name w:val="footer"/>
    <w:basedOn w:val="a"/>
    <w:link w:val="aa"/>
    <w:uiPriority w:val="99"/>
    <w:semiHidden/>
    <w:unhideWhenUsed/>
    <w:rsid w:val="0023489D"/>
    <w:pPr>
      <w:tabs>
        <w:tab w:val="center" w:pos="4677"/>
        <w:tab w:val="right" w:pos="9355"/>
      </w:tabs>
    </w:pPr>
  </w:style>
  <w:style w:type="character" w:customStyle="1" w:styleId="aa">
    <w:name w:val="Нижний колонтитул Знак"/>
    <w:basedOn w:val="a0"/>
    <w:link w:val="a9"/>
    <w:uiPriority w:val="99"/>
    <w:semiHidden/>
    <w:rsid w:val="0023489D"/>
    <w:rPr>
      <w:rFonts w:ascii="Times New Roman" w:eastAsia="Times New Roman" w:hAnsi="Times New Roman" w:cs="Times New Roman"/>
      <w:lang w:val="ru-RU"/>
    </w:rPr>
  </w:style>
  <w:style w:type="character" w:customStyle="1" w:styleId="50">
    <w:name w:val="Заголовок 5 Знак"/>
    <w:basedOn w:val="a0"/>
    <w:link w:val="5"/>
    <w:semiHidden/>
    <w:rsid w:val="00347C6D"/>
    <w:rPr>
      <w:rFonts w:ascii="Bashkort" w:eastAsia="Times New Roman" w:hAnsi="Bashkort" w:cs="Times New Roman"/>
      <w:b/>
      <w:sz w:val="26"/>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984&amp;dst=101392" TargetMode="External"/><Relationship Id="rId13" Type="http://schemas.openxmlformats.org/officeDocument/2006/relationships/hyperlink" Target="https://login.consultant.ru/link/?req=doc&amp;base=LAW&amp;n=508984&amp;dst=100999" TargetMode="External"/><Relationship Id="rId18" Type="http://schemas.openxmlformats.org/officeDocument/2006/relationships/hyperlink" Target="https://login.consultant.ru/link/?req=doc&amp;base=LAW&amp;n=508984&amp;dst=100639" TargetMode="External"/><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yperlink" Target="https://login.consultant.ru/link/?req=doc&amp;base=LAW&amp;n=508984&amp;dst=101426" TargetMode="External"/><Relationship Id="rId7" Type="http://schemas.openxmlformats.org/officeDocument/2006/relationships/image" Target="media/image1.png"/><Relationship Id="rId12" Type="http://schemas.openxmlformats.org/officeDocument/2006/relationships/hyperlink" Target="https://login.consultant.ru/link/?req=doc&amp;base=LAW&amp;n=526417&amp;dst=18775" TargetMode="External"/><Relationship Id="rId17" Type="http://schemas.openxmlformats.org/officeDocument/2006/relationships/hyperlink" Target="https://login.consultant.ru/link/?req=doc&amp;base=LAW&amp;n=508984&amp;dst=100637"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login.consultant.ru/link/?req=doc&amp;base=LAW&amp;n=508984&amp;dst=101410" TargetMode="External"/><Relationship Id="rId20" Type="http://schemas.openxmlformats.org/officeDocument/2006/relationships/hyperlink" Target="https://login.consultant.ru/link/?req=doc&amp;base=LAW&amp;n=508984&amp;dst=1014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28389&amp;dst=154"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login.consultant.ru/link/?req=doc&amp;base=LAW&amp;n=508984&amp;dst=100625"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login.consultant.ru/link/?req=doc&amp;base=LAW&amp;n=528389&amp;dst=154" TargetMode="External"/><Relationship Id="rId19" Type="http://schemas.openxmlformats.org/officeDocument/2006/relationships/hyperlink" Target="https://login.consultant.ru/link/?req=doc&amp;base=LAW&amp;n=508984&amp;dst=10141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8984&amp;dst=100873" TargetMode="External"/><Relationship Id="rId14" Type="http://schemas.openxmlformats.org/officeDocument/2006/relationships/hyperlink" Target="https://login.consultant.ru/link/?req=doc&amp;base=LAW&amp;n=508984&amp;dst=100620" TargetMode="External"/><Relationship Id="rId22" Type="http://schemas.openxmlformats.org/officeDocument/2006/relationships/hyperlink" Target="https://login.consultant.ru/link/?req=doc&amp;base=LAW&amp;n=508984&amp;dst=101267"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27</Pages>
  <Words>8247</Words>
  <Characters>47010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User</cp:lastModifiedBy>
  <cp:revision>9</cp:revision>
  <dcterms:created xsi:type="dcterms:W3CDTF">2026-07-22T05:54:00Z</dcterms:created>
  <dcterms:modified xsi:type="dcterms:W3CDTF">2026-08-21T09:56:00Z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2026-05-15T00:00:00Z</vt:filetime>
  </property>
  <property fmtid="{D5CDD505-2E9C-101B-9397-08002B2CF9AE}" pid="4" name="Creator">
    <vt:lpwstr>Microsoft® Word LTSC</vt:lpwstr>
  </property>
  <property fmtid="{D5CDD505-2E9C-101B-9397-08002B2CF9AE}" pid="5" name="LastSaved">
    <vt:filetime>2026-07-22T00:00:00Z</vt:filetime>
  </property>
  <property fmtid="{D5CDD505-2E9C-101B-9397-08002B2CF9AE}" pid="6" name="Producer">
    <vt:lpwstr>Microsoft® Word LTSC</vt:lpwstr>
  </property>
</Properties>
</file>